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E821E1" w14:textId="77777777" w:rsidR="00342148" w:rsidRPr="00306981" w:rsidRDefault="00342148" w:rsidP="00342148">
      <w:pPr>
        <w:jc w:val="center"/>
        <w:rPr>
          <w:b/>
          <w:bCs/>
          <w:iCs/>
          <w:lang w:val="uk-UA"/>
        </w:rPr>
      </w:pPr>
      <w:bookmarkStart w:id="0" w:name="_Toc138364912"/>
      <w:r w:rsidRPr="00306981">
        <w:rPr>
          <w:b/>
          <w:bCs/>
          <w:iCs/>
          <w:lang w:val="uk-UA"/>
        </w:rPr>
        <w:t xml:space="preserve">КИЇВСЬКИЙ НАЦІОНАЛЬНИЙ УНІВЕРСИТЕТ </w:t>
      </w:r>
    </w:p>
    <w:p w14:paraId="5168A042" w14:textId="77777777" w:rsidR="00342148" w:rsidRPr="00306981" w:rsidRDefault="00342148" w:rsidP="00342148">
      <w:pPr>
        <w:jc w:val="center"/>
        <w:rPr>
          <w:b/>
          <w:bCs/>
          <w:iCs/>
          <w:lang w:val="uk-UA"/>
        </w:rPr>
      </w:pPr>
      <w:r w:rsidRPr="00306981">
        <w:rPr>
          <w:b/>
          <w:bCs/>
          <w:iCs/>
          <w:lang w:val="uk-UA"/>
        </w:rPr>
        <w:t>БУДІВНИЦТВА І АРХІТЕКТУРИ</w:t>
      </w:r>
    </w:p>
    <w:p w14:paraId="35D8F6EB" w14:textId="77777777" w:rsidR="00342148" w:rsidRPr="00306981" w:rsidRDefault="00342148" w:rsidP="00342148">
      <w:pPr>
        <w:jc w:val="center"/>
        <w:rPr>
          <w:iCs/>
          <w:sz w:val="16"/>
          <w:lang w:val="uk-UA"/>
        </w:rPr>
      </w:pPr>
    </w:p>
    <w:p w14:paraId="5F856146" w14:textId="77777777" w:rsidR="00342148" w:rsidRPr="00306981" w:rsidRDefault="00342148" w:rsidP="00342148">
      <w:pPr>
        <w:jc w:val="center"/>
        <w:rPr>
          <w:iCs/>
          <w:sz w:val="16"/>
          <w:lang w:val="uk-UA"/>
        </w:rPr>
      </w:pPr>
      <w:r w:rsidRPr="00306981">
        <w:rPr>
          <w:b/>
          <w:iCs/>
          <w:szCs w:val="28"/>
          <w:lang w:val="uk-UA"/>
        </w:rPr>
        <w:t>Факультет урбаністики та просторового планування</w:t>
      </w:r>
    </w:p>
    <w:p w14:paraId="1AF19459" w14:textId="77777777" w:rsidR="00342148" w:rsidRPr="00306981" w:rsidRDefault="00342148" w:rsidP="00342148">
      <w:pPr>
        <w:jc w:val="center"/>
        <w:rPr>
          <w:iCs/>
          <w:sz w:val="16"/>
          <w:lang w:val="uk-UA"/>
        </w:rPr>
      </w:pPr>
    </w:p>
    <w:p w14:paraId="40D4CC9C" w14:textId="0CA040A5" w:rsidR="00342148" w:rsidRPr="00306981" w:rsidRDefault="00342148" w:rsidP="00342148">
      <w:pPr>
        <w:jc w:val="center"/>
        <w:rPr>
          <w:iCs/>
          <w:sz w:val="16"/>
          <w:lang w:val="uk-UA"/>
        </w:rPr>
      </w:pPr>
      <w:r w:rsidRPr="00306981">
        <w:rPr>
          <w:b/>
          <w:iCs/>
          <w:szCs w:val="28"/>
          <w:lang w:val="uk-UA"/>
        </w:rPr>
        <w:t xml:space="preserve">Кафедра міського </w:t>
      </w:r>
      <w:r w:rsidR="0027399E" w:rsidRPr="00306981">
        <w:rPr>
          <w:b/>
          <w:iCs/>
          <w:szCs w:val="28"/>
          <w:lang w:val="uk-UA"/>
        </w:rPr>
        <w:t>господарства</w:t>
      </w:r>
    </w:p>
    <w:p w14:paraId="3EBA51F1" w14:textId="77777777" w:rsidR="00342148" w:rsidRPr="00306981" w:rsidRDefault="00342148" w:rsidP="00342148">
      <w:pPr>
        <w:jc w:val="center"/>
        <w:rPr>
          <w:iCs/>
          <w:sz w:val="16"/>
          <w:lang w:val="uk-UA"/>
        </w:rPr>
      </w:pPr>
    </w:p>
    <w:p w14:paraId="0CE65927" w14:textId="77777777" w:rsidR="00342148" w:rsidRPr="00306981" w:rsidRDefault="00342148" w:rsidP="00342148">
      <w:pPr>
        <w:jc w:val="center"/>
        <w:rPr>
          <w:iCs/>
          <w:sz w:val="16"/>
          <w:lang w:val="uk-UA"/>
        </w:rPr>
      </w:pPr>
    </w:p>
    <w:p w14:paraId="7BF6F565" w14:textId="77777777" w:rsidR="00342148" w:rsidRPr="00306981" w:rsidRDefault="00342148" w:rsidP="00342148">
      <w:pPr>
        <w:jc w:val="center"/>
        <w:rPr>
          <w:iCs/>
          <w:sz w:val="16"/>
          <w:lang w:val="uk-UA"/>
        </w:rPr>
      </w:pPr>
    </w:p>
    <w:p w14:paraId="4C3127CA" w14:textId="77777777" w:rsidR="00342148" w:rsidRPr="00306981" w:rsidRDefault="00342148" w:rsidP="00342148">
      <w:pPr>
        <w:jc w:val="center"/>
        <w:rPr>
          <w:iCs/>
          <w:sz w:val="16"/>
          <w:lang w:val="uk-UA"/>
        </w:rPr>
      </w:pPr>
    </w:p>
    <w:p w14:paraId="14D05337" w14:textId="77777777" w:rsidR="00342148" w:rsidRPr="00306981" w:rsidRDefault="00342148" w:rsidP="00342148">
      <w:pPr>
        <w:jc w:val="center"/>
        <w:rPr>
          <w:iCs/>
          <w:sz w:val="16"/>
          <w:lang w:val="uk-UA"/>
        </w:rPr>
      </w:pPr>
      <w:r w:rsidRPr="00306981">
        <w:rPr>
          <w:iCs/>
          <w:noProof/>
          <w:lang w:val="uk-UA"/>
        </w:rPr>
        <mc:AlternateContent>
          <mc:Choice Requires="wps">
            <w:drawing>
              <wp:anchor distT="0" distB="0" distL="114300" distR="114300" simplePos="0" relativeHeight="251658752" behindDoc="0" locked="0" layoutInCell="1" allowOverlap="1" wp14:anchorId="3852707A" wp14:editId="274B9B3A">
                <wp:simplePos x="0" y="0"/>
                <wp:positionH relativeFrom="column">
                  <wp:posOffset>2818765</wp:posOffset>
                </wp:positionH>
                <wp:positionV relativeFrom="paragraph">
                  <wp:posOffset>24130</wp:posOffset>
                </wp:positionV>
                <wp:extent cx="3217545" cy="1646555"/>
                <wp:effectExtent l="0" t="0" r="1905" b="0"/>
                <wp:wrapNone/>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7545" cy="1646555"/>
                        </a:xfrm>
                        <a:prstGeom prst="rect">
                          <a:avLst/>
                        </a:prstGeom>
                        <a:solidFill>
                          <a:srgbClr val="FFFFFF"/>
                        </a:solidFill>
                        <a:ln>
                          <a:noFill/>
                        </a:ln>
                      </wps:spPr>
                      <wps:txbx>
                        <w:txbxContent>
                          <w:p w14:paraId="023601D1" w14:textId="77777777" w:rsidR="00342148" w:rsidRDefault="00342148" w:rsidP="00342148">
                            <w:pPr>
                              <w:spacing w:line="288" w:lineRule="auto"/>
                              <w:rPr>
                                <w:b/>
                              </w:rPr>
                            </w:pPr>
                            <w:r>
                              <w:rPr>
                                <w:b/>
                              </w:rPr>
                              <w:t>“</w:t>
                            </w:r>
                            <w:r>
                              <w:rPr>
                                <w:b/>
                                <w:lang w:val="uk-UA"/>
                              </w:rPr>
                              <w:t>ЗАТВЕРДЖУЮ</w:t>
                            </w:r>
                            <w:r>
                              <w:rPr>
                                <w:b/>
                              </w:rPr>
                              <w:t>”</w:t>
                            </w:r>
                          </w:p>
                          <w:p w14:paraId="6CF05A4F" w14:textId="77777777" w:rsidR="00342148" w:rsidRDefault="00342148" w:rsidP="00342148">
                            <w:pPr>
                              <w:spacing w:line="288" w:lineRule="auto"/>
                              <w:rPr>
                                <w:lang w:val="uk-UA"/>
                              </w:rPr>
                            </w:pPr>
                            <w:r>
                              <w:rPr>
                                <w:lang w:val="uk-UA"/>
                              </w:rPr>
                              <w:t>Завідувач кафедри</w:t>
                            </w:r>
                          </w:p>
                          <w:p w14:paraId="5BC5690F" w14:textId="033B6181" w:rsidR="00342148" w:rsidRDefault="0027399E" w:rsidP="00342148">
                            <w:pPr>
                              <w:spacing w:line="288" w:lineRule="auto"/>
                            </w:pPr>
                            <w:r w:rsidRPr="0027399E">
                              <w:rPr>
                                <w:lang w:val="uk-UA"/>
                              </w:rPr>
                              <w:t>доц. Апостолова-</w:t>
                            </w:r>
                            <w:proofErr w:type="spellStart"/>
                            <w:r w:rsidRPr="0027399E">
                              <w:rPr>
                                <w:lang w:val="uk-UA"/>
                              </w:rPr>
                              <w:t>Сосса</w:t>
                            </w:r>
                            <w:proofErr w:type="spellEnd"/>
                            <w:r w:rsidRPr="0027399E">
                              <w:rPr>
                                <w:lang w:val="uk-UA"/>
                              </w:rPr>
                              <w:t xml:space="preserve"> Л.О</w:t>
                            </w:r>
                            <w:r w:rsidR="00342148">
                              <w:rPr>
                                <w:lang w:val="uk-UA"/>
                              </w:rPr>
                              <w:t>._____________</w:t>
                            </w:r>
                          </w:p>
                          <w:p w14:paraId="3F5C45A2" w14:textId="77777777" w:rsidR="00342148" w:rsidRDefault="00342148" w:rsidP="00342148">
                            <w:pPr>
                              <w:spacing w:line="288" w:lineRule="auto"/>
                              <w:rPr>
                                <w:lang w:val="uk-UA"/>
                              </w:rPr>
                            </w:pPr>
                            <w:r>
                              <w:t>«_____» _______________</w:t>
                            </w:r>
                            <w:r>
                              <w:rPr>
                                <w:lang w:val="uk-UA"/>
                              </w:rPr>
                              <w:t>____</w:t>
                            </w:r>
                            <w:r>
                              <w:t>__ 20</w:t>
                            </w:r>
                            <w:r>
                              <w:rPr>
                                <w:lang w:val="uk-UA"/>
                              </w:rPr>
                              <w:t>25р.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3852707A" id="_x0000_t202" coordsize="21600,21600" o:spt="202" path="m,l,21600r21600,l21600,xe">
                <v:stroke joinstyle="miter"/>
                <v:path gradientshapeok="t" o:connecttype="rect"/>
              </v:shapetype>
              <v:shape id="Надпись 29" o:spid="_x0000_s1026" type="#_x0000_t202" style="position:absolute;left:0;text-align:left;margin-left:221.95pt;margin-top:1.9pt;width:253.35pt;height:129.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" stroked="f">
                <v:textbox>
                  <w:txbxContent>
                    <w:p w14:paraId="023601D1" w14:textId="77777777" w:rsidR="00342148" w:rsidRDefault="00342148" w:rsidP="00342148">
                      <w:pPr>
                        <w:spacing w:line="288" w:lineRule="auto"/>
                        <w:rPr>
                          <w:b/>
                        </w:rPr>
                      </w:pPr>
                      <w:r>
                        <w:rPr>
                          <w:b/>
                        </w:rPr>
                        <w:t>“</w:t>
                      </w:r>
                      <w:r>
                        <w:rPr>
                          <w:b/>
                          <w:lang w:val="uk-UA"/>
                        </w:rPr>
                        <w:t>ЗАТВЕРДЖУЮ</w:t>
                      </w:r>
                      <w:r>
                        <w:rPr>
                          <w:b/>
                        </w:rPr>
                        <w:t>”</w:t>
                      </w:r>
                    </w:p>
                    <w:p w14:paraId="6CF05A4F" w14:textId="77777777" w:rsidR="00342148" w:rsidRDefault="00342148" w:rsidP="00342148">
                      <w:pPr>
                        <w:spacing w:line="288" w:lineRule="auto"/>
                        <w:rPr>
                          <w:lang w:val="uk-UA"/>
                        </w:rPr>
                      </w:pPr>
                      <w:r>
                        <w:rPr>
                          <w:lang w:val="uk-UA"/>
                        </w:rPr>
                        <w:t>Завідувач кафедри</w:t>
                      </w:r>
                    </w:p>
                    <w:p w14:paraId="5BC5690F" w14:textId="033B6181" w:rsidR="00342148" w:rsidRDefault="0027399E" w:rsidP="00342148">
                      <w:pPr>
                        <w:spacing w:line="288" w:lineRule="auto"/>
                      </w:pPr>
                      <w:r w:rsidRPr="0027399E">
                        <w:rPr>
                          <w:lang w:val="uk-UA"/>
                        </w:rPr>
                        <w:t>доц. Апостолова-</w:t>
                      </w:r>
                      <w:proofErr w:type="spellStart"/>
                      <w:r w:rsidRPr="0027399E">
                        <w:rPr>
                          <w:lang w:val="uk-UA"/>
                        </w:rPr>
                        <w:t>Сосса</w:t>
                      </w:r>
                      <w:proofErr w:type="spellEnd"/>
                      <w:r w:rsidRPr="0027399E">
                        <w:rPr>
                          <w:lang w:val="uk-UA"/>
                        </w:rPr>
                        <w:t xml:space="preserve"> Л.О</w:t>
                      </w:r>
                      <w:r w:rsidR="00342148">
                        <w:rPr>
                          <w:lang w:val="uk-UA"/>
                        </w:rPr>
                        <w:t>._____________</w:t>
                      </w:r>
                    </w:p>
                    <w:p w14:paraId="3F5C45A2" w14:textId="77777777" w:rsidR="00342148" w:rsidRDefault="00342148" w:rsidP="00342148">
                      <w:pPr>
                        <w:spacing w:line="288" w:lineRule="auto"/>
                        <w:rPr>
                          <w:lang w:val="uk-UA"/>
                        </w:rPr>
                      </w:pPr>
                      <w:r>
                        <w:t>«_____» _______________</w:t>
                      </w:r>
                      <w:r>
                        <w:rPr>
                          <w:lang w:val="uk-UA"/>
                        </w:rPr>
                        <w:t>____</w:t>
                      </w:r>
                      <w:r>
                        <w:t>__ 20</w:t>
                      </w:r>
                      <w:r>
                        <w:rPr>
                          <w:lang w:val="uk-UA"/>
                        </w:rPr>
                        <w:t>25р.</w:t>
                      </w:r>
                    </w:p>
                  </w:txbxContent>
                </v:textbox>
              </v:shape>
            </w:pict>
          </mc:Fallback>
        </mc:AlternateContent>
      </w:r>
    </w:p>
    <w:p w14:paraId="17152EDD" w14:textId="77777777" w:rsidR="00342148" w:rsidRPr="00306981" w:rsidRDefault="00342148" w:rsidP="00342148">
      <w:pPr>
        <w:jc w:val="center"/>
        <w:rPr>
          <w:iCs/>
          <w:sz w:val="16"/>
          <w:lang w:val="uk-UA"/>
        </w:rPr>
      </w:pPr>
    </w:p>
    <w:p w14:paraId="22B38B82" w14:textId="77777777" w:rsidR="00342148" w:rsidRPr="00306981" w:rsidRDefault="00342148" w:rsidP="00342148">
      <w:pPr>
        <w:jc w:val="center"/>
        <w:rPr>
          <w:iCs/>
          <w:sz w:val="16"/>
          <w:lang w:val="uk-UA"/>
        </w:rPr>
      </w:pPr>
    </w:p>
    <w:p w14:paraId="5CFBCF0B" w14:textId="77777777" w:rsidR="00342148" w:rsidRPr="00306981" w:rsidRDefault="00342148" w:rsidP="00342148">
      <w:pPr>
        <w:jc w:val="center"/>
        <w:rPr>
          <w:iCs/>
          <w:sz w:val="16"/>
          <w:lang w:val="uk-UA"/>
        </w:rPr>
      </w:pPr>
    </w:p>
    <w:p w14:paraId="4342CA83" w14:textId="77777777" w:rsidR="00342148" w:rsidRPr="00306981" w:rsidRDefault="00342148" w:rsidP="00342148">
      <w:pPr>
        <w:jc w:val="center"/>
        <w:rPr>
          <w:iCs/>
          <w:sz w:val="16"/>
          <w:lang w:val="uk-UA"/>
        </w:rPr>
      </w:pPr>
    </w:p>
    <w:p w14:paraId="745FE48B" w14:textId="77777777" w:rsidR="00342148" w:rsidRPr="00306981" w:rsidRDefault="00342148" w:rsidP="00342148">
      <w:pPr>
        <w:jc w:val="center"/>
        <w:rPr>
          <w:iCs/>
          <w:sz w:val="16"/>
          <w:lang w:val="uk-UA"/>
        </w:rPr>
      </w:pPr>
    </w:p>
    <w:p w14:paraId="1DCFAA59" w14:textId="77777777" w:rsidR="00342148" w:rsidRPr="00306981" w:rsidRDefault="00342148" w:rsidP="00342148">
      <w:pPr>
        <w:jc w:val="center"/>
        <w:rPr>
          <w:iCs/>
          <w:sz w:val="16"/>
          <w:lang w:val="uk-UA"/>
        </w:rPr>
      </w:pPr>
    </w:p>
    <w:p w14:paraId="42C6E9EE" w14:textId="77777777" w:rsidR="00342148" w:rsidRPr="00306981" w:rsidRDefault="00342148" w:rsidP="00342148">
      <w:pPr>
        <w:jc w:val="center"/>
        <w:rPr>
          <w:iCs/>
          <w:sz w:val="16"/>
          <w:lang w:val="uk-UA"/>
        </w:rPr>
      </w:pPr>
    </w:p>
    <w:p w14:paraId="640921E1" w14:textId="77777777" w:rsidR="00342148" w:rsidRPr="00306981" w:rsidRDefault="00342148" w:rsidP="00342148">
      <w:pPr>
        <w:jc w:val="center"/>
        <w:rPr>
          <w:iCs/>
          <w:sz w:val="16"/>
          <w:lang w:val="uk-UA"/>
        </w:rPr>
      </w:pPr>
    </w:p>
    <w:p w14:paraId="4D65AD72" w14:textId="77777777" w:rsidR="00342148" w:rsidRPr="00306981" w:rsidRDefault="00342148" w:rsidP="00342148">
      <w:pPr>
        <w:jc w:val="center"/>
        <w:rPr>
          <w:iCs/>
          <w:sz w:val="16"/>
          <w:lang w:val="uk-UA"/>
        </w:rPr>
      </w:pPr>
    </w:p>
    <w:p w14:paraId="50BBE028" w14:textId="77777777" w:rsidR="00342148" w:rsidRPr="00306981" w:rsidRDefault="00342148" w:rsidP="00342148">
      <w:pPr>
        <w:jc w:val="center"/>
        <w:rPr>
          <w:iCs/>
          <w:sz w:val="16"/>
          <w:lang w:val="uk-UA"/>
        </w:rPr>
      </w:pPr>
    </w:p>
    <w:p w14:paraId="52932E08" w14:textId="77777777" w:rsidR="00342148" w:rsidRPr="00306981" w:rsidRDefault="00342148" w:rsidP="00342148">
      <w:pPr>
        <w:jc w:val="center"/>
        <w:rPr>
          <w:iCs/>
          <w:sz w:val="16"/>
          <w:lang w:val="uk-UA"/>
        </w:rPr>
      </w:pPr>
    </w:p>
    <w:p w14:paraId="7359B807" w14:textId="77777777" w:rsidR="00342148" w:rsidRPr="00306981" w:rsidRDefault="00342148" w:rsidP="00342148">
      <w:pPr>
        <w:jc w:val="center"/>
        <w:rPr>
          <w:iCs/>
          <w:sz w:val="16"/>
          <w:lang w:val="uk-UA"/>
        </w:rPr>
      </w:pPr>
    </w:p>
    <w:p w14:paraId="53F5DD8D" w14:textId="77777777" w:rsidR="00342148" w:rsidRPr="00306981" w:rsidRDefault="00342148" w:rsidP="00342148">
      <w:pPr>
        <w:jc w:val="center"/>
        <w:rPr>
          <w:iCs/>
          <w:sz w:val="16"/>
          <w:lang w:val="uk-UA"/>
        </w:rPr>
      </w:pPr>
    </w:p>
    <w:p w14:paraId="1A41518D" w14:textId="77777777" w:rsidR="00342148" w:rsidRPr="00306981" w:rsidRDefault="00342148" w:rsidP="00342148">
      <w:pPr>
        <w:pStyle w:val="2"/>
        <w:jc w:val="center"/>
        <w:rPr>
          <w:rFonts w:ascii="Times New Roman" w:hAnsi="Times New Roman"/>
          <w:b w:val="0"/>
          <w:bCs w:val="0"/>
          <w:i w:val="0"/>
          <w:sz w:val="44"/>
          <w:szCs w:val="44"/>
          <w:lang w:val="uk-UA"/>
        </w:rPr>
      </w:pPr>
      <w:r w:rsidRPr="00306981">
        <w:rPr>
          <w:rFonts w:ascii="Times New Roman" w:hAnsi="Times New Roman"/>
          <w:i w:val="0"/>
          <w:sz w:val="44"/>
          <w:szCs w:val="44"/>
          <w:lang w:val="uk-UA"/>
        </w:rPr>
        <w:t>Пояснювальна записка</w:t>
      </w:r>
    </w:p>
    <w:p w14:paraId="56E25434" w14:textId="77777777" w:rsidR="00342148" w:rsidRPr="00306981" w:rsidRDefault="00342148" w:rsidP="00342148">
      <w:pPr>
        <w:jc w:val="center"/>
        <w:rPr>
          <w:b/>
          <w:iCs/>
          <w:sz w:val="28"/>
          <w:lang w:val="uk-UA"/>
        </w:rPr>
      </w:pPr>
      <w:r w:rsidRPr="00306981">
        <w:rPr>
          <w:b/>
          <w:iCs/>
          <w:lang w:val="uk-UA"/>
        </w:rPr>
        <w:t>кваліфікаційної роботи бакалавра</w:t>
      </w:r>
    </w:p>
    <w:p w14:paraId="43C541C1" w14:textId="77777777" w:rsidR="00342148" w:rsidRPr="00306981" w:rsidRDefault="00342148" w:rsidP="00342148">
      <w:pPr>
        <w:jc w:val="center"/>
        <w:rPr>
          <w:iCs/>
          <w:sz w:val="16"/>
          <w:lang w:val="uk-UA"/>
        </w:rPr>
      </w:pPr>
    </w:p>
    <w:p w14:paraId="0178746A" w14:textId="77777777" w:rsidR="00342148" w:rsidRPr="00306981" w:rsidRDefault="00342148" w:rsidP="00342148">
      <w:pPr>
        <w:jc w:val="center"/>
        <w:rPr>
          <w:iCs/>
          <w:lang w:val="uk-UA"/>
        </w:rPr>
      </w:pPr>
    </w:p>
    <w:p w14:paraId="0516BE2F" w14:textId="77777777" w:rsidR="00342148" w:rsidRPr="00306981" w:rsidRDefault="00342148" w:rsidP="00342148">
      <w:pPr>
        <w:jc w:val="center"/>
        <w:rPr>
          <w:iCs/>
          <w:lang w:val="uk-UA"/>
        </w:rPr>
      </w:pPr>
    </w:p>
    <w:p w14:paraId="548AC2FA" w14:textId="77777777" w:rsidR="00342148" w:rsidRPr="00306981" w:rsidRDefault="00342148" w:rsidP="00342148">
      <w:pPr>
        <w:jc w:val="center"/>
        <w:rPr>
          <w:iCs/>
          <w:sz w:val="16"/>
          <w:lang w:val="uk-UA"/>
        </w:rPr>
      </w:pPr>
      <w:r w:rsidRPr="00306981">
        <w:rPr>
          <w:iCs/>
          <w:lang w:val="uk-UA"/>
        </w:rPr>
        <w:t>на тему</w:t>
      </w:r>
    </w:p>
    <w:p w14:paraId="6A66D51B" w14:textId="096FF65D" w:rsidR="00342148" w:rsidRPr="00306981" w:rsidRDefault="00342148" w:rsidP="00342148">
      <w:pPr>
        <w:jc w:val="center"/>
        <w:rPr>
          <w:b/>
          <w:iCs/>
          <w:sz w:val="28"/>
          <w:szCs w:val="28"/>
          <w:lang w:val="uk-UA"/>
        </w:rPr>
      </w:pPr>
      <w:r w:rsidRPr="00306981">
        <w:rPr>
          <w:b/>
          <w:iCs/>
          <w:sz w:val="28"/>
          <w:szCs w:val="28"/>
          <w:lang w:val="uk-UA"/>
        </w:rPr>
        <w:t>«</w:t>
      </w:r>
      <w:proofErr w:type="spellStart"/>
      <w:r w:rsidR="0086758A" w:rsidRPr="0086758A">
        <w:rPr>
          <w:b/>
          <w:bCs/>
          <w:iCs/>
          <w:sz w:val="28"/>
          <w:szCs w:val="28"/>
          <w:lang w:val="uk-UA"/>
        </w:rPr>
        <w:t>Проєкт</w:t>
      </w:r>
      <w:proofErr w:type="spellEnd"/>
      <w:r w:rsidR="0086758A" w:rsidRPr="0086758A">
        <w:rPr>
          <w:b/>
          <w:bCs/>
          <w:iCs/>
          <w:sz w:val="28"/>
          <w:szCs w:val="28"/>
          <w:lang w:val="uk-UA"/>
        </w:rPr>
        <w:t xml:space="preserve"> реконструкції та благоустрою житлової забудови в межах: бульвар Лесі Українки – вулиця Джона Маккейна – бульвар Марії Приймаченко – вулиця Іоанна Павла ІІ в місті Київ</w:t>
      </w:r>
      <w:r w:rsidRPr="00306981">
        <w:rPr>
          <w:b/>
          <w:iCs/>
          <w:sz w:val="28"/>
          <w:szCs w:val="28"/>
          <w:lang w:val="uk-UA"/>
        </w:rPr>
        <w:t>»</w:t>
      </w:r>
    </w:p>
    <w:p w14:paraId="060A5710" w14:textId="77777777" w:rsidR="00342148" w:rsidRPr="00306981" w:rsidRDefault="00342148" w:rsidP="00342148">
      <w:pPr>
        <w:jc w:val="center"/>
        <w:rPr>
          <w:iCs/>
          <w:sz w:val="28"/>
          <w:szCs w:val="28"/>
          <w:lang w:val="uk-UA"/>
        </w:rPr>
      </w:pPr>
    </w:p>
    <w:p w14:paraId="55BAA3A7" w14:textId="77777777" w:rsidR="00342148" w:rsidRPr="00306981" w:rsidRDefault="00342148" w:rsidP="00342148">
      <w:pPr>
        <w:jc w:val="center"/>
        <w:rPr>
          <w:iCs/>
          <w:lang w:val="uk-UA"/>
        </w:rPr>
      </w:pPr>
    </w:p>
    <w:p w14:paraId="74252943" w14:textId="2AB728CE" w:rsidR="00342148" w:rsidRPr="00306981" w:rsidRDefault="00342148" w:rsidP="00342148">
      <w:pPr>
        <w:ind w:left="3402"/>
        <w:rPr>
          <w:iCs/>
          <w:lang w:val="uk-UA"/>
        </w:rPr>
      </w:pPr>
      <w:r w:rsidRPr="00306981">
        <w:rPr>
          <w:iCs/>
          <w:lang w:val="uk-UA"/>
        </w:rPr>
        <w:t xml:space="preserve">Виконав: студент IV курсу, групи </w:t>
      </w:r>
      <w:r w:rsidR="00C42420" w:rsidRPr="00306981">
        <w:rPr>
          <w:iCs/>
          <w:lang w:val="uk-UA"/>
        </w:rPr>
        <w:t>МБГ-21-1</w:t>
      </w:r>
    </w:p>
    <w:p w14:paraId="50ACE93F" w14:textId="77777777" w:rsidR="00342148" w:rsidRPr="00306981" w:rsidRDefault="00342148" w:rsidP="00342148">
      <w:pPr>
        <w:ind w:left="3402"/>
        <w:rPr>
          <w:iCs/>
          <w:lang w:val="uk-UA"/>
        </w:rPr>
      </w:pPr>
      <w:r w:rsidRPr="00306981">
        <w:rPr>
          <w:iCs/>
          <w:lang w:val="uk-UA"/>
        </w:rPr>
        <w:t>Галузь знань: 19 Архітектура та будівництво»</w:t>
      </w:r>
    </w:p>
    <w:p w14:paraId="147D041C" w14:textId="77777777" w:rsidR="00342148" w:rsidRPr="00306981" w:rsidRDefault="00342148" w:rsidP="00342148">
      <w:pPr>
        <w:ind w:left="3402"/>
        <w:rPr>
          <w:iCs/>
          <w:lang w:val="uk-UA"/>
        </w:rPr>
      </w:pPr>
      <w:r w:rsidRPr="00306981">
        <w:rPr>
          <w:iCs/>
          <w:lang w:val="uk-UA"/>
        </w:rPr>
        <w:t>Спеціальність: 192 Будівництво та цивільна інженерія</w:t>
      </w:r>
    </w:p>
    <w:p w14:paraId="1B136111" w14:textId="77777777" w:rsidR="00342148" w:rsidRPr="00306981" w:rsidRDefault="00342148" w:rsidP="00342148">
      <w:pPr>
        <w:ind w:left="3402"/>
        <w:rPr>
          <w:iCs/>
          <w:lang w:val="uk-UA"/>
        </w:rPr>
      </w:pPr>
      <w:r w:rsidRPr="00306981">
        <w:rPr>
          <w:iCs/>
          <w:lang w:val="uk-UA"/>
        </w:rPr>
        <w:t>ОПП: «Міське будівництво та господарство»</w:t>
      </w:r>
    </w:p>
    <w:p w14:paraId="517F9A2C" w14:textId="77777777" w:rsidR="00342148" w:rsidRPr="00306981" w:rsidRDefault="00342148" w:rsidP="00342148">
      <w:pPr>
        <w:ind w:left="4320"/>
        <w:rPr>
          <w:iCs/>
          <w:sz w:val="16"/>
          <w:lang w:val="uk-UA"/>
        </w:rPr>
      </w:pPr>
      <w:r w:rsidRPr="00306981">
        <w:rPr>
          <w:iCs/>
          <w:sz w:val="16"/>
          <w:lang w:val="uk-UA"/>
        </w:rPr>
        <w:t xml:space="preserve">                      </w:t>
      </w:r>
    </w:p>
    <w:p w14:paraId="274A7163" w14:textId="77777777" w:rsidR="00342148" w:rsidRPr="00306981" w:rsidRDefault="00342148" w:rsidP="00342148">
      <w:pPr>
        <w:ind w:left="4320"/>
        <w:rPr>
          <w:iCs/>
          <w:sz w:val="28"/>
          <w:szCs w:val="28"/>
          <w:lang w:val="uk-UA"/>
        </w:rPr>
      </w:pPr>
    </w:p>
    <w:p w14:paraId="6DECAFEA" w14:textId="77777777" w:rsidR="00342148" w:rsidRPr="00306981" w:rsidRDefault="00342148" w:rsidP="00342148">
      <w:pPr>
        <w:ind w:left="4320"/>
        <w:rPr>
          <w:iCs/>
          <w:sz w:val="28"/>
          <w:szCs w:val="28"/>
          <w:lang w:val="uk-UA"/>
        </w:rPr>
      </w:pPr>
      <w:r w:rsidRPr="00306981">
        <w:rPr>
          <w:iCs/>
          <w:sz w:val="28"/>
          <w:szCs w:val="28"/>
          <w:lang w:val="uk-UA"/>
        </w:rPr>
        <w:t xml:space="preserve">Мартинович В.В.       </w:t>
      </w:r>
    </w:p>
    <w:p w14:paraId="2C2592C1" w14:textId="77777777" w:rsidR="00342148" w:rsidRPr="00306981" w:rsidRDefault="00342148" w:rsidP="00342148">
      <w:pPr>
        <w:ind w:left="4320"/>
        <w:rPr>
          <w:iCs/>
          <w:sz w:val="28"/>
          <w:szCs w:val="28"/>
          <w:lang w:val="uk-UA"/>
        </w:rPr>
      </w:pPr>
      <w:r w:rsidRPr="00306981">
        <w:rPr>
          <w:iCs/>
          <w:sz w:val="28"/>
          <w:szCs w:val="28"/>
          <w:lang w:val="uk-UA"/>
        </w:rPr>
        <w:t>(прізвище та ініціали)</w:t>
      </w:r>
    </w:p>
    <w:p w14:paraId="387BBB93" w14:textId="77777777" w:rsidR="00342148" w:rsidRPr="00306981" w:rsidRDefault="00342148" w:rsidP="00342148">
      <w:pPr>
        <w:ind w:left="4320"/>
        <w:rPr>
          <w:iCs/>
          <w:sz w:val="28"/>
          <w:szCs w:val="28"/>
          <w:lang w:val="uk-UA"/>
        </w:rPr>
      </w:pPr>
    </w:p>
    <w:p w14:paraId="7DD7B87C" w14:textId="77777777" w:rsidR="00342148" w:rsidRPr="00306981" w:rsidRDefault="00342148" w:rsidP="00342148">
      <w:pPr>
        <w:ind w:left="4320"/>
        <w:rPr>
          <w:iCs/>
          <w:sz w:val="28"/>
          <w:szCs w:val="28"/>
          <w:lang w:val="uk-UA"/>
        </w:rPr>
      </w:pPr>
      <w:r w:rsidRPr="00306981">
        <w:rPr>
          <w:iCs/>
          <w:sz w:val="28"/>
          <w:szCs w:val="28"/>
          <w:lang w:val="uk-UA"/>
        </w:rPr>
        <w:t xml:space="preserve">Керівник:                       проф. </w:t>
      </w:r>
      <w:proofErr w:type="spellStart"/>
      <w:r w:rsidRPr="00306981">
        <w:rPr>
          <w:iCs/>
          <w:sz w:val="28"/>
          <w:szCs w:val="28"/>
          <w:lang w:val="uk-UA"/>
        </w:rPr>
        <w:t>Прусов</w:t>
      </w:r>
      <w:proofErr w:type="spellEnd"/>
      <w:r w:rsidRPr="00306981">
        <w:rPr>
          <w:iCs/>
          <w:sz w:val="28"/>
          <w:szCs w:val="28"/>
          <w:lang w:val="uk-UA"/>
        </w:rPr>
        <w:t xml:space="preserve"> Д.Е</w:t>
      </w:r>
    </w:p>
    <w:p w14:paraId="57CD7531" w14:textId="77777777" w:rsidR="00342148" w:rsidRPr="00306981" w:rsidRDefault="00342148" w:rsidP="00342148">
      <w:pPr>
        <w:ind w:left="4320"/>
        <w:rPr>
          <w:iCs/>
          <w:sz w:val="28"/>
          <w:szCs w:val="28"/>
          <w:lang w:val="uk-UA"/>
        </w:rPr>
      </w:pPr>
      <w:r w:rsidRPr="00306981">
        <w:rPr>
          <w:iCs/>
          <w:sz w:val="28"/>
          <w:szCs w:val="28"/>
          <w:lang w:val="uk-UA"/>
        </w:rPr>
        <w:t xml:space="preserve">                                  (прізвище та ініціали)</w:t>
      </w:r>
    </w:p>
    <w:p w14:paraId="0015B44B" w14:textId="77777777" w:rsidR="00342148" w:rsidRPr="00306981" w:rsidRDefault="00342148" w:rsidP="00342148">
      <w:pPr>
        <w:ind w:left="4320"/>
        <w:rPr>
          <w:iCs/>
          <w:sz w:val="28"/>
          <w:szCs w:val="28"/>
          <w:lang w:val="uk-UA"/>
        </w:rPr>
      </w:pPr>
    </w:p>
    <w:p w14:paraId="5BB24C67" w14:textId="77777777" w:rsidR="00342148" w:rsidRPr="00306981" w:rsidRDefault="00342148" w:rsidP="00342148">
      <w:pPr>
        <w:ind w:left="4320"/>
        <w:rPr>
          <w:iCs/>
          <w:sz w:val="28"/>
          <w:szCs w:val="28"/>
          <w:lang w:val="uk-UA"/>
        </w:rPr>
      </w:pPr>
      <w:r w:rsidRPr="00306981">
        <w:rPr>
          <w:iCs/>
          <w:sz w:val="28"/>
          <w:szCs w:val="28"/>
          <w:lang w:val="uk-UA"/>
        </w:rPr>
        <w:t>Рецензент___________________________</w:t>
      </w:r>
    </w:p>
    <w:p w14:paraId="6229FD3C" w14:textId="77777777" w:rsidR="00342148" w:rsidRPr="00306981" w:rsidRDefault="00342148" w:rsidP="00342148">
      <w:pPr>
        <w:ind w:left="4320"/>
        <w:rPr>
          <w:iCs/>
          <w:sz w:val="28"/>
          <w:szCs w:val="28"/>
          <w:lang w:val="uk-UA"/>
        </w:rPr>
      </w:pPr>
      <w:r w:rsidRPr="00306981">
        <w:rPr>
          <w:iCs/>
          <w:sz w:val="28"/>
          <w:szCs w:val="28"/>
          <w:lang w:val="uk-UA"/>
        </w:rPr>
        <w:t xml:space="preserve">                                  (прізвище та ініціали)</w:t>
      </w:r>
    </w:p>
    <w:p w14:paraId="7FE4CAE6" w14:textId="77777777" w:rsidR="00342148" w:rsidRPr="00306981" w:rsidRDefault="00342148" w:rsidP="00342148">
      <w:pPr>
        <w:jc w:val="right"/>
        <w:rPr>
          <w:iCs/>
          <w:sz w:val="28"/>
          <w:szCs w:val="28"/>
          <w:lang w:val="uk-UA"/>
        </w:rPr>
      </w:pPr>
    </w:p>
    <w:p w14:paraId="0748CD2C" w14:textId="77777777" w:rsidR="00342148" w:rsidRPr="00306981" w:rsidRDefault="00342148" w:rsidP="00342148">
      <w:pPr>
        <w:jc w:val="right"/>
        <w:rPr>
          <w:iCs/>
          <w:lang w:val="uk-UA"/>
        </w:rPr>
      </w:pPr>
    </w:p>
    <w:p w14:paraId="0EF3CEF4" w14:textId="77777777" w:rsidR="00342148" w:rsidRPr="00306981" w:rsidRDefault="00342148" w:rsidP="00342148">
      <w:pPr>
        <w:jc w:val="right"/>
        <w:rPr>
          <w:iCs/>
          <w:lang w:val="uk-UA"/>
        </w:rPr>
      </w:pPr>
    </w:p>
    <w:p w14:paraId="3A57226F" w14:textId="77777777" w:rsidR="00342148" w:rsidRPr="00306981" w:rsidRDefault="00342148" w:rsidP="00342148">
      <w:pPr>
        <w:jc w:val="right"/>
        <w:rPr>
          <w:iCs/>
          <w:lang w:val="uk-UA"/>
        </w:rPr>
      </w:pPr>
    </w:p>
    <w:p w14:paraId="3BD0D437" w14:textId="0E75E4F8" w:rsidR="00342148" w:rsidRPr="00306981" w:rsidRDefault="00342148" w:rsidP="00342148">
      <w:pPr>
        <w:jc w:val="center"/>
        <w:rPr>
          <w:iCs/>
          <w:sz w:val="28"/>
          <w:szCs w:val="28"/>
          <w:lang w:val="uk-UA"/>
        </w:rPr>
      </w:pPr>
      <w:r w:rsidRPr="00306981">
        <w:rPr>
          <w:iCs/>
          <w:sz w:val="28"/>
          <w:szCs w:val="28"/>
          <w:lang w:val="uk-UA"/>
        </w:rPr>
        <w:t>м. Київ  202</w:t>
      </w:r>
      <w:r w:rsidR="009B13F3" w:rsidRPr="00306981">
        <w:rPr>
          <w:iCs/>
          <w:sz w:val="28"/>
          <w:szCs w:val="28"/>
          <w:lang w:val="uk-UA"/>
        </w:rPr>
        <w:t>5</w:t>
      </w:r>
    </w:p>
    <w:p w14:paraId="556A1E4B" w14:textId="77777777" w:rsidR="00342148" w:rsidRPr="00306981" w:rsidRDefault="00342148" w:rsidP="00342148">
      <w:pPr>
        <w:pBdr>
          <w:top w:val="nil"/>
          <w:left w:val="nil"/>
          <w:bottom w:val="nil"/>
          <w:right w:val="nil"/>
          <w:between w:val="nil"/>
        </w:pBdr>
        <w:jc w:val="center"/>
        <w:rPr>
          <w:color w:val="000000"/>
          <w:sz w:val="28"/>
          <w:szCs w:val="28"/>
          <w:lang w:val="uk-UA"/>
        </w:rPr>
      </w:pPr>
      <w:r w:rsidRPr="00306981">
        <w:rPr>
          <w:b/>
          <w:color w:val="000000"/>
          <w:sz w:val="28"/>
          <w:szCs w:val="28"/>
          <w:lang w:val="uk-UA"/>
        </w:rPr>
        <w:lastRenderedPageBreak/>
        <w:t>КИЇВСЬКИЙ НАЦІОНАЛЬНИЙ УНІВЕРСИТЕТ</w:t>
      </w:r>
    </w:p>
    <w:p w14:paraId="6318F4B1" w14:textId="77777777" w:rsidR="00342148" w:rsidRPr="00306981" w:rsidRDefault="00342148" w:rsidP="00342148">
      <w:pPr>
        <w:pBdr>
          <w:top w:val="nil"/>
          <w:left w:val="nil"/>
          <w:bottom w:val="nil"/>
          <w:right w:val="nil"/>
          <w:between w:val="nil"/>
        </w:pBdr>
        <w:jc w:val="center"/>
        <w:rPr>
          <w:color w:val="000000"/>
          <w:sz w:val="28"/>
          <w:szCs w:val="28"/>
          <w:lang w:val="uk-UA"/>
        </w:rPr>
      </w:pPr>
      <w:r w:rsidRPr="00306981">
        <w:rPr>
          <w:b/>
          <w:color w:val="000000"/>
          <w:sz w:val="28"/>
          <w:szCs w:val="28"/>
          <w:lang w:val="uk-UA"/>
        </w:rPr>
        <w:t>БУДІВНИЦТВА І АРХІТЕКТУРИ</w:t>
      </w:r>
    </w:p>
    <w:p w14:paraId="4F701526" w14:textId="77777777" w:rsidR="00342148" w:rsidRPr="00306981" w:rsidRDefault="00342148" w:rsidP="00342148">
      <w:pPr>
        <w:pBdr>
          <w:top w:val="nil"/>
          <w:left w:val="nil"/>
          <w:bottom w:val="nil"/>
          <w:right w:val="nil"/>
          <w:between w:val="nil"/>
        </w:pBdr>
        <w:rPr>
          <w:color w:val="000000"/>
          <w:sz w:val="28"/>
          <w:szCs w:val="28"/>
          <w:lang w:val="uk-UA"/>
        </w:rPr>
      </w:pPr>
    </w:p>
    <w:p w14:paraId="19E82D65" w14:textId="77777777" w:rsidR="00342148" w:rsidRPr="00306981" w:rsidRDefault="00342148" w:rsidP="00342148">
      <w:pPr>
        <w:keepNext/>
        <w:pBdr>
          <w:top w:val="nil"/>
          <w:left w:val="nil"/>
          <w:bottom w:val="nil"/>
          <w:right w:val="nil"/>
          <w:between w:val="nil"/>
        </w:pBdr>
        <w:rPr>
          <w:color w:val="000000"/>
          <w:sz w:val="28"/>
          <w:szCs w:val="28"/>
          <w:lang w:val="uk-UA"/>
        </w:rPr>
      </w:pPr>
      <w:r w:rsidRPr="00306981">
        <w:rPr>
          <w:color w:val="000000"/>
          <w:sz w:val="28"/>
          <w:szCs w:val="28"/>
          <w:lang w:val="uk-UA"/>
        </w:rPr>
        <w:t>Факультет</w:t>
      </w:r>
      <w:r w:rsidRPr="00306981">
        <w:rPr>
          <w:b/>
          <w:color w:val="000000"/>
          <w:lang w:val="uk-UA"/>
        </w:rPr>
        <w:t xml:space="preserve">:  </w:t>
      </w:r>
      <w:r w:rsidRPr="00306981">
        <w:rPr>
          <w:b/>
          <w:color w:val="000000"/>
          <w:sz w:val="28"/>
          <w:szCs w:val="28"/>
          <w:lang w:val="uk-UA"/>
        </w:rPr>
        <w:t xml:space="preserve">урбаністики та просторового планування </w:t>
      </w:r>
    </w:p>
    <w:p w14:paraId="7B224651" w14:textId="6E9778A6" w:rsidR="00342148" w:rsidRPr="00306981" w:rsidRDefault="00342148" w:rsidP="00342148">
      <w:pPr>
        <w:keepNext/>
        <w:pBdr>
          <w:top w:val="nil"/>
          <w:left w:val="nil"/>
          <w:bottom w:val="nil"/>
          <w:right w:val="nil"/>
          <w:between w:val="nil"/>
        </w:pBdr>
        <w:rPr>
          <w:sz w:val="28"/>
          <w:szCs w:val="28"/>
          <w:lang w:val="uk-UA"/>
        </w:rPr>
      </w:pPr>
      <w:r w:rsidRPr="00306981">
        <w:rPr>
          <w:color w:val="000000"/>
          <w:sz w:val="28"/>
          <w:szCs w:val="28"/>
          <w:lang w:val="uk-UA"/>
        </w:rPr>
        <w:t xml:space="preserve">Кафедра: </w:t>
      </w:r>
      <w:r w:rsidRPr="00306981">
        <w:rPr>
          <w:b/>
          <w:color w:val="000000"/>
          <w:sz w:val="28"/>
          <w:szCs w:val="28"/>
          <w:lang w:val="uk-UA"/>
        </w:rPr>
        <w:t xml:space="preserve">міського </w:t>
      </w:r>
      <w:r w:rsidR="0027399E" w:rsidRPr="00306981">
        <w:rPr>
          <w:b/>
          <w:color w:val="000000"/>
          <w:sz w:val="28"/>
          <w:szCs w:val="28"/>
          <w:lang w:val="uk-UA"/>
        </w:rPr>
        <w:t>господарства</w:t>
      </w:r>
    </w:p>
    <w:p w14:paraId="6CF08E54" w14:textId="77777777" w:rsidR="00342148" w:rsidRPr="00306981" w:rsidRDefault="00342148" w:rsidP="00342148">
      <w:pPr>
        <w:keepNext/>
        <w:pBdr>
          <w:top w:val="nil"/>
          <w:left w:val="nil"/>
          <w:bottom w:val="nil"/>
          <w:right w:val="nil"/>
          <w:between w:val="nil"/>
        </w:pBdr>
        <w:rPr>
          <w:sz w:val="28"/>
          <w:szCs w:val="28"/>
          <w:lang w:val="uk-UA"/>
        </w:rPr>
      </w:pPr>
      <w:r w:rsidRPr="00306981">
        <w:rPr>
          <w:sz w:val="28"/>
          <w:szCs w:val="28"/>
          <w:lang w:val="uk-UA"/>
        </w:rPr>
        <w:t xml:space="preserve">Освітньо-кваліфікаційний рівень: </w:t>
      </w:r>
      <w:r w:rsidRPr="00306981">
        <w:rPr>
          <w:b/>
          <w:sz w:val="28"/>
          <w:szCs w:val="28"/>
          <w:lang w:val="uk-UA"/>
        </w:rPr>
        <w:t>бакалавр</w:t>
      </w:r>
    </w:p>
    <w:p w14:paraId="639124EC" w14:textId="77777777" w:rsidR="00342148" w:rsidRPr="00306981" w:rsidRDefault="00342148" w:rsidP="00342148">
      <w:pPr>
        <w:pBdr>
          <w:top w:val="nil"/>
          <w:left w:val="nil"/>
          <w:bottom w:val="nil"/>
          <w:right w:val="nil"/>
          <w:between w:val="nil"/>
        </w:pBdr>
        <w:rPr>
          <w:color w:val="000000"/>
          <w:sz w:val="28"/>
          <w:szCs w:val="28"/>
          <w:lang w:val="uk-UA"/>
        </w:rPr>
      </w:pPr>
      <w:r w:rsidRPr="00306981">
        <w:rPr>
          <w:color w:val="000000"/>
          <w:sz w:val="28"/>
          <w:szCs w:val="28"/>
          <w:lang w:val="uk-UA"/>
        </w:rPr>
        <w:t>Галузь знань: 19 «Архітектура та будівництво»</w:t>
      </w:r>
    </w:p>
    <w:p w14:paraId="52426E0A" w14:textId="77777777" w:rsidR="00342148" w:rsidRPr="00306981" w:rsidRDefault="00342148" w:rsidP="00342148">
      <w:pPr>
        <w:pBdr>
          <w:top w:val="nil"/>
          <w:left w:val="nil"/>
          <w:bottom w:val="nil"/>
          <w:right w:val="nil"/>
          <w:between w:val="nil"/>
        </w:pBdr>
        <w:rPr>
          <w:color w:val="000000"/>
          <w:sz w:val="28"/>
          <w:szCs w:val="28"/>
          <w:lang w:val="uk-UA"/>
        </w:rPr>
      </w:pPr>
      <w:r w:rsidRPr="00306981">
        <w:rPr>
          <w:color w:val="000000"/>
          <w:sz w:val="28"/>
          <w:szCs w:val="28"/>
          <w:lang w:val="uk-UA"/>
        </w:rPr>
        <w:t>Спеціальність: 192 « Будівництво та цивільна інженерія»</w:t>
      </w:r>
    </w:p>
    <w:p w14:paraId="59845C95" w14:textId="77777777" w:rsidR="00342148" w:rsidRPr="00306981" w:rsidRDefault="00342148" w:rsidP="00342148">
      <w:pPr>
        <w:pBdr>
          <w:top w:val="nil"/>
          <w:left w:val="nil"/>
          <w:bottom w:val="nil"/>
          <w:right w:val="nil"/>
          <w:between w:val="nil"/>
        </w:pBdr>
        <w:rPr>
          <w:color w:val="000000"/>
          <w:sz w:val="28"/>
          <w:szCs w:val="28"/>
          <w:lang w:val="uk-UA"/>
        </w:rPr>
      </w:pPr>
      <w:r w:rsidRPr="00306981">
        <w:rPr>
          <w:color w:val="000000"/>
          <w:sz w:val="28"/>
          <w:szCs w:val="28"/>
          <w:lang w:val="uk-UA"/>
        </w:rPr>
        <w:t>ОПП:  «Міське будівництво та господарство»</w:t>
      </w:r>
    </w:p>
    <w:p w14:paraId="45E0AFFF" w14:textId="77777777" w:rsidR="00342148" w:rsidRPr="00306981" w:rsidRDefault="00342148" w:rsidP="00342148">
      <w:pPr>
        <w:keepNext/>
        <w:pBdr>
          <w:top w:val="nil"/>
          <w:left w:val="nil"/>
          <w:bottom w:val="nil"/>
          <w:right w:val="nil"/>
          <w:between w:val="nil"/>
        </w:pBdr>
        <w:jc w:val="both"/>
        <w:rPr>
          <w:color w:val="000000"/>
          <w:sz w:val="28"/>
          <w:szCs w:val="28"/>
          <w:lang w:val="uk-UA"/>
        </w:rPr>
      </w:pPr>
    </w:p>
    <w:p w14:paraId="57CCAABE" w14:textId="77777777" w:rsidR="00342148" w:rsidRPr="00306981" w:rsidRDefault="00342148" w:rsidP="00342148">
      <w:pPr>
        <w:keepNext/>
        <w:pBdr>
          <w:top w:val="nil"/>
          <w:left w:val="nil"/>
          <w:bottom w:val="nil"/>
          <w:right w:val="nil"/>
          <w:between w:val="nil"/>
        </w:pBdr>
        <w:ind w:firstLine="4962"/>
        <w:jc w:val="both"/>
        <w:rPr>
          <w:color w:val="000000"/>
          <w:sz w:val="28"/>
          <w:szCs w:val="28"/>
          <w:lang w:val="uk-UA"/>
        </w:rPr>
      </w:pPr>
      <w:r w:rsidRPr="00306981">
        <w:rPr>
          <w:b/>
          <w:color w:val="000000"/>
          <w:sz w:val="28"/>
          <w:szCs w:val="28"/>
          <w:lang w:val="uk-UA"/>
        </w:rPr>
        <w:t>ЗАТВЕРДЖУЮ</w:t>
      </w:r>
    </w:p>
    <w:p w14:paraId="61BF2472" w14:textId="6BB671E2" w:rsidR="00342148" w:rsidRPr="00306981" w:rsidRDefault="00342148" w:rsidP="00342148">
      <w:pPr>
        <w:pBdr>
          <w:top w:val="nil"/>
          <w:left w:val="nil"/>
          <w:bottom w:val="nil"/>
          <w:right w:val="nil"/>
          <w:between w:val="nil"/>
        </w:pBdr>
        <w:jc w:val="both"/>
        <w:rPr>
          <w:color w:val="000000"/>
          <w:lang w:val="uk-UA"/>
        </w:rPr>
      </w:pPr>
      <w:r w:rsidRPr="00306981">
        <w:rPr>
          <w:color w:val="000000"/>
          <w:lang w:val="uk-UA"/>
        </w:rPr>
        <w:t xml:space="preserve">                                                                         Завідувач кафедри</w:t>
      </w:r>
      <w:r w:rsidRPr="00306981">
        <w:rPr>
          <w:color w:val="000000"/>
          <w:sz w:val="28"/>
          <w:szCs w:val="28"/>
          <w:lang w:val="uk-UA"/>
        </w:rPr>
        <w:t xml:space="preserve">, </w:t>
      </w:r>
      <w:r w:rsidR="0027399E" w:rsidRPr="00306981">
        <w:rPr>
          <w:color w:val="000000"/>
          <w:lang w:val="uk-UA"/>
        </w:rPr>
        <w:t>доц. Апостолова-</w:t>
      </w:r>
      <w:proofErr w:type="spellStart"/>
      <w:r w:rsidR="0027399E" w:rsidRPr="00306981">
        <w:rPr>
          <w:color w:val="000000"/>
          <w:lang w:val="uk-UA"/>
        </w:rPr>
        <w:t>Сосса</w:t>
      </w:r>
      <w:proofErr w:type="spellEnd"/>
      <w:r w:rsidR="0027399E" w:rsidRPr="00306981">
        <w:rPr>
          <w:color w:val="000000"/>
          <w:lang w:val="uk-UA"/>
        </w:rPr>
        <w:t xml:space="preserve"> Л.О</w:t>
      </w:r>
      <w:r w:rsidRPr="00306981">
        <w:rPr>
          <w:color w:val="000000"/>
          <w:lang w:val="uk-UA"/>
        </w:rPr>
        <w:t>.</w:t>
      </w:r>
    </w:p>
    <w:p w14:paraId="7CE6190E" w14:textId="77777777" w:rsidR="00342148" w:rsidRPr="00306981" w:rsidRDefault="00342148" w:rsidP="00342148">
      <w:pPr>
        <w:pBdr>
          <w:top w:val="nil"/>
          <w:left w:val="nil"/>
          <w:bottom w:val="nil"/>
          <w:right w:val="nil"/>
          <w:between w:val="nil"/>
        </w:pBdr>
        <w:ind w:firstLine="4961"/>
        <w:jc w:val="both"/>
        <w:rPr>
          <w:color w:val="000000"/>
          <w:sz w:val="28"/>
          <w:szCs w:val="28"/>
          <w:lang w:val="uk-UA"/>
        </w:rPr>
      </w:pPr>
      <w:r w:rsidRPr="00306981">
        <w:rPr>
          <w:b/>
          <w:color w:val="000000"/>
          <w:lang w:val="uk-UA"/>
        </w:rPr>
        <w:t>____________________________________</w:t>
      </w:r>
    </w:p>
    <w:p w14:paraId="225C20A7" w14:textId="77777777" w:rsidR="00342148" w:rsidRPr="00306981" w:rsidRDefault="00342148" w:rsidP="00342148">
      <w:pPr>
        <w:pBdr>
          <w:top w:val="nil"/>
          <w:left w:val="nil"/>
          <w:bottom w:val="nil"/>
          <w:right w:val="nil"/>
          <w:between w:val="nil"/>
        </w:pBdr>
        <w:ind w:firstLine="4961"/>
        <w:jc w:val="both"/>
        <w:rPr>
          <w:color w:val="000000"/>
          <w:lang w:val="uk-UA"/>
        </w:rPr>
      </w:pPr>
      <w:r w:rsidRPr="00306981">
        <w:rPr>
          <w:color w:val="000000"/>
          <w:lang w:val="uk-UA"/>
        </w:rPr>
        <w:t>«____»_____________________2025  року</w:t>
      </w:r>
    </w:p>
    <w:p w14:paraId="435D762B" w14:textId="77777777" w:rsidR="00342148" w:rsidRPr="00306981" w:rsidRDefault="00342148" w:rsidP="00342148">
      <w:pPr>
        <w:pBdr>
          <w:top w:val="nil"/>
          <w:left w:val="nil"/>
          <w:bottom w:val="nil"/>
          <w:right w:val="nil"/>
          <w:between w:val="nil"/>
        </w:pBdr>
        <w:jc w:val="both"/>
        <w:rPr>
          <w:color w:val="000000"/>
          <w:sz w:val="28"/>
          <w:szCs w:val="28"/>
          <w:lang w:val="uk-UA"/>
        </w:rPr>
      </w:pPr>
    </w:p>
    <w:p w14:paraId="738B1EBE" w14:textId="77777777" w:rsidR="00342148" w:rsidRPr="00306981" w:rsidRDefault="00342148" w:rsidP="00342148">
      <w:pPr>
        <w:keepNext/>
        <w:pBdr>
          <w:top w:val="nil"/>
          <w:left w:val="nil"/>
          <w:bottom w:val="nil"/>
          <w:right w:val="nil"/>
          <w:between w:val="nil"/>
        </w:pBdr>
        <w:jc w:val="center"/>
        <w:rPr>
          <w:b/>
          <w:color w:val="000000"/>
          <w:sz w:val="28"/>
          <w:szCs w:val="28"/>
          <w:lang w:val="uk-UA"/>
        </w:rPr>
      </w:pPr>
    </w:p>
    <w:p w14:paraId="3B275809" w14:textId="77777777" w:rsidR="00342148" w:rsidRPr="00306981" w:rsidRDefault="00342148" w:rsidP="00342148">
      <w:pPr>
        <w:keepNext/>
        <w:pBdr>
          <w:top w:val="nil"/>
          <w:left w:val="nil"/>
          <w:bottom w:val="nil"/>
          <w:right w:val="nil"/>
          <w:between w:val="nil"/>
        </w:pBdr>
        <w:jc w:val="center"/>
        <w:rPr>
          <w:b/>
          <w:color w:val="000000"/>
          <w:sz w:val="28"/>
          <w:szCs w:val="28"/>
          <w:lang w:val="uk-UA"/>
        </w:rPr>
      </w:pPr>
      <w:r w:rsidRPr="00306981">
        <w:rPr>
          <w:b/>
          <w:color w:val="000000"/>
          <w:sz w:val="28"/>
          <w:szCs w:val="28"/>
          <w:lang w:val="uk-UA"/>
        </w:rPr>
        <w:t xml:space="preserve">З  А  В  Д  А  Н  </w:t>
      </w:r>
      <w:proofErr w:type="spellStart"/>
      <w:r w:rsidRPr="00306981">
        <w:rPr>
          <w:b/>
          <w:color w:val="000000"/>
          <w:sz w:val="28"/>
          <w:szCs w:val="28"/>
          <w:lang w:val="uk-UA"/>
        </w:rPr>
        <w:t>Н</w:t>
      </w:r>
      <w:proofErr w:type="spellEnd"/>
      <w:r w:rsidRPr="00306981">
        <w:rPr>
          <w:b/>
          <w:color w:val="000000"/>
          <w:sz w:val="28"/>
          <w:szCs w:val="28"/>
          <w:lang w:val="uk-UA"/>
        </w:rPr>
        <w:t xml:space="preserve">  Я</w:t>
      </w:r>
    </w:p>
    <w:p w14:paraId="6F69123B" w14:textId="77777777" w:rsidR="00342148" w:rsidRPr="00306981" w:rsidRDefault="00342148" w:rsidP="00342148">
      <w:pPr>
        <w:keepNext/>
        <w:pBdr>
          <w:top w:val="nil"/>
          <w:left w:val="nil"/>
          <w:bottom w:val="nil"/>
          <w:right w:val="nil"/>
          <w:between w:val="nil"/>
        </w:pBdr>
        <w:jc w:val="center"/>
        <w:rPr>
          <w:color w:val="000000"/>
          <w:sz w:val="28"/>
          <w:szCs w:val="28"/>
          <w:lang w:val="uk-UA"/>
        </w:rPr>
      </w:pPr>
    </w:p>
    <w:p w14:paraId="2CED4DC8" w14:textId="77777777" w:rsidR="00342148" w:rsidRPr="00306981" w:rsidRDefault="00342148" w:rsidP="00342148">
      <w:pPr>
        <w:keepNext/>
        <w:pBdr>
          <w:top w:val="nil"/>
          <w:left w:val="nil"/>
          <w:bottom w:val="nil"/>
          <w:right w:val="nil"/>
          <w:between w:val="nil"/>
        </w:pBdr>
        <w:jc w:val="center"/>
        <w:rPr>
          <w:color w:val="000000"/>
          <w:lang w:val="uk-UA"/>
        </w:rPr>
      </w:pPr>
      <w:r w:rsidRPr="00306981">
        <w:rPr>
          <w:b/>
          <w:color w:val="000000"/>
          <w:lang w:val="uk-UA"/>
        </w:rPr>
        <w:t>НА КВАЛІФІКАЦІЙНУ РОБОТУ БАКАЛАВРА СТУДЕНТУ</w:t>
      </w:r>
    </w:p>
    <w:p w14:paraId="26CDBE4F" w14:textId="77777777" w:rsidR="00342148" w:rsidRPr="00306981" w:rsidRDefault="00342148" w:rsidP="00342148">
      <w:pPr>
        <w:pBdr>
          <w:top w:val="nil"/>
          <w:left w:val="nil"/>
          <w:bottom w:val="nil"/>
          <w:right w:val="nil"/>
          <w:between w:val="nil"/>
        </w:pBdr>
        <w:jc w:val="both"/>
        <w:rPr>
          <w:b/>
          <w:color w:val="000000"/>
          <w:lang w:val="uk-UA"/>
        </w:rPr>
      </w:pPr>
    </w:p>
    <w:p w14:paraId="3E0AAF92" w14:textId="77777777" w:rsidR="00342148" w:rsidRPr="00306981" w:rsidRDefault="00342148" w:rsidP="00342148">
      <w:pPr>
        <w:pBdr>
          <w:top w:val="nil"/>
          <w:left w:val="nil"/>
          <w:bottom w:val="nil"/>
          <w:right w:val="nil"/>
          <w:between w:val="nil"/>
        </w:pBdr>
        <w:jc w:val="center"/>
        <w:rPr>
          <w:b/>
          <w:bCs/>
          <w:color w:val="000000"/>
          <w:sz w:val="28"/>
          <w:szCs w:val="28"/>
          <w:u w:val="single"/>
          <w:lang w:val="uk-UA"/>
        </w:rPr>
      </w:pPr>
      <w:r w:rsidRPr="00306981">
        <w:rPr>
          <w:b/>
          <w:bCs/>
          <w:color w:val="000000"/>
          <w:sz w:val="28"/>
          <w:szCs w:val="28"/>
          <w:u w:val="single"/>
          <w:lang w:val="uk-UA"/>
        </w:rPr>
        <w:t xml:space="preserve">Мартинович В.В.       </w:t>
      </w:r>
    </w:p>
    <w:p w14:paraId="3AFE49D5" w14:textId="77777777" w:rsidR="00342148" w:rsidRPr="00306981" w:rsidRDefault="00342148" w:rsidP="00342148">
      <w:pPr>
        <w:pBdr>
          <w:top w:val="nil"/>
          <w:left w:val="nil"/>
          <w:bottom w:val="nil"/>
          <w:right w:val="nil"/>
          <w:between w:val="nil"/>
        </w:pBdr>
        <w:jc w:val="center"/>
        <w:rPr>
          <w:color w:val="000000"/>
          <w:sz w:val="16"/>
          <w:szCs w:val="16"/>
          <w:vertAlign w:val="superscript"/>
          <w:lang w:val="uk-UA"/>
        </w:rPr>
      </w:pPr>
      <w:r w:rsidRPr="00306981">
        <w:rPr>
          <w:color w:val="000000"/>
          <w:sz w:val="16"/>
          <w:szCs w:val="16"/>
          <w:lang w:val="uk-UA"/>
        </w:rPr>
        <w:t>(прізвище, ім’я,  по батькові)</w:t>
      </w:r>
    </w:p>
    <w:p w14:paraId="48634965" w14:textId="77777777" w:rsidR="00342148" w:rsidRPr="00306981" w:rsidRDefault="00342148" w:rsidP="00342148">
      <w:pPr>
        <w:pBdr>
          <w:top w:val="nil"/>
          <w:left w:val="nil"/>
          <w:bottom w:val="nil"/>
          <w:right w:val="nil"/>
          <w:between w:val="nil"/>
        </w:pBdr>
        <w:jc w:val="both"/>
        <w:rPr>
          <w:color w:val="000000"/>
          <w:sz w:val="28"/>
          <w:szCs w:val="28"/>
          <w:lang w:val="uk-UA"/>
        </w:rPr>
      </w:pPr>
    </w:p>
    <w:p w14:paraId="24037971" w14:textId="77777777" w:rsidR="00342148" w:rsidRPr="00306981" w:rsidRDefault="00342148" w:rsidP="00342148">
      <w:pPr>
        <w:pBdr>
          <w:top w:val="nil"/>
          <w:left w:val="nil"/>
          <w:bottom w:val="nil"/>
          <w:right w:val="nil"/>
          <w:between w:val="nil"/>
        </w:pBdr>
        <w:jc w:val="both"/>
        <w:rPr>
          <w:color w:val="000000"/>
          <w:sz w:val="28"/>
          <w:szCs w:val="28"/>
          <w:lang w:val="uk-UA"/>
        </w:rPr>
      </w:pPr>
    </w:p>
    <w:p w14:paraId="34569E0C" w14:textId="77777777" w:rsidR="00342148" w:rsidRPr="00306981" w:rsidRDefault="00342148" w:rsidP="00342148">
      <w:pPr>
        <w:pStyle w:val="a4"/>
        <w:numPr>
          <w:ilvl w:val="0"/>
          <w:numId w:val="2"/>
        </w:numPr>
        <w:pBdr>
          <w:top w:val="nil"/>
          <w:left w:val="nil"/>
          <w:bottom w:val="nil"/>
          <w:right w:val="nil"/>
          <w:between w:val="nil"/>
        </w:pBdr>
        <w:rPr>
          <w:color w:val="000000"/>
          <w:sz w:val="28"/>
          <w:szCs w:val="28"/>
          <w:lang w:val="uk-UA"/>
        </w:rPr>
      </w:pPr>
      <w:r w:rsidRPr="00306981">
        <w:rPr>
          <w:color w:val="000000"/>
          <w:sz w:val="28"/>
          <w:szCs w:val="28"/>
          <w:lang w:val="uk-UA"/>
        </w:rPr>
        <w:t xml:space="preserve">Тема </w:t>
      </w:r>
      <w:proofErr w:type="spellStart"/>
      <w:r w:rsidRPr="00306981">
        <w:rPr>
          <w:color w:val="000000"/>
          <w:sz w:val="28"/>
          <w:szCs w:val="28"/>
          <w:lang w:val="uk-UA"/>
        </w:rPr>
        <w:t>проєкту</w:t>
      </w:r>
      <w:proofErr w:type="spellEnd"/>
      <w:r w:rsidRPr="00306981">
        <w:rPr>
          <w:color w:val="000000"/>
          <w:sz w:val="28"/>
          <w:szCs w:val="28"/>
          <w:lang w:val="uk-UA"/>
        </w:rPr>
        <w:t xml:space="preserve">: </w:t>
      </w:r>
    </w:p>
    <w:p w14:paraId="79F9FC76" w14:textId="10F67844" w:rsidR="00342148" w:rsidRPr="00306981" w:rsidRDefault="00342148" w:rsidP="00342148">
      <w:pPr>
        <w:pBdr>
          <w:top w:val="nil"/>
          <w:left w:val="nil"/>
          <w:bottom w:val="nil"/>
          <w:right w:val="nil"/>
          <w:between w:val="nil"/>
        </w:pBdr>
        <w:jc w:val="both"/>
        <w:rPr>
          <w:b/>
          <w:bCs/>
          <w:color w:val="000000"/>
          <w:sz w:val="28"/>
          <w:szCs w:val="28"/>
          <w:lang w:val="uk-UA"/>
        </w:rPr>
      </w:pPr>
      <w:r w:rsidRPr="00306981">
        <w:rPr>
          <w:b/>
          <w:bCs/>
          <w:color w:val="000000"/>
          <w:sz w:val="28"/>
          <w:szCs w:val="28"/>
          <w:lang w:val="uk-UA"/>
        </w:rPr>
        <w:t>"</w:t>
      </w:r>
      <w:r w:rsidR="0086758A" w:rsidRPr="0086758A">
        <w:rPr>
          <w:lang w:val="uk-UA"/>
        </w:rPr>
        <w:t xml:space="preserve"> </w:t>
      </w:r>
      <w:proofErr w:type="spellStart"/>
      <w:r w:rsidR="0086758A" w:rsidRPr="0086758A">
        <w:rPr>
          <w:b/>
          <w:bCs/>
          <w:color w:val="000000"/>
          <w:sz w:val="28"/>
          <w:szCs w:val="28"/>
          <w:lang w:val="uk-UA"/>
        </w:rPr>
        <w:t>Проєкт</w:t>
      </w:r>
      <w:proofErr w:type="spellEnd"/>
      <w:r w:rsidR="0086758A" w:rsidRPr="0086758A">
        <w:rPr>
          <w:b/>
          <w:bCs/>
          <w:color w:val="000000"/>
          <w:sz w:val="28"/>
          <w:szCs w:val="28"/>
          <w:lang w:val="uk-UA"/>
        </w:rPr>
        <w:t xml:space="preserve"> реконструкції та благоустрою житлової забудови в межах: бульвар Лесі Українки – вулиця Джона Маккейна – бульвар Марії Приймаченко – вулиця Іоанна Павла ІІ в місті Київ</w:t>
      </w:r>
      <w:r w:rsidRPr="00306981">
        <w:rPr>
          <w:b/>
          <w:bCs/>
          <w:color w:val="000000"/>
          <w:sz w:val="28"/>
          <w:szCs w:val="28"/>
          <w:lang w:val="uk-UA"/>
        </w:rPr>
        <w:t>".</w:t>
      </w:r>
    </w:p>
    <w:p w14:paraId="06572D5D" w14:textId="77777777" w:rsidR="00342148" w:rsidRPr="00306981" w:rsidRDefault="00342148" w:rsidP="00342148">
      <w:pPr>
        <w:pBdr>
          <w:top w:val="nil"/>
          <w:left w:val="nil"/>
          <w:bottom w:val="nil"/>
          <w:right w:val="nil"/>
          <w:between w:val="nil"/>
        </w:pBdr>
        <w:jc w:val="both"/>
        <w:rPr>
          <w:b/>
          <w:bCs/>
          <w:color w:val="000000"/>
          <w:sz w:val="28"/>
          <w:szCs w:val="28"/>
          <w:lang w:val="uk-UA"/>
        </w:rPr>
      </w:pPr>
    </w:p>
    <w:p w14:paraId="5973EAE0" w14:textId="77777777" w:rsidR="00342148" w:rsidRPr="00306981" w:rsidRDefault="00342148" w:rsidP="00342148">
      <w:pPr>
        <w:pBdr>
          <w:top w:val="nil"/>
          <w:left w:val="nil"/>
          <w:bottom w:val="nil"/>
          <w:right w:val="nil"/>
          <w:between w:val="nil"/>
        </w:pBdr>
        <w:jc w:val="both"/>
        <w:rPr>
          <w:color w:val="000000"/>
          <w:sz w:val="28"/>
          <w:szCs w:val="28"/>
          <w:u w:val="single"/>
          <w:lang w:val="uk-UA"/>
        </w:rPr>
      </w:pPr>
      <w:r w:rsidRPr="00306981">
        <w:rPr>
          <w:color w:val="000000"/>
          <w:sz w:val="28"/>
          <w:szCs w:val="28"/>
          <w:lang w:val="uk-UA"/>
        </w:rPr>
        <w:t xml:space="preserve">керівник </w:t>
      </w:r>
      <w:proofErr w:type="spellStart"/>
      <w:r w:rsidRPr="00306981">
        <w:rPr>
          <w:color w:val="000000"/>
          <w:sz w:val="28"/>
          <w:szCs w:val="28"/>
          <w:lang w:val="uk-UA"/>
        </w:rPr>
        <w:t>проєкту</w:t>
      </w:r>
      <w:proofErr w:type="spellEnd"/>
      <w:r w:rsidRPr="00306981">
        <w:rPr>
          <w:color w:val="000000"/>
          <w:sz w:val="28"/>
          <w:szCs w:val="28"/>
          <w:lang w:val="uk-UA"/>
        </w:rPr>
        <w:t xml:space="preserve">:                 </w:t>
      </w:r>
      <w:r w:rsidRPr="00306981">
        <w:rPr>
          <w:color w:val="000000"/>
          <w:sz w:val="28"/>
          <w:szCs w:val="28"/>
          <w:u w:val="single"/>
          <w:lang w:val="uk-UA"/>
        </w:rPr>
        <w:t xml:space="preserve">проф. </w:t>
      </w:r>
      <w:proofErr w:type="spellStart"/>
      <w:r w:rsidRPr="00306981">
        <w:rPr>
          <w:color w:val="000000"/>
          <w:sz w:val="28"/>
          <w:szCs w:val="28"/>
          <w:u w:val="single"/>
          <w:lang w:val="uk-UA"/>
        </w:rPr>
        <w:t>Прусов</w:t>
      </w:r>
      <w:proofErr w:type="spellEnd"/>
      <w:r w:rsidRPr="00306981">
        <w:rPr>
          <w:color w:val="000000"/>
          <w:sz w:val="28"/>
          <w:szCs w:val="28"/>
          <w:u w:val="single"/>
          <w:lang w:val="uk-UA"/>
        </w:rPr>
        <w:t xml:space="preserve"> Д.Е</w:t>
      </w:r>
    </w:p>
    <w:p w14:paraId="4F068604" w14:textId="77777777" w:rsidR="00342148" w:rsidRPr="00306981" w:rsidRDefault="00342148" w:rsidP="00342148">
      <w:pPr>
        <w:pBdr>
          <w:top w:val="nil"/>
          <w:left w:val="nil"/>
          <w:bottom w:val="nil"/>
          <w:right w:val="nil"/>
          <w:between w:val="nil"/>
        </w:pBdr>
        <w:jc w:val="both"/>
        <w:rPr>
          <w:color w:val="000000"/>
          <w:sz w:val="16"/>
          <w:szCs w:val="16"/>
          <w:lang w:val="uk-UA"/>
        </w:rPr>
      </w:pPr>
      <w:r w:rsidRPr="00306981">
        <w:rPr>
          <w:color w:val="000000"/>
          <w:sz w:val="16"/>
          <w:szCs w:val="16"/>
          <w:lang w:val="uk-UA"/>
        </w:rPr>
        <w:t xml:space="preserve">                                                                           ( прізвище, ім’я, по батькові, науковий ступінь, вчене звання)</w:t>
      </w:r>
    </w:p>
    <w:p w14:paraId="48501DD8" w14:textId="77777777" w:rsidR="00342148" w:rsidRPr="00306981" w:rsidRDefault="00342148" w:rsidP="00342148">
      <w:pPr>
        <w:pBdr>
          <w:top w:val="nil"/>
          <w:left w:val="nil"/>
          <w:bottom w:val="nil"/>
          <w:right w:val="nil"/>
          <w:between w:val="nil"/>
        </w:pBdr>
        <w:rPr>
          <w:color w:val="000000"/>
          <w:u w:val="single"/>
          <w:lang w:val="uk-UA"/>
        </w:rPr>
      </w:pPr>
      <w:r w:rsidRPr="00306981">
        <w:rPr>
          <w:color w:val="000000"/>
          <w:sz w:val="28"/>
          <w:szCs w:val="28"/>
          <w:lang w:val="uk-UA"/>
        </w:rPr>
        <w:t xml:space="preserve">затверджені наказом вищого навчального закладу </w:t>
      </w:r>
      <w:r w:rsidRPr="00306981">
        <w:rPr>
          <w:color w:val="000000"/>
          <w:u w:val="single"/>
          <w:lang w:val="uk-UA"/>
        </w:rPr>
        <w:t xml:space="preserve">№ </w:t>
      </w:r>
      <w:r w:rsidRPr="00306981">
        <w:rPr>
          <w:color w:val="000000"/>
          <w:sz w:val="28"/>
          <w:szCs w:val="28"/>
          <w:u w:val="single"/>
          <w:lang w:val="uk-UA"/>
        </w:rPr>
        <w:t>6 від «11</w:t>
      </w:r>
      <w:r w:rsidRPr="00306981">
        <w:rPr>
          <w:color w:val="000000"/>
          <w:u w:val="single"/>
          <w:lang w:val="uk-UA"/>
        </w:rPr>
        <w:t xml:space="preserve">» квітня </w:t>
      </w:r>
      <w:r w:rsidRPr="00306981">
        <w:rPr>
          <w:color w:val="000000"/>
          <w:sz w:val="28"/>
          <w:szCs w:val="28"/>
          <w:u w:val="single"/>
          <w:lang w:val="uk-UA"/>
        </w:rPr>
        <w:t>2025</w:t>
      </w:r>
      <w:r w:rsidRPr="00306981">
        <w:rPr>
          <w:color w:val="000000"/>
          <w:u w:val="single"/>
          <w:lang w:val="uk-UA"/>
        </w:rPr>
        <w:t xml:space="preserve">року </w:t>
      </w:r>
    </w:p>
    <w:p w14:paraId="4495D1DE" w14:textId="77777777" w:rsidR="00342148" w:rsidRPr="00306981" w:rsidRDefault="00342148" w:rsidP="00342148">
      <w:pPr>
        <w:pBdr>
          <w:top w:val="nil"/>
          <w:left w:val="nil"/>
          <w:bottom w:val="nil"/>
          <w:right w:val="nil"/>
          <w:between w:val="nil"/>
        </w:pBdr>
        <w:jc w:val="both"/>
        <w:rPr>
          <w:sz w:val="28"/>
          <w:szCs w:val="28"/>
          <w:u w:val="single"/>
          <w:lang w:val="uk-UA"/>
        </w:rPr>
      </w:pPr>
    </w:p>
    <w:p w14:paraId="42A108CA" w14:textId="77777777" w:rsidR="00342148" w:rsidRPr="00306981" w:rsidRDefault="00342148" w:rsidP="00342148">
      <w:pPr>
        <w:pBdr>
          <w:top w:val="nil"/>
          <w:left w:val="nil"/>
          <w:bottom w:val="nil"/>
          <w:right w:val="nil"/>
          <w:between w:val="nil"/>
        </w:pBdr>
        <w:jc w:val="both"/>
        <w:rPr>
          <w:color w:val="000000"/>
          <w:sz w:val="28"/>
          <w:szCs w:val="28"/>
          <w:lang w:val="uk-UA"/>
        </w:rPr>
      </w:pPr>
      <w:r w:rsidRPr="00306981">
        <w:rPr>
          <w:color w:val="000000"/>
          <w:sz w:val="28"/>
          <w:szCs w:val="28"/>
          <w:lang w:val="uk-UA"/>
        </w:rPr>
        <w:t xml:space="preserve">2. Термін подання студентом </w:t>
      </w:r>
      <w:proofErr w:type="spellStart"/>
      <w:r w:rsidRPr="00306981">
        <w:rPr>
          <w:color w:val="000000"/>
          <w:sz w:val="28"/>
          <w:szCs w:val="28"/>
          <w:lang w:val="uk-UA"/>
        </w:rPr>
        <w:t>проєкту</w:t>
      </w:r>
      <w:proofErr w:type="spellEnd"/>
      <w:r w:rsidRPr="00306981">
        <w:rPr>
          <w:color w:val="000000"/>
          <w:sz w:val="28"/>
          <w:szCs w:val="28"/>
          <w:lang w:val="uk-UA"/>
        </w:rPr>
        <w:t xml:space="preserve"> </w:t>
      </w:r>
      <w:r w:rsidRPr="00306981">
        <w:rPr>
          <w:color w:val="000000"/>
          <w:sz w:val="28"/>
          <w:szCs w:val="28"/>
          <w:u w:val="single"/>
          <w:lang w:val="uk-UA"/>
        </w:rPr>
        <w:t>16.06.2025</w:t>
      </w:r>
    </w:p>
    <w:p w14:paraId="36DB10BD" w14:textId="77777777" w:rsidR="00342148" w:rsidRPr="00306981" w:rsidRDefault="00342148" w:rsidP="00342148">
      <w:pPr>
        <w:pBdr>
          <w:top w:val="nil"/>
          <w:left w:val="nil"/>
          <w:bottom w:val="nil"/>
          <w:right w:val="nil"/>
          <w:between w:val="nil"/>
        </w:pBdr>
        <w:jc w:val="both"/>
        <w:rPr>
          <w:sz w:val="28"/>
          <w:szCs w:val="28"/>
          <w:lang w:val="uk-UA"/>
        </w:rPr>
      </w:pPr>
    </w:p>
    <w:p w14:paraId="0D1DF6F5" w14:textId="77777777" w:rsidR="00342148" w:rsidRPr="00306981" w:rsidRDefault="00342148" w:rsidP="00342148">
      <w:pPr>
        <w:pBdr>
          <w:top w:val="nil"/>
          <w:left w:val="nil"/>
          <w:bottom w:val="nil"/>
          <w:right w:val="nil"/>
          <w:between w:val="nil"/>
        </w:pBdr>
        <w:jc w:val="both"/>
        <w:rPr>
          <w:i/>
          <w:color w:val="000000"/>
          <w:sz w:val="28"/>
          <w:szCs w:val="28"/>
          <w:lang w:val="uk-UA"/>
        </w:rPr>
      </w:pPr>
      <w:r w:rsidRPr="00306981">
        <w:rPr>
          <w:color w:val="000000"/>
          <w:sz w:val="28"/>
          <w:szCs w:val="28"/>
          <w:lang w:val="uk-UA"/>
        </w:rPr>
        <w:t xml:space="preserve">3. Вихідні дані до </w:t>
      </w:r>
      <w:proofErr w:type="spellStart"/>
      <w:r w:rsidRPr="00306981">
        <w:rPr>
          <w:color w:val="000000"/>
          <w:sz w:val="28"/>
          <w:szCs w:val="28"/>
          <w:lang w:val="uk-UA"/>
        </w:rPr>
        <w:t>проєкту</w:t>
      </w:r>
      <w:proofErr w:type="spellEnd"/>
      <w:r w:rsidRPr="00306981">
        <w:rPr>
          <w:i/>
          <w:color w:val="000000"/>
          <w:sz w:val="28"/>
          <w:szCs w:val="28"/>
          <w:lang w:val="uk-UA"/>
        </w:rPr>
        <w:t xml:space="preserve">: матеріали генерального плану м. Києва; нормативно-законодавча база на </w:t>
      </w:r>
      <w:proofErr w:type="spellStart"/>
      <w:r w:rsidRPr="00306981">
        <w:rPr>
          <w:i/>
          <w:color w:val="000000"/>
          <w:sz w:val="28"/>
          <w:szCs w:val="28"/>
          <w:lang w:val="uk-UA"/>
        </w:rPr>
        <w:t>проєктування</w:t>
      </w:r>
      <w:proofErr w:type="spellEnd"/>
      <w:r w:rsidRPr="00306981">
        <w:rPr>
          <w:i/>
          <w:color w:val="000000"/>
          <w:sz w:val="28"/>
          <w:szCs w:val="28"/>
          <w:lang w:val="uk-UA"/>
        </w:rPr>
        <w:t>; матеріали транспортної комплексної схеми м. Києва; учбово-методична література; натурні обстеження</w:t>
      </w:r>
      <w:r w:rsidRPr="00306981">
        <w:rPr>
          <w:i/>
          <w:sz w:val="28"/>
          <w:szCs w:val="28"/>
          <w:lang w:val="uk-UA"/>
        </w:rPr>
        <w:t>; вихідні дані згідно з індивідуальним завданням</w:t>
      </w:r>
      <w:r w:rsidRPr="00306981">
        <w:rPr>
          <w:i/>
          <w:color w:val="000000"/>
          <w:sz w:val="28"/>
          <w:szCs w:val="28"/>
          <w:lang w:val="uk-UA"/>
        </w:rPr>
        <w:t>.</w:t>
      </w:r>
    </w:p>
    <w:p w14:paraId="5197D5BE" w14:textId="77777777" w:rsidR="00342148" w:rsidRPr="00306981" w:rsidRDefault="00342148" w:rsidP="00342148">
      <w:pPr>
        <w:pBdr>
          <w:top w:val="nil"/>
          <w:left w:val="nil"/>
          <w:bottom w:val="nil"/>
          <w:right w:val="nil"/>
          <w:between w:val="nil"/>
        </w:pBdr>
        <w:rPr>
          <w:sz w:val="28"/>
          <w:szCs w:val="28"/>
          <w:lang w:val="uk-UA"/>
        </w:rPr>
      </w:pPr>
    </w:p>
    <w:p w14:paraId="48EFB177" w14:textId="77777777" w:rsidR="00342148" w:rsidRPr="00306981" w:rsidRDefault="00342148" w:rsidP="00342148">
      <w:pPr>
        <w:pBdr>
          <w:top w:val="nil"/>
          <w:left w:val="nil"/>
          <w:bottom w:val="nil"/>
          <w:right w:val="nil"/>
          <w:between w:val="nil"/>
        </w:pBdr>
        <w:rPr>
          <w:color w:val="000000"/>
          <w:lang w:val="uk-UA"/>
        </w:rPr>
      </w:pPr>
      <w:r w:rsidRPr="00306981">
        <w:rPr>
          <w:color w:val="000000"/>
          <w:sz w:val="28"/>
          <w:szCs w:val="28"/>
          <w:lang w:val="uk-UA"/>
        </w:rPr>
        <w:t>4. Зміст розрахунково-пояснювальної записки (</w:t>
      </w:r>
      <w:r w:rsidRPr="00306981">
        <w:rPr>
          <w:i/>
          <w:color w:val="000000"/>
          <w:lang w:val="uk-UA"/>
        </w:rPr>
        <w:t xml:space="preserve">перелік розділів, які потрібно розробити) </w:t>
      </w:r>
    </w:p>
    <w:p w14:paraId="2E77FB19" w14:textId="77777777" w:rsidR="00342148" w:rsidRPr="00306981" w:rsidRDefault="00342148" w:rsidP="00342148">
      <w:pPr>
        <w:pBdr>
          <w:top w:val="nil"/>
          <w:left w:val="nil"/>
          <w:bottom w:val="nil"/>
          <w:right w:val="nil"/>
          <w:between w:val="nil"/>
        </w:pBdr>
        <w:rPr>
          <w:color w:val="000000"/>
          <w:lang w:val="uk-UA"/>
        </w:rPr>
      </w:pPr>
    </w:p>
    <w:p w14:paraId="4BE8B1E4" w14:textId="77777777" w:rsidR="00342148" w:rsidRPr="00306981" w:rsidRDefault="00342148" w:rsidP="00342148">
      <w:pPr>
        <w:pBdr>
          <w:top w:val="nil"/>
          <w:left w:val="nil"/>
          <w:bottom w:val="nil"/>
          <w:right w:val="nil"/>
          <w:between w:val="nil"/>
        </w:pBdr>
        <w:rPr>
          <w:lang w:val="uk-UA"/>
        </w:rPr>
      </w:pPr>
    </w:p>
    <w:p w14:paraId="38FD606E" w14:textId="77777777" w:rsidR="00342148" w:rsidRPr="00306981" w:rsidRDefault="00342148" w:rsidP="00342148">
      <w:pPr>
        <w:pBdr>
          <w:top w:val="nil"/>
          <w:left w:val="nil"/>
          <w:bottom w:val="nil"/>
          <w:right w:val="nil"/>
          <w:between w:val="nil"/>
        </w:pBdr>
        <w:rPr>
          <w:lang w:val="uk-UA"/>
        </w:rPr>
      </w:pPr>
    </w:p>
    <w:p w14:paraId="6B692550" w14:textId="77777777" w:rsidR="00342148" w:rsidRPr="00306981" w:rsidRDefault="00342148" w:rsidP="00342148">
      <w:pPr>
        <w:pBdr>
          <w:top w:val="nil"/>
          <w:left w:val="nil"/>
          <w:bottom w:val="nil"/>
          <w:right w:val="nil"/>
          <w:between w:val="nil"/>
        </w:pBdr>
        <w:rPr>
          <w:i/>
          <w:color w:val="000000"/>
          <w:sz w:val="22"/>
          <w:szCs w:val="22"/>
          <w:lang w:val="uk-UA"/>
        </w:rPr>
      </w:pPr>
      <w:r w:rsidRPr="00306981">
        <w:rPr>
          <w:lang w:val="uk-UA"/>
        </w:rPr>
        <w:br w:type="page"/>
      </w:r>
      <w:r w:rsidRPr="00306981">
        <w:rPr>
          <w:i/>
          <w:color w:val="000000"/>
          <w:sz w:val="22"/>
          <w:szCs w:val="22"/>
          <w:lang w:val="uk-UA"/>
        </w:rPr>
        <w:lastRenderedPageBreak/>
        <w:t xml:space="preserve">(Завдання на дипломне </w:t>
      </w:r>
      <w:proofErr w:type="spellStart"/>
      <w:r w:rsidRPr="00306981">
        <w:rPr>
          <w:i/>
          <w:color w:val="000000"/>
          <w:sz w:val="22"/>
          <w:szCs w:val="22"/>
          <w:lang w:val="uk-UA"/>
        </w:rPr>
        <w:t>проєктування</w:t>
      </w:r>
      <w:proofErr w:type="spellEnd"/>
      <w:r w:rsidRPr="00306981">
        <w:rPr>
          <w:i/>
          <w:color w:val="000000"/>
          <w:sz w:val="22"/>
          <w:szCs w:val="22"/>
          <w:lang w:val="uk-UA"/>
        </w:rPr>
        <w:t xml:space="preserve">. </w:t>
      </w:r>
      <w:proofErr w:type="spellStart"/>
      <w:r w:rsidRPr="00306981">
        <w:rPr>
          <w:i/>
          <w:color w:val="000000"/>
          <w:sz w:val="22"/>
          <w:szCs w:val="22"/>
          <w:lang w:val="uk-UA"/>
        </w:rPr>
        <w:t>Зворотня</w:t>
      </w:r>
      <w:proofErr w:type="spellEnd"/>
      <w:r w:rsidRPr="00306981">
        <w:rPr>
          <w:i/>
          <w:color w:val="000000"/>
          <w:sz w:val="22"/>
          <w:szCs w:val="22"/>
          <w:lang w:val="uk-UA"/>
        </w:rPr>
        <w:t xml:space="preserve"> сторінка)</w:t>
      </w:r>
    </w:p>
    <w:tbl>
      <w:tblPr>
        <w:tblW w:w="92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5"/>
        <w:gridCol w:w="3795"/>
        <w:gridCol w:w="4455"/>
      </w:tblGrid>
      <w:tr w:rsidR="00342148" w:rsidRPr="00306981" w14:paraId="285274AA" w14:textId="77777777" w:rsidTr="005E301E">
        <w:trPr>
          <w:trHeight w:val="843"/>
          <w:jc w:val="center"/>
        </w:trPr>
        <w:tc>
          <w:tcPr>
            <w:tcW w:w="1005" w:type="dxa"/>
            <w:vAlign w:val="center"/>
          </w:tcPr>
          <w:p w14:paraId="3BC96799"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 розділу</w:t>
            </w:r>
          </w:p>
        </w:tc>
        <w:tc>
          <w:tcPr>
            <w:tcW w:w="3795" w:type="dxa"/>
            <w:vAlign w:val="center"/>
          </w:tcPr>
          <w:p w14:paraId="38982409"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Найменування розділів пояснювальної записки</w:t>
            </w:r>
          </w:p>
        </w:tc>
        <w:tc>
          <w:tcPr>
            <w:tcW w:w="4455" w:type="dxa"/>
            <w:vAlign w:val="center"/>
          </w:tcPr>
          <w:p w14:paraId="3FAB43BD"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Орієнтовний об’єм пояснювальної записки (аркушів ФА4)</w:t>
            </w:r>
          </w:p>
        </w:tc>
      </w:tr>
      <w:tr w:rsidR="00342148" w:rsidRPr="00306981" w14:paraId="4E367702" w14:textId="77777777" w:rsidTr="005E301E">
        <w:trPr>
          <w:trHeight w:val="207"/>
          <w:jc w:val="center"/>
        </w:trPr>
        <w:tc>
          <w:tcPr>
            <w:tcW w:w="1005" w:type="dxa"/>
          </w:tcPr>
          <w:p w14:paraId="7E5270C6"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1</w:t>
            </w:r>
          </w:p>
        </w:tc>
        <w:tc>
          <w:tcPr>
            <w:tcW w:w="3795" w:type="dxa"/>
          </w:tcPr>
          <w:p w14:paraId="3BBD6606"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Вступ</w:t>
            </w:r>
          </w:p>
        </w:tc>
        <w:tc>
          <w:tcPr>
            <w:tcW w:w="4455" w:type="dxa"/>
            <w:vAlign w:val="center"/>
          </w:tcPr>
          <w:p w14:paraId="6BFFC506" w14:textId="77777777" w:rsidR="00342148" w:rsidRPr="00306981" w:rsidRDefault="00342148" w:rsidP="005E301E">
            <w:pPr>
              <w:pBdr>
                <w:top w:val="nil"/>
                <w:left w:val="nil"/>
                <w:bottom w:val="nil"/>
                <w:right w:val="nil"/>
                <w:between w:val="nil"/>
              </w:pBdr>
              <w:rPr>
                <w:color w:val="000000"/>
                <w:lang w:val="uk-UA"/>
              </w:rPr>
            </w:pPr>
            <w:r w:rsidRPr="00306981">
              <w:rPr>
                <w:rFonts w:eastAsia="Gungsuh"/>
                <w:color w:val="000000"/>
                <w:lang w:val="uk-UA"/>
              </w:rPr>
              <w:t>≤ 2</w:t>
            </w:r>
          </w:p>
        </w:tc>
      </w:tr>
      <w:tr w:rsidR="00342148" w:rsidRPr="00306981" w14:paraId="17889F45" w14:textId="77777777" w:rsidTr="005E301E">
        <w:trPr>
          <w:trHeight w:val="290"/>
          <w:jc w:val="center"/>
        </w:trPr>
        <w:tc>
          <w:tcPr>
            <w:tcW w:w="1005" w:type="dxa"/>
          </w:tcPr>
          <w:p w14:paraId="1A805D13"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2</w:t>
            </w:r>
          </w:p>
        </w:tc>
        <w:tc>
          <w:tcPr>
            <w:tcW w:w="3795" w:type="dxa"/>
          </w:tcPr>
          <w:p w14:paraId="497F511B"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Аналітичний розділ</w:t>
            </w:r>
          </w:p>
        </w:tc>
        <w:tc>
          <w:tcPr>
            <w:tcW w:w="4455" w:type="dxa"/>
            <w:vAlign w:val="center"/>
          </w:tcPr>
          <w:p w14:paraId="34576348" w14:textId="77777777" w:rsidR="00342148" w:rsidRPr="00306981" w:rsidRDefault="00342148" w:rsidP="005E301E">
            <w:pPr>
              <w:pBdr>
                <w:top w:val="nil"/>
                <w:left w:val="nil"/>
                <w:bottom w:val="nil"/>
                <w:right w:val="nil"/>
                <w:between w:val="nil"/>
              </w:pBdr>
              <w:rPr>
                <w:color w:val="000000"/>
                <w:lang w:val="uk-UA"/>
              </w:rPr>
            </w:pPr>
            <w:r w:rsidRPr="00306981">
              <w:rPr>
                <w:rFonts w:eastAsia="Gungsuh"/>
                <w:color w:val="000000"/>
                <w:lang w:val="uk-UA"/>
              </w:rPr>
              <w:t>≤ 10</w:t>
            </w:r>
          </w:p>
        </w:tc>
      </w:tr>
      <w:tr w:rsidR="00342148" w:rsidRPr="00306981" w14:paraId="0E6D25A9" w14:textId="77777777" w:rsidTr="005E301E">
        <w:trPr>
          <w:trHeight w:val="345"/>
          <w:jc w:val="center"/>
        </w:trPr>
        <w:tc>
          <w:tcPr>
            <w:tcW w:w="1005" w:type="dxa"/>
          </w:tcPr>
          <w:p w14:paraId="6F52D2EF"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3</w:t>
            </w:r>
          </w:p>
        </w:tc>
        <w:tc>
          <w:tcPr>
            <w:tcW w:w="3795" w:type="dxa"/>
          </w:tcPr>
          <w:p w14:paraId="577315DB" w14:textId="77777777" w:rsidR="00342148" w:rsidRPr="00306981" w:rsidRDefault="00342148" w:rsidP="005E301E">
            <w:pPr>
              <w:pBdr>
                <w:top w:val="nil"/>
                <w:left w:val="nil"/>
                <w:bottom w:val="nil"/>
                <w:right w:val="nil"/>
                <w:between w:val="nil"/>
              </w:pBdr>
              <w:spacing w:line="288" w:lineRule="auto"/>
              <w:rPr>
                <w:color w:val="000000"/>
                <w:lang w:val="uk-UA"/>
              </w:rPr>
            </w:pPr>
            <w:r w:rsidRPr="00306981">
              <w:rPr>
                <w:color w:val="000000"/>
                <w:lang w:val="uk-UA"/>
              </w:rPr>
              <w:t>Розрахунково-</w:t>
            </w:r>
            <w:proofErr w:type="spellStart"/>
            <w:r w:rsidRPr="00306981">
              <w:rPr>
                <w:color w:val="000000"/>
                <w:lang w:val="uk-UA"/>
              </w:rPr>
              <w:t>проєктний</w:t>
            </w:r>
            <w:proofErr w:type="spellEnd"/>
            <w:r w:rsidRPr="00306981">
              <w:rPr>
                <w:color w:val="000000"/>
                <w:lang w:val="uk-UA"/>
              </w:rPr>
              <w:t xml:space="preserve"> розділ</w:t>
            </w:r>
          </w:p>
        </w:tc>
        <w:tc>
          <w:tcPr>
            <w:tcW w:w="4455" w:type="dxa"/>
            <w:vAlign w:val="center"/>
          </w:tcPr>
          <w:p w14:paraId="751A5649" w14:textId="77777777" w:rsidR="00342148" w:rsidRPr="00306981" w:rsidRDefault="00342148" w:rsidP="005E301E">
            <w:pPr>
              <w:pBdr>
                <w:top w:val="nil"/>
                <w:left w:val="nil"/>
                <w:bottom w:val="nil"/>
                <w:right w:val="nil"/>
                <w:between w:val="nil"/>
              </w:pBdr>
              <w:rPr>
                <w:color w:val="000000"/>
                <w:lang w:val="uk-UA"/>
              </w:rPr>
            </w:pPr>
            <w:r w:rsidRPr="00306981">
              <w:rPr>
                <w:rFonts w:eastAsia="Gungsuh"/>
                <w:color w:val="000000"/>
                <w:lang w:val="uk-UA"/>
              </w:rPr>
              <w:t xml:space="preserve">≤ </w:t>
            </w:r>
            <w:r w:rsidRPr="00306981">
              <w:rPr>
                <w:lang w:val="uk-UA"/>
              </w:rPr>
              <w:t>2</w:t>
            </w:r>
            <w:r w:rsidRPr="00306981">
              <w:rPr>
                <w:color w:val="000000"/>
                <w:lang w:val="uk-UA"/>
              </w:rPr>
              <w:t>0</w:t>
            </w:r>
          </w:p>
        </w:tc>
      </w:tr>
      <w:tr w:rsidR="00342148" w:rsidRPr="00306981" w14:paraId="4576B77D" w14:textId="77777777" w:rsidTr="005E301E">
        <w:trPr>
          <w:trHeight w:val="207"/>
          <w:jc w:val="center"/>
        </w:trPr>
        <w:tc>
          <w:tcPr>
            <w:tcW w:w="1005" w:type="dxa"/>
          </w:tcPr>
          <w:p w14:paraId="0C4A70AE"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4</w:t>
            </w:r>
          </w:p>
        </w:tc>
        <w:tc>
          <w:tcPr>
            <w:tcW w:w="3795" w:type="dxa"/>
          </w:tcPr>
          <w:p w14:paraId="1ED1841A"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Конструктивний розділ</w:t>
            </w:r>
          </w:p>
        </w:tc>
        <w:tc>
          <w:tcPr>
            <w:tcW w:w="4455" w:type="dxa"/>
            <w:vAlign w:val="center"/>
          </w:tcPr>
          <w:p w14:paraId="66C59875" w14:textId="77777777" w:rsidR="00342148" w:rsidRPr="00306981" w:rsidRDefault="00342148" w:rsidP="005E301E">
            <w:pPr>
              <w:pBdr>
                <w:top w:val="nil"/>
                <w:left w:val="nil"/>
                <w:bottom w:val="nil"/>
                <w:right w:val="nil"/>
                <w:between w:val="nil"/>
              </w:pBdr>
              <w:rPr>
                <w:color w:val="000000"/>
                <w:lang w:val="uk-UA"/>
              </w:rPr>
            </w:pPr>
            <w:r w:rsidRPr="00306981">
              <w:rPr>
                <w:rFonts w:eastAsia="Gungsuh"/>
                <w:color w:val="000000"/>
                <w:lang w:val="uk-UA"/>
              </w:rPr>
              <w:t>≤ 5</w:t>
            </w:r>
          </w:p>
        </w:tc>
      </w:tr>
      <w:tr w:rsidR="00342148" w:rsidRPr="00306981" w14:paraId="57AEBAD2" w14:textId="77777777" w:rsidTr="005E301E">
        <w:trPr>
          <w:trHeight w:val="214"/>
          <w:jc w:val="center"/>
        </w:trPr>
        <w:tc>
          <w:tcPr>
            <w:tcW w:w="1005" w:type="dxa"/>
          </w:tcPr>
          <w:p w14:paraId="766A2154"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5</w:t>
            </w:r>
          </w:p>
        </w:tc>
        <w:tc>
          <w:tcPr>
            <w:tcW w:w="3795" w:type="dxa"/>
          </w:tcPr>
          <w:p w14:paraId="608D9B6F" w14:textId="77777777" w:rsidR="00342148" w:rsidRPr="00306981" w:rsidRDefault="00342148" w:rsidP="005E301E">
            <w:pPr>
              <w:pBdr>
                <w:top w:val="nil"/>
                <w:left w:val="nil"/>
                <w:bottom w:val="nil"/>
                <w:right w:val="nil"/>
                <w:between w:val="nil"/>
              </w:pBdr>
              <w:spacing w:line="288" w:lineRule="auto"/>
              <w:rPr>
                <w:color w:val="000000"/>
                <w:lang w:val="uk-UA"/>
              </w:rPr>
            </w:pPr>
            <w:r w:rsidRPr="00306981">
              <w:rPr>
                <w:color w:val="000000"/>
                <w:lang w:val="uk-UA"/>
              </w:rPr>
              <w:t>Висновки</w:t>
            </w:r>
          </w:p>
        </w:tc>
        <w:tc>
          <w:tcPr>
            <w:tcW w:w="4455" w:type="dxa"/>
            <w:vAlign w:val="center"/>
          </w:tcPr>
          <w:p w14:paraId="3390DE59" w14:textId="77777777" w:rsidR="00342148" w:rsidRPr="00306981" w:rsidRDefault="00342148" w:rsidP="005E301E">
            <w:pPr>
              <w:pBdr>
                <w:top w:val="nil"/>
                <w:left w:val="nil"/>
                <w:bottom w:val="nil"/>
                <w:right w:val="nil"/>
                <w:between w:val="nil"/>
              </w:pBdr>
              <w:rPr>
                <w:color w:val="000000"/>
                <w:lang w:val="uk-UA"/>
              </w:rPr>
            </w:pPr>
            <w:r w:rsidRPr="00306981">
              <w:rPr>
                <w:rFonts w:eastAsia="Gungsuh"/>
                <w:color w:val="000000"/>
                <w:lang w:val="uk-UA"/>
              </w:rPr>
              <w:t>≤ 2</w:t>
            </w:r>
          </w:p>
        </w:tc>
      </w:tr>
      <w:tr w:rsidR="00342148" w:rsidRPr="00306981" w14:paraId="1669CAF0" w14:textId="77777777" w:rsidTr="005E301E">
        <w:trPr>
          <w:trHeight w:val="294"/>
          <w:jc w:val="center"/>
        </w:trPr>
        <w:tc>
          <w:tcPr>
            <w:tcW w:w="1005" w:type="dxa"/>
          </w:tcPr>
          <w:p w14:paraId="6541F6DC"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6</w:t>
            </w:r>
          </w:p>
        </w:tc>
        <w:tc>
          <w:tcPr>
            <w:tcW w:w="3795" w:type="dxa"/>
          </w:tcPr>
          <w:p w14:paraId="2EA83754" w14:textId="77777777" w:rsidR="00342148" w:rsidRPr="00306981" w:rsidRDefault="00342148" w:rsidP="005E301E">
            <w:pPr>
              <w:pBdr>
                <w:top w:val="nil"/>
                <w:left w:val="nil"/>
                <w:bottom w:val="nil"/>
                <w:right w:val="nil"/>
                <w:between w:val="nil"/>
              </w:pBdr>
              <w:spacing w:line="288" w:lineRule="auto"/>
              <w:rPr>
                <w:color w:val="000000"/>
                <w:lang w:val="uk-UA"/>
              </w:rPr>
            </w:pPr>
            <w:r w:rsidRPr="00306981">
              <w:rPr>
                <w:color w:val="000000"/>
                <w:lang w:val="uk-UA"/>
              </w:rPr>
              <w:t>Список літератури</w:t>
            </w:r>
          </w:p>
        </w:tc>
        <w:tc>
          <w:tcPr>
            <w:tcW w:w="4455" w:type="dxa"/>
            <w:vAlign w:val="center"/>
          </w:tcPr>
          <w:p w14:paraId="065F7074" w14:textId="77777777" w:rsidR="00342148" w:rsidRPr="00306981" w:rsidRDefault="00342148" w:rsidP="005E301E">
            <w:pPr>
              <w:pBdr>
                <w:top w:val="nil"/>
                <w:left w:val="nil"/>
                <w:bottom w:val="nil"/>
                <w:right w:val="nil"/>
                <w:between w:val="nil"/>
              </w:pBdr>
              <w:rPr>
                <w:color w:val="000000"/>
                <w:lang w:val="uk-UA"/>
              </w:rPr>
            </w:pPr>
            <w:r w:rsidRPr="00306981">
              <w:rPr>
                <w:rFonts w:eastAsia="Gungsuh"/>
                <w:color w:val="000000"/>
                <w:lang w:val="uk-UA"/>
              </w:rPr>
              <w:t>≤ 2</w:t>
            </w:r>
          </w:p>
        </w:tc>
      </w:tr>
      <w:tr w:rsidR="00342148" w:rsidRPr="00306981" w14:paraId="248CF1E4" w14:textId="77777777" w:rsidTr="005E301E">
        <w:trPr>
          <w:trHeight w:val="196"/>
          <w:jc w:val="center"/>
        </w:trPr>
        <w:tc>
          <w:tcPr>
            <w:tcW w:w="1005" w:type="dxa"/>
          </w:tcPr>
          <w:p w14:paraId="739B26E3" w14:textId="77777777" w:rsidR="00342148" w:rsidRPr="00306981" w:rsidRDefault="00342148" w:rsidP="005E301E">
            <w:pPr>
              <w:pBdr>
                <w:top w:val="nil"/>
                <w:left w:val="nil"/>
                <w:bottom w:val="nil"/>
                <w:right w:val="nil"/>
                <w:between w:val="nil"/>
              </w:pBdr>
              <w:rPr>
                <w:color w:val="000000"/>
                <w:lang w:val="uk-UA"/>
              </w:rPr>
            </w:pPr>
          </w:p>
        </w:tc>
        <w:tc>
          <w:tcPr>
            <w:tcW w:w="3795" w:type="dxa"/>
          </w:tcPr>
          <w:p w14:paraId="222FBA2B" w14:textId="77777777" w:rsidR="00342148" w:rsidRPr="00306981" w:rsidRDefault="00342148" w:rsidP="005E301E">
            <w:pPr>
              <w:pBdr>
                <w:top w:val="nil"/>
                <w:left w:val="nil"/>
                <w:bottom w:val="nil"/>
                <w:right w:val="nil"/>
                <w:between w:val="nil"/>
              </w:pBdr>
              <w:rPr>
                <w:lang w:val="uk-UA"/>
              </w:rPr>
            </w:pPr>
            <w:r w:rsidRPr="00306981">
              <w:rPr>
                <w:lang w:val="uk-UA"/>
              </w:rPr>
              <w:t>Разом:</w:t>
            </w:r>
          </w:p>
        </w:tc>
        <w:tc>
          <w:tcPr>
            <w:tcW w:w="4455" w:type="dxa"/>
            <w:vAlign w:val="center"/>
          </w:tcPr>
          <w:p w14:paraId="1C05C616" w14:textId="77777777" w:rsidR="00342148" w:rsidRPr="00306981" w:rsidRDefault="00342148" w:rsidP="005E301E">
            <w:pPr>
              <w:pBdr>
                <w:top w:val="nil"/>
                <w:left w:val="nil"/>
                <w:bottom w:val="nil"/>
                <w:right w:val="nil"/>
                <w:between w:val="nil"/>
              </w:pBdr>
              <w:rPr>
                <w:lang w:val="uk-UA"/>
              </w:rPr>
            </w:pPr>
            <w:r w:rsidRPr="00306981">
              <w:rPr>
                <w:rFonts w:eastAsia="Gungsuh"/>
                <w:lang w:val="uk-UA"/>
              </w:rPr>
              <w:t>≤ 4</w:t>
            </w:r>
            <w:r w:rsidRPr="00306981">
              <w:rPr>
                <w:lang w:val="uk-UA"/>
              </w:rPr>
              <w:t xml:space="preserve">0 </w:t>
            </w:r>
          </w:p>
        </w:tc>
      </w:tr>
    </w:tbl>
    <w:p w14:paraId="4E287EA3" w14:textId="77777777" w:rsidR="00342148" w:rsidRPr="00306981" w:rsidRDefault="00342148" w:rsidP="00342148">
      <w:pPr>
        <w:pBdr>
          <w:top w:val="nil"/>
          <w:left w:val="nil"/>
          <w:bottom w:val="nil"/>
          <w:right w:val="nil"/>
          <w:between w:val="nil"/>
        </w:pBdr>
        <w:rPr>
          <w:color w:val="000000"/>
          <w:lang w:val="uk-UA"/>
        </w:rPr>
      </w:pPr>
    </w:p>
    <w:p w14:paraId="028EFFA5" w14:textId="77777777" w:rsidR="00342148" w:rsidRPr="00306981" w:rsidRDefault="00342148" w:rsidP="00342148">
      <w:pPr>
        <w:pBdr>
          <w:top w:val="nil"/>
          <w:left w:val="nil"/>
          <w:bottom w:val="nil"/>
          <w:right w:val="nil"/>
          <w:between w:val="nil"/>
        </w:pBdr>
        <w:spacing w:line="288" w:lineRule="auto"/>
        <w:rPr>
          <w:color w:val="000000"/>
          <w:sz w:val="28"/>
          <w:szCs w:val="28"/>
          <w:lang w:val="uk-UA"/>
        </w:rPr>
      </w:pPr>
      <w:r w:rsidRPr="00306981">
        <w:rPr>
          <w:color w:val="000000"/>
          <w:sz w:val="28"/>
          <w:szCs w:val="28"/>
          <w:lang w:val="uk-UA"/>
        </w:rPr>
        <w:t xml:space="preserve">5. Перелік графічних матеріалів </w:t>
      </w:r>
      <w:proofErr w:type="spellStart"/>
      <w:r w:rsidRPr="00306981">
        <w:rPr>
          <w:color w:val="000000"/>
          <w:sz w:val="28"/>
          <w:szCs w:val="28"/>
          <w:lang w:val="uk-UA"/>
        </w:rPr>
        <w:t>проєкту</w:t>
      </w:r>
      <w:proofErr w:type="spellEnd"/>
    </w:p>
    <w:tbl>
      <w:tblPr>
        <w:tblW w:w="93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10"/>
        <w:gridCol w:w="4950"/>
        <w:gridCol w:w="2655"/>
      </w:tblGrid>
      <w:tr w:rsidR="00342148" w:rsidRPr="00306981" w14:paraId="1F1A7A60" w14:textId="77777777" w:rsidTr="005E301E">
        <w:trPr>
          <w:jc w:val="center"/>
        </w:trPr>
        <w:tc>
          <w:tcPr>
            <w:tcW w:w="1710" w:type="dxa"/>
            <w:vAlign w:val="center"/>
          </w:tcPr>
          <w:p w14:paraId="42F21AE8"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 розділу</w:t>
            </w:r>
          </w:p>
        </w:tc>
        <w:tc>
          <w:tcPr>
            <w:tcW w:w="4950" w:type="dxa"/>
            <w:vAlign w:val="center"/>
          </w:tcPr>
          <w:p w14:paraId="5CFF1870"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 xml:space="preserve">Найменування розділів </w:t>
            </w:r>
            <w:proofErr w:type="spellStart"/>
            <w:r w:rsidRPr="00306981">
              <w:rPr>
                <w:color w:val="000000"/>
                <w:lang w:val="uk-UA"/>
              </w:rPr>
              <w:t>проєкту</w:t>
            </w:r>
            <w:proofErr w:type="spellEnd"/>
          </w:p>
        </w:tc>
        <w:tc>
          <w:tcPr>
            <w:tcW w:w="2655" w:type="dxa"/>
            <w:vAlign w:val="center"/>
          </w:tcPr>
          <w:p w14:paraId="41596F95"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Об’єм креслень                   (аркушів1 ФА1)</w:t>
            </w:r>
          </w:p>
        </w:tc>
      </w:tr>
      <w:tr w:rsidR="00D25157" w:rsidRPr="00306981" w14:paraId="429158B2" w14:textId="77777777" w:rsidTr="005E301E">
        <w:trPr>
          <w:jc w:val="center"/>
        </w:trPr>
        <w:tc>
          <w:tcPr>
            <w:tcW w:w="1710" w:type="dxa"/>
          </w:tcPr>
          <w:p w14:paraId="55D58725"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c>
          <w:tcPr>
            <w:tcW w:w="4950" w:type="dxa"/>
          </w:tcPr>
          <w:p w14:paraId="7BAE8136" w14:textId="684F3452" w:rsidR="00D25157" w:rsidRPr="00306981" w:rsidRDefault="00D25157" w:rsidP="00D25157">
            <w:pPr>
              <w:pBdr>
                <w:top w:val="nil"/>
                <w:left w:val="nil"/>
                <w:bottom w:val="nil"/>
                <w:right w:val="nil"/>
                <w:between w:val="nil"/>
              </w:pBdr>
              <w:rPr>
                <w:color w:val="000000"/>
                <w:lang w:val="uk-UA"/>
              </w:rPr>
            </w:pPr>
            <w:r w:rsidRPr="00306981">
              <w:rPr>
                <w:lang w:val="uk-UA"/>
              </w:rPr>
              <w:t xml:space="preserve">Ситуаційна схема М 1:5000 </w:t>
            </w:r>
          </w:p>
        </w:tc>
        <w:tc>
          <w:tcPr>
            <w:tcW w:w="2655" w:type="dxa"/>
            <w:vAlign w:val="center"/>
          </w:tcPr>
          <w:p w14:paraId="709FEE99"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r>
      <w:tr w:rsidR="00D25157" w:rsidRPr="00306981" w14:paraId="5C1C7263" w14:textId="77777777" w:rsidTr="005E301E">
        <w:trPr>
          <w:jc w:val="center"/>
        </w:trPr>
        <w:tc>
          <w:tcPr>
            <w:tcW w:w="1710" w:type="dxa"/>
          </w:tcPr>
          <w:p w14:paraId="5D047AE8" w14:textId="77777777" w:rsidR="00D25157" w:rsidRPr="00306981" w:rsidRDefault="00D25157" w:rsidP="00D25157">
            <w:pPr>
              <w:pBdr>
                <w:top w:val="nil"/>
                <w:left w:val="nil"/>
                <w:bottom w:val="nil"/>
                <w:right w:val="nil"/>
                <w:between w:val="nil"/>
              </w:pBdr>
              <w:rPr>
                <w:color w:val="000000"/>
                <w:lang w:val="uk-UA"/>
              </w:rPr>
            </w:pPr>
            <w:r w:rsidRPr="00306981">
              <w:rPr>
                <w:lang w:val="uk-UA"/>
              </w:rPr>
              <w:t>2</w:t>
            </w:r>
          </w:p>
        </w:tc>
        <w:tc>
          <w:tcPr>
            <w:tcW w:w="4950" w:type="dxa"/>
          </w:tcPr>
          <w:p w14:paraId="0FEBF2BF" w14:textId="419714E4" w:rsidR="00D25157" w:rsidRPr="00306981" w:rsidRDefault="00D25157" w:rsidP="00D25157">
            <w:pPr>
              <w:pBdr>
                <w:top w:val="nil"/>
                <w:left w:val="nil"/>
                <w:bottom w:val="nil"/>
                <w:right w:val="nil"/>
                <w:between w:val="nil"/>
              </w:pBdr>
              <w:rPr>
                <w:color w:val="000000"/>
                <w:lang w:val="uk-UA"/>
              </w:rPr>
            </w:pPr>
            <w:r w:rsidRPr="00306981">
              <w:rPr>
                <w:lang w:val="uk-UA"/>
              </w:rPr>
              <w:t>Існуючий стан.  М 1:1000</w:t>
            </w:r>
          </w:p>
        </w:tc>
        <w:tc>
          <w:tcPr>
            <w:tcW w:w="2655" w:type="dxa"/>
            <w:vAlign w:val="center"/>
          </w:tcPr>
          <w:p w14:paraId="69CC4268"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r>
      <w:tr w:rsidR="00D25157" w:rsidRPr="00306981" w14:paraId="34E7F0C1" w14:textId="77777777" w:rsidTr="005E301E">
        <w:trPr>
          <w:jc w:val="center"/>
        </w:trPr>
        <w:tc>
          <w:tcPr>
            <w:tcW w:w="1710" w:type="dxa"/>
          </w:tcPr>
          <w:p w14:paraId="4A5D1B4D"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3</w:t>
            </w:r>
          </w:p>
        </w:tc>
        <w:tc>
          <w:tcPr>
            <w:tcW w:w="4950" w:type="dxa"/>
          </w:tcPr>
          <w:p w14:paraId="70ED42EB" w14:textId="5C094645" w:rsidR="00D25157" w:rsidRPr="00306981" w:rsidRDefault="00D25157" w:rsidP="00D25157">
            <w:pPr>
              <w:pBdr>
                <w:top w:val="nil"/>
                <w:left w:val="nil"/>
                <w:bottom w:val="nil"/>
                <w:right w:val="nil"/>
                <w:between w:val="nil"/>
              </w:pBdr>
              <w:rPr>
                <w:color w:val="000000"/>
                <w:lang w:val="uk-UA"/>
              </w:rPr>
            </w:pPr>
            <w:r w:rsidRPr="00306981">
              <w:rPr>
                <w:lang w:val="uk-UA"/>
              </w:rPr>
              <w:t>Технічний стан будівель.  М 1:1000</w:t>
            </w:r>
          </w:p>
        </w:tc>
        <w:tc>
          <w:tcPr>
            <w:tcW w:w="2655" w:type="dxa"/>
            <w:vAlign w:val="center"/>
          </w:tcPr>
          <w:p w14:paraId="592D2B6E"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r>
      <w:tr w:rsidR="00D25157" w:rsidRPr="00306981" w14:paraId="77643722" w14:textId="77777777" w:rsidTr="005E301E">
        <w:trPr>
          <w:jc w:val="center"/>
        </w:trPr>
        <w:tc>
          <w:tcPr>
            <w:tcW w:w="1710" w:type="dxa"/>
          </w:tcPr>
          <w:p w14:paraId="410BF521"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4</w:t>
            </w:r>
          </w:p>
        </w:tc>
        <w:tc>
          <w:tcPr>
            <w:tcW w:w="4950" w:type="dxa"/>
          </w:tcPr>
          <w:p w14:paraId="02C7C4BD" w14:textId="6AD99DEE" w:rsidR="00D25157" w:rsidRPr="00306981" w:rsidRDefault="00D25157" w:rsidP="00D25157">
            <w:pPr>
              <w:pBdr>
                <w:top w:val="nil"/>
                <w:left w:val="nil"/>
                <w:bottom w:val="nil"/>
                <w:right w:val="nil"/>
                <w:between w:val="nil"/>
              </w:pBdr>
              <w:rPr>
                <w:color w:val="000000"/>
                <w:lang w:val="uk-UA"/>
              </w:rPr>
            </w:pPr>
            <w:r w:rsidRPr="00306981">
              <w:rPr>
                <w:lang w:val="uk-UA"/>
              </w:rPr>
              <w:t>Генеральний план  М 1:1000</w:t>
            </w:r>
          </w:p>
        </w:tc>
        <w:tc>
          <w:tcPr>
            <w:tcW w:w="2655" w:type="dxa"/>
            <w:vAlign w:val="center"/>
          </w:tcPr>
          <w:p w14:paraId="44D340A8"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r>
      <w:tr w:rsidR="00D25157" w:rsidRPr="00306981" w14:paraId="17EFD069" w14:textId="77777777" w:rsidTr="005E301E">
        <w:trPr>
          <w:jc w:val="center"/>
        </w:trPr>
        <w:tc>
          <w:tcPr>
            <w:tcW w:w="1710" w:type="dxa"/>
          </w:tcPr>
          <w:p w14:paraId="5AA41CD8"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5</w:t>
            </w:r>
          </w:p>
        </w:tc>
        <w:tc>
          <w:tcPr>
            <w:tcW w:w="4950" w:type="dxa"/>
          </w:tcPr>
          <w:p w14:paraId="64F3704B" w14:textId="398C9DA3" w:rsidR="00D25157" w:rsidRPr="00306981" w:rsidRDefault="00D25157" w:rsidP="00D25157">
            <w:pPr>
              <w:pBdr>
                <w:top w:val="nil"/>
                <w:left w:val="nil"/>
                <w:bottom w:val="nil"/>
                <w:right w:val="nil"/>
                <w:between w:val="nil"/>
              </w:pBdr>
              <w:rPr>
                <w:color w:val="000000"/>
                <w:lang w:val="uk-UA"/>
              </w:rPr>
            </w:pPr>
            <w:r w:rsidRPr="00306981">
              <w:rPr>
                <w:lang w:val="uk-UA"/>
              </w:rPr>
              <w:t xml:space="preserve">План озеленення М 1:1000  </w:t>
            </w:r>
          </w:p>
        </w:tc>
        <w:tc>
          <w:tcPr>
            <w:tcW w:w="2655" w:type="dxa"/>
            <w:vAlign w:val="center"/>
          </w:tcPr>
          <w:p w14:paraId="6A27E7AD"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r>
      <w:tr w:rsidR="00D25157" w:rsidRPr="00306981" w14:paraId="471B1CAC" w14:textId="77777777" w:rsidTr="005E301E">
        <w:trPr>
          <w:jc w:val="center"/>
        </w:trPr>
        <w:tc>
          <w:tcPr>
            <w:tcW w:w="1710" w:type="dxa"/>
          </w:tcPr>
          <w:p w14:paraId="661B0995"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6</w:t>
            </w:r>
          </w:p>
        </w:tc>
        <w:tc>
          <w:tcPr>
            <w:tcW w:w="4950" w:type="dxa"/>
          </w:tcPr>
          <w:p w14:paraId="364B973C" w14:textId="62883886" w:rsidR="00D25157" w:rsidRPr="00306981" w:rsidRDefault="00D25157" w:rsidP="00D25157">
            <w:pPr>
              <w:pBdr>
                <w:top w:val="nil"/>
                <w:left w:val="nil"/>
                <w:bottom w:val="nil"/>
                <w:right w:val="nil"/>
                <w:between w:val="nil"/>
              </w:pBdr>
              <w:rPr>
                <w:color w:val="000000"/>
                <w:lang w:val="uk-UA"/>
              </w:rPr>
            </w:pPr>
            <w:r w:rsidRPr="00306981">
              <w:rPr>
                <w:lang w:val="uk-UA"/>
              </w:rPr>
              <w:t>План розташування МАФ та переносних виробів М 1:1000</w:t>
            </w:r>
          </w:p>
        </w:tc>
        <w:tc>
          <w:tcPr>
            <w:tcW w:w="2655" w:type="dxa"/>
            <w:vAlign w:val="center"/>
          </w:tcPr>
          <w:p w14:paraId="0CF5A72D"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r>
      <w:tr w:rsidR="00D25157" w:rsidRPr="00306981" w14:paraId="54B0ED2B" w14:textId="77777777" w:rsidTr="005E301E">
        <w:trPr>
          <w:jc w:val="center"/>
        </w:trPr>
        <w:tc>
          <w:tcPr>
            <w:tcW w:w="1710" w:type="dxa"/>
          </w:tcPr>
          <w:p w14:paraId="7627DC94"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7</w:t>
            </w:r>
          </w:p>
        </w:tc>
        <w:tc>
          <w:tcPr>
            <w:tcW w:w="4950" w:type="dxa"/>
          </w:tcPr>
          <w:p w14:paraId="724621C2" w14:textId="1EED635E" w:rsidR="00D25157" w:rsidRPr="00306981" w:rsidRDefault="00D25157" w:rsidP="00D25157">
            <w:pPr>
              <w:pBdr>
                <w:top w:val="nil"/>
                <w:left w:val="nil"/>
                <w:bottom w:val="nil"/>
                <w:right w:val="nil"/>
                <w:between w:val="nil"/>
              </w:pBdr>
              <w:rPr>
                <w:color w:val="000000"/>
                <w:lang w:val="uk-UA"/>
              </w:rPr>
            </w:pPr>
            <w:r w:rsidRPr="00306981">
              <w:rPr>
                <w:lang w:val="uk-UA"/>
              </w:rPr>
              <w:t>Схема вертикального планування. М 1:1000</w:t>
            </w:r>
          </w:p>
        </w:tc>
        <w:tc>
          <w:tcPr>
            <w:tcW w:w="2655" w:type="dxa"/>
            <w:vAlign w:val="center"/>
          </w:tcPr>
          <w:p w14:paraId="078A0365"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r>
      <w:tr w:rsidR="00D25157" w:rsidRPr="00306981" w14:paraId="37123BCE" w14:textId="77777777" w:rsidTr="005E301E">
        <w:trPr>
          <w:jc w:val="center"/>
        </w:trPr>
        <w:tc>
          <w:tcPr>
            <w:tcW w:w="1710" w:type="dxa"/>
          </w:tcPr>
          <w:p w14:paraId="22875C4C"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8</w:t>
            </w:r>
          </w:p>
        </w:tc>
        <w:tc>
          <w:tcPr>
            <w:tcW w:w="4950" w:type="dxa"/>
          </w:tcPr>
          <w:p w14:paraId="3DEC82A3" w14:textId="1409DC33" w:rsidR="00D25157" w:rsidRPr="00306981" w:rsidRDefault="00D25157" w:rsidP="00D25157">
            <w:pPr>
              <w:pBdr>
                <w:top w:val="nil"/>
                <w:left w:val="nil"/>
                <w:bottom w:val="nil"/>
                <w:right w:val="nil"/>
                <w:between w:val="nil"/>
              </w:pBdr>
              <w:rPr>
                <w:color w:val="000000"/>
                <w:lang w:val="uk-UA"/>
              </w:rPr>
            </w:pPr>
            <w:r w:rsidRPr="00306981">
              <w:rPr>
                <w:lang w:val="uk-UA"/>
              </w:rPr>
              <w:t>План покриттів  М 1:1000</w:t>
            </w:r>
          </w:p>
        </w:tc>
        <w:tc>
          <w:tcPr>
            <w:tcW w:w="2655" w:type="dxa"/>
            <w:vAlign w:val="center"/>
          </w:tcPr>
          <w:p w14:paraId="355C7571" w14:textId="77777777" w:rsidR="00D25157" w:rsidRPr="00306981" w:rsidRDefault="00D25157" w:rsidP="00D25157">
            <w:pPr>
              <w:pBdr>
                <w:top w:val="nil"/>
                <w:left w:val="nil"/>
                <w:bottom w:val="nil"/>
                <w:right w:val="nil"/>
                <w:between w:val="nil"/>
              </w:pBdr>
              <w:rPr>
                <w:color w:val="000000"/>
                <w:lang w:val="uk-UA"/>
              </w:rPr>
            </w:pPr>
            <w:r w:rsidRPr="00306981">
              <w:rPr>
                <w:color w:val="000000"/>
                <w:lang w:val="uk-UA"/>
              </w:rPr>
              <w:t>1</w:t>
            </w:r>
          </w:p>
        </w:tc>
      </w:tr>
      <w:tr w:rsidR="00342148" w:rsidRPr="00306981" w14:paraId="225F3478" w14:textId="77777777" w:rsidTr="005E301E">
        <w:trPr>
          <w:jc w:val="center"/>
        </w:trPr>
        <w:tc>
          <w:tcPr>
            <w:tcW w:w="1710" w:type="dxa"/>
          </w:tcPr>
          <w:p w14:paraId="518D19D0" w14:textId="77777777" w:rsidR="00342148" w:rsidRPr="00306981" w:rsidRDefault="00342148" w:rsidP="005E301E">
            <w:pPr>
              <w:pBdr>
                <w:top w:val="nil"/>
                <w:left w:val="nil"/>
                <w:bottom w:val="nil"/>
                <w:right w:val="nil"/>
                <w:between w:val="nil"/>
              </w:pBdr>
              <w:rPr>
                <w:color w:val="000000"/>
                <w:lang w:val="uk-UA"/>
              </w:rPr>
            </w:pPr>
          </w:p>
        </w:tc>
        <w:tc>
          <w:tcPr>
            <w:tcW w:w="4950" w:type="dxa"/>
          </w:tcPr>
          <w:p w14:paraId="2D242172"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Разом:</w:t>
            </w:r>
          </w:p>
        </w:tc>
        <w:tc>
          <w:tcPr>
            <w:tcW w:w="2655" w:type="dxa"/>
            <w:vAlign w:val="center"/>
          </w:tcPr>
          <w:p w14:paraId="5E23E6EF"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8</w:t>
            </w:r>
          </w:p>
        </w:tc>
      </w:tr>
    </w:tbl>
    <w:p w14:paraId="396CAAAC" w14:textId="77777777" w:rsidR="00342148" w:rsidRPr="00306981" w:rsidRDefault="00342148" w:rsidP="00342148">
      <w:pPr>
        <w:jc w:val="both"/>
        <w:rPr>
          <w:sz w:val="28"/>
          <w:szCs w:val="28"/>
          <w:lang w:val="uk-UA"/>
        </w:rPr>
      </w:pPr>
    </w:p>
    <w:p w14:paraId="18DC627A" w14:textId="77777777" w:rsidR="00342148" w:rsidRPr="00306981" w:rsidRDefault="00342148" w:rsidP="00342148">
      <w:pPr>
        <w:pBdr>
          <w:top w:val="nil"/>
          <w:left w:val="nil"/>
          <w:bottom w:val="nil"/>
          <w:right w:val="nil"/>
          <w:between w:val="nil"/>
        </w:pBdr>
        <w:rPr>
          <w:color w:val="000000"/>
          <w:sz w:val="28"/>
          <w:szCs w:val="28"/>
          <w:lang w:val="uk-UA"/>
        </w:rPr>
      </w:pPr>
      <w:r w:rsidRPr="00306981">
        <w:rPr>
          <w:color w:val="000000"/>
          <w:sz w:val="28"/>
          <w:szCs w:val="28"/>
          <w:lang w:val="uk-UA"/>
        </w:rPr>
        <w:t xml:space="preserve">6. Консультанти розділів </w:t>
      </w:r>
      <w:proofErr w:type="spellStart"/>
      <w:r w:rsidRPr="00306981">
        <w:rPr>
          <w:color w:val="000000"/>
          <w:sz w:val="28"/>
          <w:szCs w:val="28"/>
          <w:lang w:val="uk-UA"/>
        </w:rPr>
        <w:t>проєкту</w:t>
      </w:r>
      <w:proofErr w:type="spellEnd"/>
      <w:r w:rsidRPr="00306981">
        <w:rPr>
          <w:color w:val="000000"/>
          <w:sz w:val="28"/>
          <w:szCs w:val="28"/>
          <w:lang w:val="uk-UA"/>
        </w:rPr>
        <w:t xml:space="preserve">  </w:t>
      </w:r>
    </w:p>
    <w:tbl>
      <w:tblPr>
        <w:tblW w:w="9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4335"/>
        <w:gridCol w:w="1755"/>
        <w:gridCol w:w="1740"/>
      </w:tblGrid>
      <w:tr w:rsidR="00342148" w:rsidRPr="00306981" w14:paraId="31CE75BC" w14:textId="77777777" w:rsidTr="005E301E">
        <w:trPr>
          <w:cantSplit/>
        </w:trPr>
        <w:tc>
          <w:tcPr>
            <w:tcW w:w="1560" w:type="dxa"/>
            <w:vMerge w:val="restart"/>
            <w:vAlign w:val="center"/>
          </w:tcPr>
          <w:p w14:paraId="59BA9B90"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Розділ</w:t>
            </w:r>
          </w:p>
        </w:tc>
        <w:tc>
          <w:tcPr>
            <w:tcW w:w="4335" w:type="dxa"/>
            <w:vMerge w:val="restart"/>
            <w:vAlign w:val="center"/>
          </w:tcPr>
          <w:p w14:paraId="66EEDAD2"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 xml:space="preserve">Прізвище, ініціали та посада </w:t>
            </w:r>
          </w:p>
          <w:p w14:paraId="744D9FA0"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консультанта</w:t>
            </w:r>
          </w:p>
        </w:tc>
        <w:tc>
          <w:tcPr>
            <w:tcW w:w="3495" w:type="dxa"/>
            <w:gridSpan w:val="2"/>
          </w:tcPr>
          <w:p w14:paraId="60F1A832"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Підпис, дата</w:t>
            </w:r>
          </w:p>
        </w:tc>
      </w:tr>
      <w:tr w:rsidR="00342148" w:rsidRPr="00306981" w14:paraId="3F0989F3" w14:textId="77777777" w:rsidTr="005E301E">
        <w:trPr>
          <w:cantSplit/>
        </w:trPr>
        <w:tc>
          <w:tcPr>
            <w:tcW w:w="1560" w:type="dxa"/>
            <w:vMerge/>
            <w:vAlign w:val="center"/>
          </w:tcPr>
          <w:p w14:paraId="58877288" w14:textId="77777777" w:rsidR="00342148" w:rsidRPr="00306981" w:rsidRDefault="00342148" w:rsidP="005E301E">
            <w:pPr>
              <w:pBdr>
                <w:top w:val="nil"/>
                <w:left w:val="nil"/>
                <w:bottom w:val="nil"/>
                <w:right w:val="nil"/>
                <w:between w:val="nil"/>
              </w:pBdr>
              <w:spacing w:line="276" w:lineRule="auto"/>
              <w:rPr>
                <w:color w:val="000000"/>
                <w:lang w:val="uk-UA"/>
              </w:rPr>
            </w:pPr>
          </w:p>
        </w:tc>
        <w:tc>
          <w:tcPr>
            <w:tcW w:w="4335" w:type="dxa"/>
            <w:vMerge/>
            <w:vAlign w:val="center"/>
          </w:tcPr>
          <w:p w14:paraId="5F419EF3" w14:textId="77777777" w:rsidR="00342148" w:rsidRPr="00306981" w:rsidRDefault="00342148" w:rsidP="005E301E">
            <w:pPr>
              <w:pBdr>
                <w:top w:val="nil"/>
                <w:left w:val="nil"/>
                <w:bottom w:val="nil"/>
                <w:right w:val="nil"/>
                <w:between w:val="nil"/>
              </w:pBdr>
              <w:spacing w:line="276" w:lineRule="auto"/>
              <w:rPr>
                <w:color w:val="000000"/>
                <w:lang w:val="uk-UA"/>
              </w:rPr>
            </w:pPr>
          </w:p>
        </w:tc>
        <w:tc>
          <w:tcPr>
            <w:tcW w:w="1755" w:type="dxa"/>
          </w:tcPr>
          <w:p w14:paraId="737BBE6B"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 xml:space="preserve">завдання </w:t>
            </w:r>
          </w:p>
          <w:p w14:paraId="6D450F85"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видав</w:t>
            </w:r>
          </w:p>
        </w:tc>
        <w:tc>
          <w:tcPr>
            <w:tcW w:w="1740" w:type="dxa"/>
          </w:tcPr>
          <w:p w14:paraId="0D715CE0"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завдання</w:t>
            </w:r>
          </w:p>
          <w:p w14:paraId="5104C515"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прийняв</w:t>
            </w:r>
          </w:p>
        </w:tc>
      </w:tr>
      <w:tr w:rsidR="00342148" w:rsidRPr="00306981" w14:paraId="2AAAEB05" w14:textId="77777777" w:rsidTr="005E301E">
        <w:tc>
          <w:tcPr>
            <w:tcW w:w="1560" w:type="dxa"/>
          </w:tcPr>
          <w:p w14:paraId="6BFE0884"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1</w:t>
            </w:r>
          </w:p>
        </w:tc>
        <w:tc>
          <w:tcPr>
            <w:tcW w:w="4335" w:type="dxa"/>
          </w:tcPr>
          <w:p w14:paraId="0B99969C" w14:textId="77777777" w:rsidR="00342148" w:rsidRPr="00306981" w:rsidRDefault="00342148" w:rsidP="005E301E">
            <w:pPr>
              <w:pBdr>
                <w:top w:val="nil"/>
                <w:left w:val="nil"/>
                <w:bottom w:val="nil"/>
                <w:right w:val="nil"/>
                <w:between w:val="nil"/>
              </w:pBdr>
              <w:rPr>
                <w:color w:val="000000"/>
                <w:lang w:val="uk-UA"/>
              </w:rPr>
            </w:pPr>
          </w:p>
        </w:tc>
        <w:tc>
          <w:tcPr>
            <w:tcW w:w="1755" w:type="dxa"/>
          </w:tcPr>
          <w:p w14:paraId="1E338C75" w14:textId="77777777" w:rsidR="00342148" w:rsidRPr="00306981" w:rsidRDefault="00342148" w:rsidP="005E301E">
            <w:pPr>
              <w:pBdr>
                <w:top w:val="nil"/>
                <w:left w:val="nil"/>
                <w:bottom w:val="nil"/>
                <w:right w:val="nil"/>
                <w:between w:val="nil"/>
              </w:pBdr>
              <w:rPr>
                <w:color w:val="000000"/>
                <w:lang w:val="uk-UA"/>
              </w:rPr>
            </w:pPr>
          </w:p>
        </w:tc>
        <w:tc>
          <w:tcPr>
            <w:tcW w:w="1740" w:type="dxa"/>
          </w:tcPr>
          <w:p w14:paraId="3AA0174E" w14:textId="77777777" w:rsidR="00342148" w:rsidRPr="00306981" w:rsidRDefault="00342148" w:rsidP="005E301E">
            <w:pPr>
              <w:pBdr>
                <w:top w:val="nil"/>
                <w:left w:val="nil"/>
                <w:bottom w:val="nil"/>
                <w:right w:val="nil"/>
                <w:between w:val="nil"/>
              </w:pBdr>
              <w:rPr>
                <w:color w:val="000000"/>
                <w:lang w:val="uk-UA"/>
              </w:rPr>
            </w:pPr>
          </w:p>
        </w:tc>
      </w:tr>
      <w:tr w:rsidR="00342148" w:rsidRPr="00306981" w14:paraId="0CE6D822" w14:textId="77777777" w:rsidTr="005E301E">
        <w:tc>
          <w:tcPr>
            <w:tcW w:w="1560" w:type="dxa"/>
          </w:tcPr>
          <w:p w14:paraId="7A06F6EE"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2</w:t>
            </w:r>
          </w:p>
        </w:tc>
        <w:tc>
          <w:tcPr>
            <w:tcW w:w="4335" w:type="dxa"/>
          </w:tcPr>
          <w:p w14:paraId="783BF9AD" w14:textId="77777777" w:rsidR="00342148" w:rsidRPr="00306981" w:rsidRDefault="00342148" w:rsidP="005E301E">
            <w:pPr>
              <w:pBdr>
                <w:top w:val="nil"/>
                <w:left w:val="nil"/>
                <w:bottom w:val="nil"/>
                <w:right w:val="nil"/>
                <w:between w:val="nil"/>
              </w:pBdr>
              <w:rPr>
                <w:color w:val="000000"/>
                <w:lang w:val="uk-UA"/>
              </w:rPr>
            </w:pPr>
          </w:p>
        </w:tc>
        <w:tc>
          <w:tcPr>
            <w:tcW w:w="1755" w:type="dxa"/>
          </w:tcPr>
          <w:p w14:paraId="2FE64D5F" w14:textId="77777777" w:rsidR="00342148" w:rsidRPr="00306981" w:rsidRDefault="00342148" w:rsidP="005E301E">
            <w:pPr>
              <w:pBdr>
                <w:top w:val="nil"/>
                <w:left w:val="nil"/>
                <w:bottom w:val="nil"/>
                <w:right w:val="nil"/>
                <w:between w:val="nil"/>
              </w:pBdr>
              <w:rPr>
                <w:color w:val="000000"/>
                <w:lang w:val="uk-UA"/>
              </w:rPr>
            </w:pPr>
          </w:p>
        </w:tc>
        <w:tc>
          <w:tcPr>
            <w:tcW w:w="1740" w:type="dxa"/>
          </w:tcPr>
          <w:p w14:paraId="3133022A" w14:textId="77777777" w:rsidR="00342148" w:rsidRPr="00306981" w:rsidRDefault="00342148" w:rsidP="005E301E">
            <w:pPr>
              <w:pBdr>
                <w:top w:val="nil"/>
                <w:left w:val="nil"/>
                <w:bottom w:val="nil"/>
                <w:right w:val="nil"/>
                <w:between w:val="nil"/>
              </w:pBdr>
              <w:rPr>
                <w:color w:val="000000"/>
                <w:lang w:val="uk-UA"/>
              </w:rPr>
            </w:pPr>
          </w:p>
        </w:tc>
      </w:tr>
    </w:tbl>
    <w:p w14:paraId="0EFE3FC9" w14:textId="77777777" w:rsidR="00342148" w:rsidRPr="00306981" w:rsidRDefault="00342148" w:rsidP="00342148">
      <w:pPr>
        <w:pBdr>
          <w:top w:val="nil"/>
          <w:left w:val="nil"/>
          <w:bottom w:val="nil"/>
          <w:right w:val="nil"/>
          <w:between w:val="nil"/>
        </w:pBdr>
        <w:jc w:val="both"/>
        <w:rPr>
          <w:color w:val="000000"/>
          <w:sz w:val="28"/>
          <w:szCs w:val="28"/>
          <w:lang w:val="uk-UA"/>
        </w:rPr>
      </w:pPr>
    </w:p>
    <w:p w14:paraId="4AE1B4AC" w14:textId="1937EBE6" w:rsidR="00342148" w:rsidRPr="00306981" w:rsidRDefault="00342148" w:rsidP="00342148">
      <w:pPr>
        <w:pBdr>
          <w:top w:val="nil"/>
          <w:left w:val="nil"/>
          <w:bottom w:val="nil"/>
          <w:right w:val="nil"/>
          <w:between w:val="nil"/>
        </w:pBdr>
        <w:jc w:val="both"/>
        <w:rPr>
          <w:color w:val="000000"/>
          <w:sz w:val="28"/>
          <w:szCs w:val="28"/>
          <w:lang w:val="uk-UA"/>
        </w:rPr>
      </w:pPr>
      <w:r w:rsidRPr="00306981">
        <w:rPr>
          <w:color w:val="000000"/>
          <w:sz w:val="28"/>
          <w:szCs w:val="28"/>
          <w:lang w:val="uk-UA"/>
        </w:rPr>
        <w:t xml:space="preserve">7. Дата видачі завдання     </w:t>
      </w:r>
      <w:r w:rsidR="0027399E" w:rsidRPr="00306981">
        <w:rPr>
          <w:color w:val="000000"/>
          <w:sz w:val="28"/>
          <w:szCs w:val="28"/>
          <w:u w:val="single"/>
          <w:lang w:val="uk-UA"/>
        </w:rPr>
        <w:t>11.04</w:t>
      </w:r>
      <w:r w:rsidRPr="00306981">
        <w:rPr>
          <w:color w:val="000000"/>
          <w:sz w:val="28"/>
          <w:szCs w:val="28"/>
          <w:u w:val="single"/>
          <w:lang w:val="uk-UA"/>
        </w:rPr>
        <w:t>.2025</w:t>
      </w:r>
    </w:p>
    <w:p w14:paraId="4FDCFC3B" w14:textId="77777777" w:rsidR="00342148" w:rsidRPr="00306981" w:rsidRDefault="00342148" w:rsidP="00342148">
      <w:pPr>
        <w:keepNext/>
        <w:pBdr>
          <w:top w:val="nil"/>
          <w:left w:val="nil"/>
          <w:bottom w:val="nil"/>
          <w:right w:val="nil"/>
          <w:between w:val="nil"/>
        </w:pBdr>
        <w:rPr>
          <w:color w:val="000000"/>
          <w:sz w:val="28"/>
          <w:szCs w:val="28"/>
          <w:lang w:val="uk-UA"/>
        </w:rPr>
      </w:pPr>
      <w:r w:rsidRPr="00306981">
        <w:rPr>
          <w:b/>
          <w:color w:val="000000"/>
          <w:sz w:val="28"/>
          <w:szCs w:val="28"/>
          <w:lang w:val="uk-UA"/>
        </w:rPr>
        <w:t>КАЛЕНДАРНИЙ ПЛАН</w:t>
      </w:r>
    </w:p>
    <w:tbl>
      <w:tblPr>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0"/>
        <w:gridCol w:w="4845"/>
        <w:gridCol w:w="2445"/>
        <w:gridCol w:w="1365"/>
      </w:tblGrid>
      <w:tr w:rsidR="00342148" w:rsidRPr="00306981" w14:paraId="6BEDE8C2" w14:textId="77777777" w:rsidTr="005E301E">
        <w:trPr>
          <w:cantSplit/>
          <w:trHeight w:val="460"/>
        </w:trPr>
        <w:tc>
          <w:tcPr>
            <w:tcW w:w="570" w:type="dxa"/>
          </w:tcPr>
          <w:p w14:paraId="6BC543CA"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w:t>
            </w:r>
          </w:p>
          <w:p w14:paraId="09C68CDB"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з/п</w:t>
            </w:r>
          </w:p>
        </w:tc>
        <w:tc>
          <w:tcPr>
            <w:tcW w:w="4845" w:type="dxa"/>
          </w:tcPr>
          <w:p w14:paraId="21165366"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 xml:space="preserve">Назва етапів </w:t>
            </w:r>
          </w:p>
          <w:p w14:paraId="708A3F7A"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 xml:space="preserve">дипломного </w:t>
            </w:r>
            <w:proofErr w:type="spellStart"/>
            <w:r w:rsidRPr="00306981">
              <w:rPr>
                <w:color w:val="000000"/>
                <w:lang w:val="uk-UA"/>
              </w:rPr>
              <w:t>проєкту</w:t>
            </w:r>
            <w:proofErr w:type="spellEnd"/>
            <w:r w:rsidRPr="00306981">
              <w:rPr>
                <w:color w:val="000000"/>
                <w:lang w:val="uk-UA"/>
              </w:rPr>
              <w:t xml:space="preserve"> </w:t>
            </w:r>
          </w:p>
        </w:tc>
        <w:tc>
          <w:tcPr>
            <w:tcW w:w="2445" w:type="dxa"/>
          </w:tcPr>
          <w:p w14:paraId="02B219D8"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 xml:space="preserve">Термін виконання етапу </w:t>
            </w:r>
            <w:proofErr w:type="spellStart"/>
            <w:r w:rsidRPr="00306981">
              <w:rPr>
                <w:color w:val="000000"/>
                <w:lang w:val="uk-UA"/>
              </w:rPr>
              <w:t>проєкту</w:t>
            </w:r>
            <w:proofErr w:type="spellEnd"/>
          </w:p>
        </w:tc>
        <w:tc>
          <w:tcPr>
            <w:tcW w:w="1365" w:type="dxa"/>
            <w:tcBorders>
              <w:bottom w:val="single" w:sz="4" w:space="0" w:color="000000"/>
            </w:tcBorders>
          </w:tcPr>
          <w:p w14:paraId="059623F4" w14:textId="77777777" w:rsidR="00342148" w:rsidRPr="00306981" w:rsidRDefault="00342148" w:rsidP="005E301E">
            <w:pPr>
              <w:keepNext/>
              <w:pBdr>
                <w:top w:val="nil"/>
                <w:left w:val="nil"/>
                <w:bottom w:val="nil"/>
                <w:right w:val="nil"/>
                <w:between w:val="nil"/>
              </w:pBdr>
              <w:rPr>
                <w:color w:val="000000"/>
                <w:lang w:val="uk-UA"/>
              </w:rPr>
            </w:pPr>
            <w:r w:rsidRPr="00306981">
              <w:rPr>
                <w:color w:val="000000"/>
                <w:lang w:val="uk-UA"/>
              </w:rPr>
              <w:t>Примітка</w:t>
            </w:r>
          </w:p>
        </w:tc>
      </w:tr>
      <w:tr w:rsidR="00342148" w:rsidRPr="00306981" w14:paraId="37079D64" w14:textId="77777777" w:rsidTr="005E301E">
        <w:trPr>
          <w:cantSplit/>
          <w:trHeight w:val="303"/>
        </w:trPr>
        <w:tc>
          <w:tcPr>
            <w:tcW w:w="570" w:type="dxa"/>
          </w:tcPr>
          <w:p w14:paraId="21075640"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1</w:t>
            </w:r>
          </w:p>
        </w:tc>
        <w:tc>
          <w:tcPr>
            <w:tcW w:w="4845" w:type="dxa"/>
          </w:tcPr>
          <w:p w14:paraId="3184A2A7" w14:textId="77777777" w:rsidR="00342148" w:rsidRPr="00306981" w:rsidRDefault="00342148" w:rsidP="005E301E">
            <w:pPr>
              <w:keepNext/>
              <w:rPr>
                <w:color w:val="000000"/>
                <w:lang w:val="uk-UA"/>
              </w:rPr>
            </w:pPr>
            <w:r w:rsidRPr="00306981">
              <w:rPr>
                <w:lang w:val="uk-UA"/>
              </w:rPr>
              <w:t>Видача завдання</w:t>
            </w:r>
          </w:p>
        </w:tc>
        <w:tc>
          <w:tcPr>
            <w:tcW w:w="2445" w:type="dxa"/>
          </w:tcPr>
          <w:p w14:paraId="4860AC7F"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10.03.2025</w:t>
            </w:r>
          </w:p>
        </w:tc>
        <w:tc>
          <w:tcPr>
            <w:tcW w:w="1365" w:type="dxa"/>
            <w:tcBorders>
              <w:bottom w:val="single" w:sz="4" w:space="0" w:color="000000"/>
            </w:tcBorders>
          </w:tcPr>
          <w:p w14:paraId="3FC65715" w14:textId="77777777" w:rsidR="00342148" w:rsidRPr="00306981" w:rsidRDefault="00342148" w:rsidP="005E301E">
            <w:pPr>
              <w:keepNext/>
              <w:pBdr>
                <w:top w:val="nil"/>
                <w:left w:val="nil"/>
                <w:bottom w:val="nil"/>
                <w:right w:val="nil"/>
                <w:between w:val="nil"/>
              </w:pBdr>
              <w:rPr>
                <w:color w:val="000000"/>
                <w:lang w:val="uk-UA"/>
              </w:rPr>
            </w:pPr>
          </w:p>
        </w:tc>
      </w:tr>
      <w:tr w:rsidR="00342148" w:rsidRPr="00306981" w14:paraId="61FA4773" w14:textId="77777777" w:rsidTr="005E301E">
        <w:tc>
          <w:tcPr>
            <w:tcW w:w="570" w:type="dxa"/>
          </w:tcPr>
          <w:p w14:paraId="3A2DDA39"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2</w:t>
            </w:r>
          </w:p>
        </w:tc>
        <w:tc>
          <w:tcPr>
            <w:tcW w:w="4845" w:type="dxa"/>
          </w:tcPr>
          <w:p w14:paraId="0C198ED5" w14:textId="77777777" w:rsidR="00342148" w:rsidRPr="00306981" w:rsidRDefault="00342148" w:rsidP="005E301E">
            <w:pPr>
              <w:rPr>
                <w:color w:val="000000"/>
                <w:lang w:val="uk-UA"/>
              </w:rPr>
            </w:pPr>
            <w:r w:rsidRPr="00306981">
              <w:rPr>
                <w:lang w:val="uk-UA"/>
              </w:rPr>
              <w:t>Збір вихідних даних</w:t>
            </w:r>
          </w:p>
        </w:tc>
        <w:tc>
          <w:tcPr>
            <w:tcW w:w="2445" w:type="dxa"/>
          </w:tcPr>
          <w:p w14:paraId="4B8937DA"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10.04.2025</w:t>
            </w:r>
          </w:p>
        </w:tc>
        <w:tc>
          <w:tcPr>
            <w:tcW w:w="1365" w:type="dxa"/>
          </w:tcPr>
          <w:p w14:paraId="6A30820E" w14:textId="77777777" w:rsidR="00342148" w:rsidRPr="00306981" w:rsidRDefault="00342148" w:rsidP="005E301E">
            <w:pPr>
              <w:pBdr>
                <w:top w:val="nil"/>
                <w:left w:val="nil"/>
                <w:bottom w:val="nil"/>
                <w:right w:val="nil"/>
                <w:between w:val="nil"/>
              </w:pBdr>
              <w:rPr>
                <w:color w:val="000000"/>
                <w:lang w:val="uk-UA"/>
              </w:rPr>
            </w:pPr>
          </w:p>
        </w:tc>
      </w:tr>
      <w:tr w:rsidR="00342148" w:rsidRPr="00306981" w14:paraId="1E741D4C" w14:textId="77777777" w:rsidTr="005E301E">
        <w:tc>
          <w:tcPr>
            <w:tcW w:w="570" w:type="dxa"/>
          </w:tcPr>
          <w:p w14:paraId="5993E3FD"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3</w:t>
            </w:r>
          </w:p>
        </w:tc>
        <w:tc>
          <w:tcPr>
            <w:tcW w:w="4845" w:type="dxa"/>
          </w:tcPr>
          <w:p w14:paraId="199E3941" w14:textId="77777777" w:rsidR="00342148" w:rsidRPr="00306981" w:rsidRDefault="00342148" w:rsidP="005E301E">
            <w:pPr>
              <w:pBdr>
                <w:top w:val="nil"/>
                <w:left w:val="nil"/>
                <w:bottom w:val="nil"/>
                <w:right w:val="nil"/>
                <w:between w:val="nil"/>
              </w:pBdr>
              <w:rPr>
                <w:color w:val="000000"/>
                <w:lang w:val="uk-UA"/>
              </w:rPr>
            </w:pPr>
            <w:r w:rsidRPr="00306981">
              <w:rPr>
                <w:lang w:val="uk-UA"/>
              </w:rPr>
              <w:t xml:space="preserve">Робота над графічною частиною </w:t>
            </w:r>
            <w:proofErr w:type="spellStart"/>
            <w:r w:rsidRPr="00306981">
              <w:rPr>
                <w:lang w:val="uk-UA"/>
              </w:rPr>
              <w:t>проєкту</w:t>
            </w:r>
            <w:proofErr w:type="spellEnd"/>
          </w:p>
        </w:tc>
        <w:tc>
          <w:tcPr>
            <w:tcW w:w="2445" w:type="dxa"/>
          </w:tcPr>
          <w:p w14:paraId="66072C02"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16.06.2025</w:t>
            </w:r>
          </w:p>
        </w:tc>
        <w:tc>
          <w:tcPr>
            <w:tcW w:w="1365" w:type="dxa"/>
          </w:tcPr>
          <w:p w14:paraId="3C3027D0" w14:textId="77777777" w:rsidR="00342148" w:rsidRPr="00306981" w:rsidRDefault="00342148" w:rsidP="005E301E">
            <w:pPr>
              <w:pBdr>
                <w:top w:val="nil"/>
                <w:left w:val="nil"/>
                <w:bottom w:val="nil"/>
                <w:right w:val="nil"/>
                <w:between w:val="nil"/>
              </w:pBdr>
              <w:rPr>
                <w:color w:val="000000"/>
                <w:lang w:val="uk-UA"/>
              </w:rPr>
            </w:pPr>
          </w:p>
        </w:tc>
      </w:tr>
      <w:tr w:rsidR="00342148" w:rsidRPr="00306981" w14:paraId="519DC338" w14:textId="77777777" w:rsidTr="005E301E">
        <w:tc>
          <w:tcPr>
            <w:tcW w:w="570" w:type="dxa"/>
          </w:tcPr>
          <w:p w14:paraId="6794B211"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4</w:t>
            </w:r>
          </w:p>
        </w:tc>
        <w:tc>
          <w:tcPr>
            <w:tcW w:w="4845" w:type="dxa"/>
          </w:tcPr>
          <w:p w14:paraId="4E801EA0" w14:textId="77777777" w:rsidR="00342148" w:rsidRPr="00306981" w:rsidRDefault="00342148" w:rsidP="005E301E">
            <w:pPr>
              <w:keepNext/>
              <w:rPr>
                <w:lang w:val="uk-UA"/>
              </w:rPr>
            </w:pPr>
            <w:r w:rsidRPr="00306981">
              <w:rPr>
                <w:lang w:val="uk-UA"/>
              </w:rPr>
              <w:t>Оформлення пояснювальної записки</w:t>
            </w:r>
          </w:p>
        </w:tc>
        <w:tc>
          <w:tcPr>
            <w:tcW w:w="2445" w:type="dxa"/>
          </w:tcPr>
          <w:p w14:paraId="2423C1E9"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19.06.2025</w:t>
            </w:r>
          </w:p>
        </w:tc>
        <w:tc>
          <w:tcPr>
            <w:tcW w:w="1365" w:type="dxa"/>
          </w:tcPr>
          <w:p w14:paraId="0AD2BCB3" w14:textId="77777777" w:rsidR="00342148" w:rsidRPr="00306981" w:rsidRDefault="00342148" w:rsidP="005E301E">
            <w:pPr>
              <w:pBdr>
                <w:top w:val="nil"/>
                <w:left w:val="nil"/>
                <w:bottom w:val="nil"/>
                <w:right w:val="nil"/>
                <w:between w:val="nil"/>
              </w:pBdr>
              <w:rPr>
                <w:color w:val="000000"/>
                <w:lang w:val="uk-UA"/>
              </w:rPr>
            </w:pPr>
          </w:p>
        </w:tc>
      </w:tr>
      <w:tr w:rsidR="00342148" w:rsidRPr="00306981" w14:paraId="763F4183" w14:textId="77777777" w:rsidTr="005E301E">
        <w:tc>
          <w:tcPr>
            <w:tcW w:w="570" w:type="dxa"/>
          </w:tcPr>
          <w:p w14:paraId="2C570AEB"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5</w:t>
            </w:r>
          </w:p>
        </w:tc>
        <w:tc>
          <w:tcPr>
            <w:tcW w:w="4845" w:type="dxa"/>
          </w:tcPr>
          <w:p w14:paraId="224AAF77" w14:textId="77777777" w:rsidR="00342148" w:rsidRPr="00306981" w:rsidRDefault="00342148" w:rsidP="005E301E">
            <w:pPr>
              <w:keepNext/>
              <w:rPr>
                <w:lang w:val="uk-UA"/>
              </w:rPr>
            </w:pPr>
            <w:r w:rsidRPr="00306981">
              <w:rPr>
                <w:lang w:val="uk-UA"/>
              </w:rPr>
              <w:t>Подача на рецензію та перевірку на плагіат</w:t>
            </w:r>
          </w:p>
        </w:tc>
        <w:tc>
          <w:tcPr>
            <w:tcW w:w="2445" w:type="dxa"/>
          </w:tcPr>
          <w:p w14:paraId="263A36C2"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20.06.2025</w:t>
            </w:r>
          </w:p>
        </w:tc>
        <w:tc>
          <w:tcPr>
            <w:tcW w:w="1365" w:type="dxa"/>
          </w:tcPr>
          <w:p w14:paraId="225371BE" w14:textId="77777777" w:rsidR="00342148" w:rsidRPr="00306981" w:rsidRDefault="00342148" w:rsidP="005E301E">
            <w:pPr>
              <w:pBdr>
                <w:top w:val="nil"/>
                <w:left w:val="nil"/>
                <w:bottom w:val="nil"/>
                <w:right w:val="nil"/>
                <w:between w:val="nil"/>
              </w:pBdr>
              <w:rPr>
                <w:color w:val="000000"/>
                <w:lang w:val="uk-UA"/>
              </w:rPr>
            </w:pPr>
          </w:p>
        </w:tc>
      </w:tr>
      <w:tr w:rsidR="00342148" w:rsidRPr="00306981" w14:paraId="0D6EE197" w14:textId="77777777" w:rsidTr="005E301E">
        <w:tc>
          <w:tcPr>
            <w:tcW w:w="570" w:type="dxa"/>
          </w:tcPr>
          <w:p w14:paraId="73C14755" w14:textId="77777777" w:rsidR="00342148" w:rsidRPr="00306981" w:rsidRDefault="00342148" w:rsidP="005E301E">
            <w:pPr>
              <w:pBdr>
                <w:top w:val="nil"/>
                <w:left w:val="nil"/>
                <w:bottom w:val="nil"/>
                <w:right w:val="nil"/>
                <w:between w:val="nil"/>
              </w:pBdr>
              <w:rPr>
                <w:color w:val="000000"/>
                <w:lang w:val="uk-UA"/>
              </w:rPr>
            </w:pPr>
            <w:r w:rsidRPr="00306981">
              <w:rPr>
                <w:color w:val="000000"/>
                <w:lang w:val="uk-UA"/>
              </w:rPr>
              <w:t>6</w:t>
            </w:r>
          </w:p>
        </w:tc>
        <w:tc>
          <w:tcPr>
            <w:tcW w:w="4845" w:type="dxa"/>
          </w:tcPr>
          <w:p w14:paraId="58DA74C0" w14:textId="77777777" w:rsidR="00342148" w:rsidRPr="00306981" w:rsidRDefault="00342148" w:rsidP="005E301E">
            <w:pPr>
              <w:rPr>
                <w:lang w:val="uk-UA"/>
              </w:rPr>
            </w:pPr>
            <w:r w:rsidRPr="00306981">
              <w:rPr>
                <w:lang w:val="uk-UA"/>
              </w:rPr>
              <w:t xml:space="preserve">Захист </w:t>
            </w:r>
            <w:proofErr w:type="spellStart"/>
            <w:r w:rsidRPr="00306981">
              <w:rPr>
                <w:lang w:val="uk-UA"/>
              </w:rPr>
              <w:t>проєкту</w:t>
            </w:r>
            <w:proofErr w:type="spellEnd"/>
          </w:p>
        </w:tc>
        <w:tc>
          <w:tcPr>
            <w:tcW w:w="2445" w:type="dxa"/>
          </w:tcPr>
          <w:p w14:paraId="4FBDC0BE" w14:textId="77777777" w:rsidR="00342148" w:rsidRPr="00306981" w:rsidRDefault="00342148" w:rsidP="005E301E">
            <w:pPr>
              <w:pBdr>
                <w:top w:val="nil"/>
                <w:left w:val="nil"/>
                <w:bottom w:val="nil"/>
                <w:right w:val="nil"/>
                <w:between w:val="nil"/>
              </w:pBdr>
              <w:rPr>
                <w:color w:val="000000"/>
                <w:lang w:val="uk-UA"/>
              </w:rPr>
            </w:pPr>
          </w:p>
        </w:tc>
        <w:tc>
          <w:tcPr>
            <w:tcW w:w="1365" w:type="dxa"/>
          </w:tcPr>
          <w:p w14:paraId="3D980E71" w14:textId="77777777" w:rsidR="00342148" w:rsidRPr="00306981" w:rsidRDefault="00342148" w:rsidP="005E301E">
            <w:pPr>
              <w:pBdr>
                <w:top w:val="nil"/>
                <w:left w:val="nil"/>
                <w:bottom w:val="nil"/>
                <w:right w:val="nil"/>
                <w:between w:val="nil"/>
              </w:pBdr>
              <w:rPr>
                <w:color w:val="000000"/>
                <w:lang w:val="uk-UA"/>
              </w:rPr>
            </w:pPr>
          </w:p>
        </w:tc>
      </w:tr>
    </w:tbl>
    <w:p w14:paraId="71D11DD7" w14:textId="77777777" w:rsidR="00342148" w:rsidRPr="00306981" w:rsidRDefault="00342148" w:rsidP="00342148">
      <w:pPr>
        <w:pBdr>
          <w:top w:val="nil"/>
          <w:left w:val="nil"/>
          <w:bottom w:val="nil"/>
          <w:right w:val="nil"/>
          <w:between w:val="nil"/>
        </w:pBdr>
        <w:jc w:val="both"/>
        <w:rPr>
          <w:b/>
          <w:color w:val="000000"/>
          <w:lang w:val="uk-UA"/>
        </w:rPr>
      </w:pPr>
    </w:p>
    <w:p w14:paraId="7E72C5F3" w14:textId="77777777" w:rsidR="00342148" w:rsidRPr="00306981" w:rsidRDefault="00342148" w:rsidP="00342148">
      <w:pPr>
        <w:pBdr>
          <w:top w:val="nil"/>
          <w:left w:val="nil"/>
          <w:bottom w:val="nil"/>
          <w:right w:val="nil"/>
          <w:between w:val="nil"/>
        </w:pBdr>
        <w:jc w:val="both"/>
        <w:rPr>
          <w:color w:val="000000"/>
          <w:lang w:val="uk-UA"/>
        </w:rPr>
      </w:pPr>
      <w:r w:rsidRPr="00306981">
        <w:rPr>
          <w:b/>
          <w:color w:val="000000"/>
          <w:lang w:val="uk-UA"/>
        </w:rPr>
        <w:t xml:space="preserve">Студент                                                                           _____________       </w:t>
      </w:r>
      <w:r w:rsidRPr="00306981">
        <w:rPr>
          <w:b/>
          <w:color w:val="000000"/>
          <w:u w:val="single"/>
          <w:lang w:val="uk-UA"/>
        </w:rPr>
        <w:t xml:space="preserve">Мартинович В.В.       </w:t>
      </w:r>
    </w:p>
    <w:p w14:paraId="1420FD6E" w14:textId="77777777" w:rsidR="00342148" w:rsidRPr="00306981" w:rsidRDefault="00342148" w:rsidP="00342148">
      <w:pPr>
        <w:pBdr>
          <w:top w:val="nil"/>
          <w:left w:val="nil"/>
          <w:bottom w:val="nil"/>
          <w:right w:val="nil"/>
          <w:between w:val="nil"/>
        </w:pBdr>
        <w:jc w:val="both"/>
        <w:rPr>
          <w:color w:val="000000"/>
          <w:lang w:val="uk-UA"/>
        </w:rPr>
      </w:pPr>
      <w:r w:rsidRPr="00306981">
        <w:rPr>
          <w:b/>
          <w:color w:val="000000"/>
          <w:lang w:val="uk-UA"/>
        </w:rPr>
        <w:t xml:space="preserve">Керівник </w:t>
      </w:r>
      <w:proofErr w:type="spellStart"/>
      <w:r w:rsidRPr="00306981">
        <w:rPr>
          <w:b/>
          <w:color w:val="000000"/>
          <w:lang w:val="uk-UA"/>
        </w:rPr>
        <w:t>проєкту</w:t>
      </w:r>
      <w:proofErr w:type="spellEnd"/>
      <w:r w:rsidRPr="00306981">
        <w:rPr>
          <w:b/>
          <w:color w:val="000000"/>
          <w:lang w:val="uk-UA"/>
        </w:rPr>
        <w:t xml:space="preserve">                                                         _____________        </w:t>
      </w:r>
      <w:proofErr w:type="spellStart"/>
      <w:r w:rsidRPr="00306981">
        <w:rPr>
          <w:b/>
          <w:color w:val="000000"/>
          <w:u w:val="single"/>
          <w:lang w:val="uk-UA"/>
        </w:rPr>
        <w:t>Прусов</w:t>
      </w:r>
      <w:proofErr w:type="spellEnd"/>
      <w:r w:rsidRPr="00306981">
        <w:rPr>
          <w:b/>
          <w:color w:val="000000"/>
          <w:u w:val="single"/>
          <w:lang w:val="uk-UA"/>
        </w:rPr>
        <w:t xml:space="preserve"> Д.Е</w:t>
      </w:r>
    </w:p>
    <w:p w14:paraId="5848C4A0" w14:textId="77777777" w:rsidR="00342148" w:rsidRPr="00306981" w:rsidRDefault="00342148">
      <w:pPr>
        <w:rPr>
          <w:b/>
          <w:bCs/>
          <w:iCs/>
          <w:sz w:val="28"/>
          <w:szCs w:val="28"/>
          <w:lang w:val="uk-UA"/>
        </w:rPr>
      </w:pPr>
      <w:r w:rsidRPr="00306981">
        <w:rPr>
          <w:b/>
          <w:bCs/>
          <w:iCs/>
          <w:sz w:val="28"/>
          <w:szCs w:val="28"/>
          <w:lang w:val="uk-UA"/>
        </w:rPr>
        <w:br w:type="page"/>
      </w:r>
    </w:p>
    <w:p w14:paraId="50A72C11" w14:textId="31D83BFC" w:rsidR="00342148" w:rsidRPr="00306981" w:rsidRDefault="00342148" w:rsidP="00342148">
      <w:pPr>
        <w:spacing w:line="360" w:lineRule="auto"/>
        <w:ind w:firstLine="567"/>
        <w:jc w:val="center"/>
        <w:rPr>
          <w:b/>
          <w:bCs/>
          <w:iCs/>
          <w:sz w:val="28"/>
          <w:szCs w:val="28"/>
          <w:lang w:val="uk-UA"/>
        </w:rPr>
      </w:pPr>
      <w:r w:rsidRPr="00306981">
        <w:rPr>
          <w:b/>
          <w:bCs/>
          <w:iCs/>
          <w:sz w:val="28"/>
          <w:szCs w:val="28"/>
          <w:lang w:val="uk-UA"/>
        </w:rPr>
        <w:lastRenderedPageBreak/>
        <w:t>ЗМІСТ:</w:t>
      </w:r>
    </w:p>
    <w:p w14:paraId="7E1D9731" w14:textId="77777777" w:rsidR="0027131C" w:rsidRPr="00306981" w:rsidRDefault="0027131C" w:rsidP="0027131C">
      <w:pPr>
        <w:spacing w:line="360" w:lineRule="auto"/>
        <w:rPr>
          <w:b/>
          <w:bCs/>
          <w:iCs/>
          <w:sz w:val="28"/>
          <w:szCs w:val="28"/>
          <w:lang w:val="uk-UA"/>
        </w:rPr>
      </w:pPr>
      <w:r w:rsidRPr="00306981">
        <w:rPr>
          <w:b/>
          <w:bCs/>
          <w:iCs/>
          <w:sz w:val="28"/>
          <w:szCs w:val="28"/>
          <w:lang w:val="uk-UA"/>
        </w:rPr>
        <w:t>ВСТУП</w:t>
      </w:r>
    </w:p>
    <w:p w14:paraId="7B5774A1" w14:textId="77777777" w:rsidR="0027131C" w:rsidRPr="00306981" w:rsidRDefault="0027131C" w:rsidP="0027131C">
      <w:pPr>
        <w:spacing w:line="360" w:lineRule="auto"/>
        <w:rPr>
          <w:b/>
          <w:bCs/>
          <w:iCs/>
          <w:sz w:val="28"/>
          <w:szCs w:val="28"/>
          <w:lang w:val="uk-UA"/>
        </w:rPr>
      </w:pPr>
      <w:r w:rsidRPr="00306981">
        <w:rPr>
          <w:b/>
          <w:bCs/>
          <w:iCs/>
          <w:sz w:val="28"/>
          <w:szCs w:val="28"/>
          <w:lang w:val="uk-UA"/>
        </w:rPr>
        <w:t>Розділ. I. “ АНАЛІТИЧНИЙ РОЗДІЛ ”</w:t>
      </w:r>
    </w:p>
    <w:p w14:paraId="3CDC5FD9" w14:textId="77777777" w:rsidR="0027131C" w:rsidRPr="00306981" w:rsidRDefault="0027131C" w:rsidP="0027131C">
      <w:pPr>
        <w:spacing w:line="360" w:lineRule="auto"/>
        <w:rPr>
          <w:iCs/>
          <w:sz w:val="28"/>
          <w:szCs w:val="28"/>
          <w:lang w:val="uk-UA"/>
        </w:rPr>
      </w:pPr>
      <w:r w:rsidRPr="00306981">
        <w:rPr>
          <w:iCs/>
          <w:sz w:val="28"/>
          <w:szCs w:val="28"/>
          <w:lang w:val="uk-UA"/>
        </w:rPr>
        <w:t>1.1 Просторова характеристика розташування досліджуваної території в межах житлового середовища столиці</w:t>
      </w:r>
    </w:p>
    <w:p w14:paraId="6D55EE08" w14:textId="77777777" w:rsidR="0027131C" w:rsidRPr="00306981" w:rsidRDefault="0027131C" w:rsidP="0027131C">
      <w:pPr>
        <w:spacing w:line="360" w:lineRule="auto"/>
        <w:rPr>
          <w:iCs/>
          <w:sz w:val="28"/>
          <w:szCs w:val="28"/>
          <w:lang w:val="uk-UA"/>
        </w:rPr>
      </w:pPr>
      <w:r w:rsidRPr="00306981">
        <w:rPr>
          <w:iCs/>
          <w:sz w:val="28"/>
          <w:szCs w:val="28"/>
          <w:lang w:val="uk-UA"/>
        </w:rPr>
        <w:t xml:space="preserve">1.2 Кліматичні умови та екологічна ситуація на території </w:t>
      </w:r>
      <w:proofErr w:type="spellStart"/>
      <w:r w:rsidRPr="00306981">
        <w:rPr>
          <w:iCs/>
          <w:sz w:val="28"/>
          <w:szCs w:val="28"/>
          <w:lang w:val="uk-UA"/>
        </w:rPr>
        <w:t>проєктування</w:t>
      </w:r>
      <w:proofErr w:type="spellEnd"/>
    </w:p>
    <w:p w14:paraId="14999FD2" w14:textId="77777777" w:rsidR="0027131C" w:rsidRPr="00306981" w:rsidRDefault="0027131C" w:rsidP="0027131C">
      <w:pPr>
        <w:spacing w:line="360" w:lineRule="auto"/>
        <w:rPr>
          <w:iCs/>
          <w:sz w:val="28"/>
          <w:szCs w:val="28"/>
          <w:lang w:val="uk-UA"/>
        </w:rPr>
      </w:pPr>
      <w:r w:rsidRPr="00306981">
        <w:rPr>
          <w:iCs/>
          <w:sz w:val="28"/>
          <w:szCs w:val="28"/>
          <w:lang w:val="uk-UA"/>
        </w:rPr>
        <w:t>1.3 Дослідження існуючого стану території на основі натурних обстежень та аналізу функціонального, технічного і соціального аспектів</w:t>
      </w:r>
    </w:p>
    <w:p w14:paraId="3C9C8771" w14:textId="77777777" w:rsidR="0027131C" w:rsidRPr="00306981" w:rsidRDefault="0027131C" w:rsidP="0027131C">
      <w:pPr>
        <w:spacing w:line="360" w:lineRule="auto"/>
        <w:rPr>
          <w:iCs/>
          <w:sz w:val="28"/>
          <w:szCs w:val="28"/>
          <w:lang w:val="uk-UA"/>
        </w:rPr>
      </w:pPr>
      <w:r w:rsidRPr="00306981">
        <w:rPr>
          <w:iCs/>
          <w:sz w:val="28"/>
          <w:szCs w:val="28"/>
          <w:lang w:val="uk-UA"/>
        </w:rPr>
        <w:t>1.4 Баланс (існуючий стан)</w:t>
      </w:r>
    </w:p>
    <w:p w14:paraId="50AEF9E5" w14:textId="77777777" w:rsidR="0027131C" w:rsidRPr="00306981" w:rsidRDefault="0027131C" w:rsidP="0027131C">
      <w:pPr>
        <w:spacing w:line="360" w:lineRule="auto"/>
        <w:rPr>
          <w:iCs/>
          <w:sz w:val="28"/>
          <w:szCs w:val="28"/>
          <w:lang w:val="uk-UA"/>
        </w:rPr>
      </w:pPr>
      <w:r w:rsidRPr="00306981">
        <w:rPr>
          <w:iCs/>
          <w:sz w:val="28"/>
          <w:szCs w:val="28"/>
          <w:lang w:val="uk-UA"/>
        </w:rPr>
        <w:t>1.5 Техніко-економічні показники (існуючий стан)</w:t>
      </w:r>
    </w:p>
    <w:p w14:paraId="63B5A101" w14:textId="77777777" w:rsidR="0027131C" w:rsidRPr="00306981" w:rsidRDefault="0027131C" w:rsidP="0027131C">
      <w:pPr>
        <w:spacing w:line="360" w:lineRule="auto"/>
        <w:rPr>
          <w:iCs/>
          <w:sz w:val="28"/>
          <w:szCs w:val="28"/>
          <w:lang w:val="uk-UA"/>
        </w:rPr>
      </w:pPr>
      <w:r w:rsidRPr="00306981">
        <w:rPr>
          <w:iCs/>
          <w:sz w:val="28"/>
          <w:szCs w:val="28"/>
          <w:lang w:val="uk-UA"/>
        </w:rPr>
        <w:t>1.6 Аналіз технічного стану об’єктів забудови на території дослідження</w:t>
      </w:r>
    </w:p>
    <w:p w14:paraId="49EE82E6" w14:textId="77777777" w:rsidR="0027131C" w:rsidRPr="00306981" w:rsidRDefault="0027131C" w:rsidP="0027131C">
      <w:pPr>
        <w:spacing w:line="360" w:lineRule="auto"/>
        <w:rPr>
          <w:iCs/>
          <w:sz w:val="28"/>
          <w:szCs w:val="28"/>
          <w:lang w:val="uk-UA"/>
        </w:rPr>
      </w:pPr>
      <w:r w:rsidRPr="00306981">
        <w:rPr>
          <w:iCs/>
          <w:sz w:val="28"/>
          <w:szCs w:val="28"/>
          <w:lang w:val="uk-UA"/>
        </w:rPr>
        <w:t>1.7 Паспорт забудови. Сучасний стан.</w:t>
      </w:r>
    </w:p>
    <w:p w14:paraId="5E207BBB" w14:textId="77777777" w:rsidR="0027131C" w:rsidRPr="00306981" w:rsidRDefault="0027131C" w:rsidP="0027131C">
      <w:pPr>
        <w:spacing w:line="360" w:lineRule="auto"/>
        <w:rPr>
          <w:iCs/>
          <w:sz w:val="28"/>
          <w:szCs w:val="28"/>
          <w:lang w:val="uk-UA"/>
        </w:rPr>
      </w:pPr>
      <w:r w:rsidRPr="00306981">
        <w:rPr>
          <w:iCs/>
          <w:sz w:val="28"/>
          <w:szCs w:val="28"/>
          <w:lang w:val="uk-UA"/>
        </w:rPr>
        <w:t>1.8 Висновок до розділу</w:t>
      </w:r>
    </w:p>
    <w:p w14:paraId="1F37AE65" w14:textId="77777777" w:rsidR="0027131C" w:rsidRPr="00306981" w:rsidRDefault="0027131C" w:rsidP="0027131C">
      <w:pPr>
        <w:spacing w:line="360" w:lineRule="auto"/>
        <w:rPr>
          <w:iCs/>
          <w:sz w:val="28"/>
          <w:szCs w:val="28"/>
          <w:lang w:val="uk-UA"/>
        </w:rPr>
      </w:pPr>
    </w:p>
    <w:p w14:paraId="362A1D07" w14:textId="77777777" w:rsidR="0027131C" w:rsidRPr="00306981" w:rsidRDefault="0027131C" w:rsidP="0027131C">
      <w:pPr>
        <w:spacing w:line="360" w:lineRule="auto"/>
        <w:rPr>
          <w:b/>
          <w:bCs/>
          <w:iCs/>
          <w:sz w:val="28"/>
          <w:szCs w:val="28"/>
          <w:lang w:val="uk-UA"/>
        </w:rPr>
      </w:pPr>
      <w:r w:rsidRPr="00306981">
        <w:rPr>
          <w:b/>
          <w:bCs/>
          <w:iCs/>
          <w:sz w:val="28"/>
          <w:szCs w:val="28"/>
          <w:lang w:val="uk-UA"/>
        </w:rPr>
        <w:t xml:space="preserve">Розділ. I </w:t>
      </w:r>
      <w:proofErr w:type="spellStart"/>
      <w:r w:rsidRPr="00306981">
        <w:rPr>
          <w:b/>
          <w:bCs/>
          <w:iCs/>
          <w:sz w:val="28"/>
          <w:szCs w:val="28"/>
          <w:lang w:val="uk-UA"/>
        </w:rPr>
        <w:t>I</w:t>
      </w:r>
      <w:proofErr w:type="spellEnd"/>
      <w:r w:rsidRPr="00306981">
        <w:rPr>
          <w:b/>
          <w:bCs/>
          <w:iCs/>
          <w:sz w:val="28"/>
          <w:szCs w:val="28"/>
          <w:lang w:val="uk-UA"/>
        </w:rPr>
        <w:t>. “ РОЗРАХУНКОВО-ПРОЄКТНИЙ РОЗДІЛ ”</w:t>
      </w:r>
    </w:p>
    <w:p w14:paraId="3ECBEB09" w14:textId="262B4FA9" w:rsidR="0027131C" w:rsidRPr="00306981" w:rsidRDefault="0027131C" w:rsidP="0027131C">
      <w:pPr>
        <w:spacing w:line="360" w:lineRule="auto"/>
        <w:rPr>
          <w:iCs/>
          <w:sz w:val="28"/>
          <w:szCs w:val="28"/>
          <w:lang w:val="uk-UA"/>
        </w:rPr>
      </w:pPr>
      <w:r w:rsidRPr="00306981">
        <w:rPr>
          <w:iCs/>
          <w:sz w:val="28"/>
          <w:szCs w:val="28"/>
          <w:lang w:val="uk-UA"/>
        </w:rPr>
        <w:t>2.1.  Паспорт забудови. Проектний стан</w:t>
      </w:r>
    </w:p>
    <w:p w14:paraId="30048E10" w14:textId="77777777" w:rsidR="0027131C" w:rsidRPr="00306981" w:rsidRDefault="0027131C" w:rsidP="0027131C">
      <w:pPr>
        <w:spacing w:line="360" w:lineRule="auto"/>
        <w:rPr>
          <w:iCs/>
          <w:sz w:val="28"/>
          <w:szCs w:val="28"/>
          <w:lang w:val="uk-UA"/>
        </w:rPr>
      </w:pPr>
      <w:r w:rsidRPr="00306981">
        <w:rPr>
          <w:iCs/>
          <w:sz w:val="28"/>
          <w:szCs w:val="28"/>
          <w:lang w:val="uk-UA"/>
        </w:rPr>
        <w:t>2.2.  Розрахункова потреба в елементах благоустрою території</w:t>
      </w:r>
    </w:p>
    <w:p w14:paraId="39CAD4D4" w14:textId="77777777" w:rsidR="0027131C" w:rsidRPr="00306981" w:rsidRDefault="0027131C" w:rsidP="0027131C">
      <w:pPr>
        <w:spacing w:line="360" w:lineRule="auto"/>
        <w:rPr>
          <w:iCs/>
          <w:sz w:val="28"/>
          <w:szCs w:val="28"/>
          <w:lang w:val="uk-UA"/>
        </w:rPr>
      </w:pPr>
      <w:r w:rsidRPr="00306981">
        <w:rPr>
          <w:iCs/>
          <w:sz w:val="28"/>
          <w:szCs w:val="28"/>
          <w:lang w:val="uk-UA"/>
        </w:rPr>
        <w:t>2.3.  Розрахунок потреби підприємств і установ обслуговування.</w:t>
      </w:r>
    </w:p>
    <w:p w14:paraId="35539AC3" w14:textId="77777777" w:rsidR="0027131C" w:rsidRPr="00306981" w:rsidRDefault="0027131C" w:rsidP="0027131C">
      <w:pPr>
        <w:spacing w:line="360" w:lineRule="auto"/>
        <w:rPr>
          <w:iCs/>
          <w:sz w:val="28"/>
          <w:szCs w:val="28"/>
          <w:lang w:val="uk-UA"/>
        </w:rPr>
      </w:pPr>
      <w:r w:rsidRPr="00306981">
        <w:rPr>
          <w:iCs/>
          <w:sz w:val="28"/>
          <w:szCs w:val="28"/>
          <w:lang w:val="uk-UA"/>
        </w:rPr>
        <w:t xml:space="preserve">2.4 Обґрунтування кількості </w:t>
      </w:r>
      <w:proofErr w:type="spellStart"/>
      <w:r w:rsidRPr="00306981">
        <w:rPr>
          <w:iCs/>
          <w:sz w:val="28"/>
          <w:szCs w:val="28"/>
          <w:lang w:val="uk-UA"/>
        </w:rPr>
        <w:t>машиномісць</w:t>
      </w:r>
      <w:proofErr w:type="spellEnd"/>
      <w:r w:rsidRPr="00306981">
        <w:rPr>
          <w:iCs/>
          <w:sz w:val="28"/>
          <w:szCs w:val="28"/>
          <w:lang w:val="uk-UA"/>
        </w:rPr>
        <w:t xml:space="preserve"> тривалого зберігання для нової житлової забудови</w:t>
      </w:r>
    </w:p>
    <w:p w14:paraId="63650B32" w14:textId="77777777" w:rsidR="0027131C" w:rsidRPr="00306981" w:rsidRDefault="0027131C" w:rsidP="0027131C">
      <w:pPr>
        <w:spacing w:line="360" w:lineRule="auto"/>
        <w:rPr>
          <w:iCs/>
          <w:sz w:val="28"/>
          <w:szCs w:val="28"/>
          <w:lang w:val="uk-UA"/>
        </w:rPr>
      </w:pPr>
      <w:r w:rsidRPr="00306981">
        <w:rPr>
          <w:iCs/>
          <w:sz w:val="28"/>
          <w:szCs w:val="28"/>
          <w:lang w:val="uk-UA"/>
        </w:rPr>
        <w:t>2.5 Пропозиції щодо формування рельєфу та організації вертикального планування території</w:t>
      </w:r>
    </w:p>
    <w:p w14:paraId="366B6DA2" w14:textId="77777777" w:rsidR="0027131C" w:rsidRPr="00306981" w:rsidRDefault="0027131C" w:rsidP="0027131C">
      <w:pPr>
        <w:spacing w:line="360" w:lineRule="auto"/>
        <w:rPr>
          <w:iCs/>
          <w:sz w:val="28"/>
          <w:szCs w:val="28"/>
          <w:lang w:val="uk-UA"/>
        </w:rPr>
      </w:pPr>
      <w:r w:rsidRPr="00306981">
        <w:rPr>
          <w:iCs/>
          <w:sz w:val="28"/>
          <w:szCs w:val="28"/>
          <w:lang w:val="uk-UA"/>
        </w:rPr>
        <w:t>2.6 Пропозиції щодо організації руху транспорту і пішоходів на території забудови</w:t>
      </w:r>
    </w:p>
    <w:p w14:paraId="5259ABFA" w14:textId="77777777" w:rsidR="0027131C" w:rsidRPr="00306981" w:rsidRDefault="0027131C" w:rsidP="0027131C">
      <w:pPr>
        <w:spacing w:line="360" w:lineRule="auto"/>
        <w:rPr>
          <w:iCs/>
          <w:sz w:val="28"/>
          <w:szCs w:val="28"/>
          <w:lang w:val="uk-UA"/>
        </w:rPr>
      </w:pPr>
      <w:r w:rsidRPr="00306981">
        <w:rPr>
          <w:iCs/>
          <w:sz w:val="28"/>
          <w:szCs w:val="28"/>
          <w:lang w:val="uk-UA"/>
        </w:rPr>
        <w:t>2.7 Формування благоустрою та озеленення території житлової забудови</w:t>
      </w:r>
    </w:p>
    <w:p w14:paraId="552784A3" w14:textId="77777777" w:rsidR="0027131C" w:rsidRPr="00306981" w:rsidRDefault="0027131C" w:rsidP="0027131C">
      <w:pPr>
        <w:spacing w:line="360" w:lineRule="auto"/>
        <w:rPr>
          <w:iCs/>
          <w:sz w:val="28"/>
          <w:szCs w:val="28"/>
          <w:lang w:val="uk-UA"/>
        </w:rPr>
      </w:pPr>
      <w:r w:rsidRPr="00306981">
        <w:rPr>
          <w:iCs/>
          <w:sz w:val="28"/>
          <w:szCs w:val="28"/>
          <w:lang w:val="uk-UA"/>
        </w:rPr>
        <w:t>2.8 Нормативні відстані від рослин до різних об’єктів</w:t>
      </w:r>
    </w:p>
    <w:p w14:paraId="681853DA" w14:textId="2EDCB6D3" w:rsidR="0027131C" w:rsidRPr="00306981" w:rsidRDefault="0027131C" w:rsidP="0027131C">
      <w:pPr>
        <w:spacing w:line="360" w:lineRule="auto"/>
        <w:rPr>
          <w:iCs/>
          <w:sz w:val="28"/>
          <w:szCs w:val="28"/>
          <w:lang w:val="uk-UA"/>
        </w:rPr>
      </w:pPr>
      <w:r w:rsidRPr="00306981">
        <w:rPr>
          <w:iCs/>
          <w:sz w:val="28"/>
          <w:szCs w:val="28"/>
          <w:lang w:val="uk-UA"/>
        </w:rPr>
        <w:t>2.9. Баланс (проектний стан)</w:t>
      </w:r>
    </w:p>
    <w:p w14:paraId="5EF12AAD" w14:textId="77777777" w:rsidR="0027131C" w:rsidRPr="00306981" w:rsidRDefault="0027131C" w:rsidP="0027131C">
      <w:pPr>
        <w:spacing w:line="360" w:lineRule="auto"/>
        <w:rPr>
          <w:iCs/>
          <w:sz w:val="28"/>
          <w:szCs w:val="28"/>
          <w:lang w:val="uk-UA"/>
        </w:rPr>
      </w:pPr>
      <w:r w:rsidRPr="00306981">
        <w:rPr>
          <w:iCs/>
          <w:sz w:val="28"/>
          <w:szCs w:val="28"/>
          <w:lang w:val="uk-UA"/>
        </w:rPr>
        <w:t>2.10 Техніко-економічні показники   (проектний стан)</w:t>
      </w:r>
    </w:p>
    <w:p w14:paraId="64FF05FD" w14:textId="77777777" w:rsidR="0027131C" w:rsidRPr="00306981" w:rsidRDefault="0027131C" w:rsidP="0027131C">
      <w:pPr>
        <w:spacing w:line="360" w:lineRule="auto"/>
        <w:rPr>
          <w:iCs/>
          <w:sz w:val="28"/>
          <w:szCs w:val="28"/>
          <w:lang w:val="uk-UA"/>
        </w:rPr>
      </w:pPr>
      <w:r w:rsidRPr="00306981">
        <w:rPr>
          <w:iCs/>
          <w:sz w:val="28"/>
          <w:szCs w:val="28"/>
          <w:lang w:val="uk-UA"/>
        </w:rPr>
        <w:t>2.11 Висновок до розділу</w:t>
      </w:r>
    </w:p>
    <w:p w14:paraId="26959E44" w14:textId="77777777" w:rsidR="0027131C" w:rsidRPr="00306981" w:rsidRDefault="0027131C" w:rsidP="0027131C">
      <w:pPr>
        <w:spacing w:line="360" w:lineRule="auto"/>
        <w:rPr>
          <w:iCs/>
          <w:sz w:val="28"/>
          <w:szCs w:val="28"/>
          <w:lang w:val="uk-UA"/>
        </w:rPr>
      </w:pPr>
    </w:p>
    <w:p w14:paraId="00469FBE" w14:textId="77777777" w:rsidR="0027131C" w:rsidRPr="00306981" w:rsidRDefault="0027131C" w:rsidP="0027131C">
      <w:pPr>
        <w:spacing w:line="360" w:lineRule="auto"/>
        <w:rPr>
          <w:b/>
          <w:bCs/>
          <w:iCs/>
          <w:sz w:val="28"/>
          <w:szCs w:val="28"/>
          <w:lang w:val="uk-UA"/>
        </w:rPr>
      </w:pPr>
      <w:r w:rsidRPr="00306981">
        <w:rPr>
          <w:b/>
          <w:bCs/>
          <w:iCs/>
          <w:sz w:val="28"/>
          <w:szCs w:val="28"/>
          <w:lang w:val="uk-UA"/>
        </w:rPr>
        <w:lastRenderedPageBreak/>
        <w:t xml:space="preserve">Розділ. I </w:t>
      </w:r>
      <w:proofErr w:type="spellStart"/>
      <w:r w:rsidRPr="00306981">
        <w:rPr>
          <w:b/>
          <w:bCs/>
          <w:iCs/>
          <w:sz w:val="28"/>
          <w:szCs w:val="28"/>
          <w:lang w:val="uk-UA"/>
        </w:rPr>
        <w:t>I</w:t>
      </w:r>
      <w:proofErr w:type="spellEnd"/>
      <w:r w:rsidRPr="00306981">
        <w:rPr>
          <w:b/>
          <w:bCs/>
          <w:iCs/>
          <w:sz w:val="28"/>
          <w:szCs w:val="28"/>
          <w:lang w:val="uk-UA"/>
        </w:rPr>
        <w:t xml:space="preserve"> </w:t>
      </w:r>
      <w:proofErr w:type="spellStart"/>
      <w:r w:rsidRPr="00306981">
        <w:rPr>
          <w:b/>
          <w:bCs/>
          <w:iCs/>
          <w:sz w:val="28"/>
          <w:szCs w:val="28"/>
          <w:lang w:val="uk-UA"/>
        </w:rPr>
        <w:t>I</w:t>
      </w:r>
      <w:proofErr w:type="spellEnd"/>
      <w:r w:rsidRPr="00306981">
        <w:rPr>
          <w:b/>
          <w:bCs/>
          <w:iCs/>
          <w:sz w:val="28"/>
          <w:szCs w:val="28"/>
          <w:lang w:val="uk-UA"/>
        </w:rPr>
        <w:t>. “ КОНСТРУКТИВНИЙ РОЗДІЛ”</w:t>
      </w:r>
    </w:p>
    <w:p w14:paraId="1116D751" w14:textId="55B6BFAC" w:rsidR="0027131C" w:rsidRPr="00306981" w:rsidRDefault="0027131C" w:rsidP="0027131C">
      <w:pPr>
        <w:spacing w:line="360" w:lineRule="auto"/>
        <w:rPr>
          <w:iCs/>
          <w:sz w:val="28"/>
          <w:szCs w:val="28"/>
          <w:lang w:val="uk-UA"/>
        </w:rPr>
      </w:pPr>
      <w:r w:rsidRPr="00306981">
        <w:rPr>
          <w:iCs/>
          <w:sz w:val="28"/>
          <w:szCs w:val="28"/>
          <w:lang w:val="uk-UA"/>
        </w:rPr>
        <w:t>3.1 Особливості влаштування конструктивних елементів покриття внутрішньо квартальних доріг та майданчиків</w:t>
      </w:r>
    </w:p>
    <w:p w14:paraId="1A2DC38E" w14:textId="13413D38" w:rsidR="0027131C" w:rsidRPr="00306981" w:rsidRDefault="0027399E" w:rsidP="0027131C">
      <w:pPr>
        <w:spacing w:line="360" w:lineRule="auto"/>
        <w:rPr>
          <w:iCs/>
          <w:sz w:val="28"/>
          <w:szCs w:val="28"/>
          <w:lang w:val="uk-UA"/>
        </w:rPr>
      </w:pPr>
      <w:r w:rsidRPr="00306981">
        <w:rPr>
          <w:iCs/>
          <w:sz w:val="28"/>
          <w:szCs w:val="28"/>
          <w:lang w:val="uk-UA"/>
        </w:rPr>
        <w:t>3.2 Планування поточних і капітальних ремонтів житлового фонду</w:t>
      </w:r>
    </w:p>
    <w:p w14:paraId="48D6411E" w14:textId="7C74826E" w:rsidR="0027399E" w:rsidRPr="00306981" w:rsidRDefault="00306981" w:rsidP="0027131C">
      <w:pPr>
        <w:spacing w:line="360" w:lineRule="auto"/>
        <w:rPr>
          <w:iCs/>
          <w:sz w:val="28"/>
          <w:szCs w:val="28"/>
          <w:lang w:val="uk-UA"/>
        </w:rPr>
      </w:pPr>
      <w:r w:rsidRPr="00306981">
        <w:rPr>
          <w:iCs/>
          <w:sz w:val="28"/>
          <w:szCs w:val="28"/>
          <w:lang w:val="uk-UA"/>
        </w:rPr>
        <w:t>3.3 Заходи цивільного захисту в новій житловій забудові</w:t>
      </w:r>
    </w:p>
    <w:p w14:paraId="1CBCB784" w14:textId="77777777" w:rsidR="00306981" w:rsidRPr="00306981" w:rsidRDefault="00306981" w:rsidP="0027131C">
      <w:pPr>
        <w:spacing w:line="360" w:lineRule="auto"/>
        <w:rPr>
          <w:iCs/>
          <w:sz w:val="28"/>
          <w:szCs w:val="28"/>
          <w:lang w:val="uk-UA"/>
        </w:rPr>
      </w:pPr>
    </w:p>
    <w:p w14:paraId="344EEA43" w14:textId="5EE415E7" w:rsidR="0027131C" w:rsidRPr="00306981" w:rsidRDefault="0027131C" w:rsidP="0027131C">
      <w:pPr>
        <w:spacing w:line="360" w:lineRule="auto"/>
        <w:rPr>
          <w:b/>
          <w:bCs/>
          <w:iCs/>
          <w:sz w:val="28"/>
          <w:szCs w:val="28"/>
          <w:lang w:val="uk-UA"/>
        </w:rPr>
      </w:pPr>
      <w:r w:rsidRPr="00306981">
        <w:rPr>
          <w:b/>
          <w:bCs/>
          <w:iCs/>
          <w:sz w:val="28"/>
          <w:szCs w:val="28"/>
          <w:lang w:val="uk-UA"/>
        </w:rPr>
        <w:t>ЗАГАЛЬНІ ВИСНОВКИ</w:t>
      </w:r>
    </w:p>
    <w:p w14:paraId="6F2938C0" w14:textId="77777777" w:rsidR="0027131C" w:rsidRPr="00306981" w:rsidRDefault="0027131C" w:rsidP="0027131C">
      <w:pPr>
        <w:spacing w:line="360" w:lineRule="auto"/>
        <w:rPr>
          <w:b/>
          <w:bCs/>
          <w:iCs/>
          <w:sz w:val="28"/>
          <w:szCs w:val="28"/>
          <w:lang w:val="uk-UA"/>
        </w:rPr>
      </w:pPr>
    </w:p>
    <w:p w14:paraId="4F81FA67" w14:textId="527DC9C8" w:rsidR="0027131C" w:rsidRPr="00306981" w:rsidRDefault="0027131C" w:rsidP="0027131C">
      <w:pPr>
        <w:spacing w:line="360" w:lineRule="auto"/>
        <w:rPr>
          <w:b/>
          <w:bCs/>
          <w:iCs/>
          <w:sz w:val="28"/>
          <w:szCs w:val="28"/>
          <w:lang w:val="uk-UA"/>
        </w:rPr>
      </w:pPr>
      <w:r w:rsidRPr="00306981">
        <w:rPr>
          <w:b/>
          <w:bCs/>
          <w:iCs/>
          <w:sz w:val="28"/>
          <w:szCs w:val="28"/>
          <w:lang w:val="uk-UA"/>
        </w:rPr>
        <w:t>СПИСОК ЛІТЕРАТУРИ</w:t>
      </w:r>
    </w:p>
    <w:p w14:paraId="3265C894" w14:textId="3C847E25" w:rsidR="00AF340A" w:rsidRPr="00306981" w:rsidRDefault="00505382" w:rsidP="003D4072">
      <w:pPr>
        <w:pStyle w:val="2"/>
        <w:pageBreakBefore/>
        <w:spacing w:before="0" w:after="0" w:line="360" w:lineRule="auto"/>
        <w:ind w:left="-284" w:firstLine="426"/>
        <w:jc w:val="center"/>
        <w:rPr>
          <w:rFonts w:ascii="Times New Roman" w:hAnsi="Times New Roman"/>
          <w:i w:val="0"/>
          <w:lang w:val="uk-UA"/>
        </w:rPr>
      </w:pPr>
      <w:r w:rsidRPr="00306981">
        <w:rPr>
          <w:rFonts w:ascii="Times New Roman" w:hAnsi="Times New Roman"/>
          <w:i w:val="0"/>
          <w:lang w:val="uk-UA"/>
        </w:rPr>
        <w:lastRenderedPageBreak/>
        <w:t>ВСТУП</w:t>
      </w:r>
      <w:bookmarkEnd w:id="0"/>
    </w:p>
    <w:p w14:paraId="60EF05C0"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У межах центральної частини Києва, де розташована територія, обмежена бульваром Лесі Українки, вулицею Джона Маккейна, бульваром Марії Приймаченко та вулицею Іоанна Павла ІІ, спостерігається складна система просторових, інженерних і соціально-функціональних взаємозв’язків. Ця територія має високий урбаністичний потенціал, але водночас стикається з актуальними викликами, пов’язаними з модернізацією інженерної інфраструктури, підвищенням рівня комфорту для мешканців, покращенням умов експлуатації території та її пристосуванням до сучасних екологічних і містобудівних вимог. У цьому контексті розробка </w:t>
      </w:r>
      <w:proofErr w:type="spellStart"/>
      <w:r w:rsidRPr="00306981">
        <w:rPr>
          <w:sz w:val="28"/>
          <w:szCs w:val="28"/>
          <w:lang w:val="uk-UA"/>
        </w:rPr>
        <w:t>проєкту</w:t>
      </w:r>
      <w:proofErr w:type="spellEnd"/>
      <w:r w:rsidRPr="00306981">
        <w:rPr>
          <w:sz w:val="28"/>
          <w:szCs w:val="28"/>
          <w:lang w:val="uk-UA"/>
        </w:rPr>
        <w:t xml:space="preserve"> інженерної підготовки та благоустрою є не лише суто технічним завданням, а й важливим складником сталого міського розвитку.</w:t>
      </w:r>
    </w:p>
    <w:p w14:paraId="4CBC7F0D" w14:textId="77777777" w:rsidR="00505382" w:rsidRPr="00306981" w:rsidRDefault="00505382" w:rsidP="003D4072">
      <w:pPr>
        <w:spacing w:line="360" w:lineRule="auto"/>
        <w:ind w:left="-284" w:firstLine="426"/>
        <w:jc w:val="both"/>
        <w:rPr>
          <w:sz w:val="28"/>
          <w:szCs w:val="28"/>
          <w:lang w:val="uk-UA"/>
        </w:rPr>
      </w:pPr>
      <w:r w:rsidRPr="00306981">
        <w:rPr>
          <w:b/>
          <w:bCs/>
          <w:sz w:val="28"/>
          <w:szCs w:val="28"/>
          <w:lang w:val="uk-UA"/>
        </w:rPr>
        <w:t>Мета дослідження</w:t>
      </w:r>
      <w:r w:rsidRPr="00306981">
        <w:rPr>
          <w:sz w:val="28"/>
          <w:szCs w:val="28"/>
          <w:lang w:val="uk-UA"/>
        </w:rPr>
        <w:t xml:space="preserve"> полягає у комплексному обґрунтуванні та розробці практичних рішень щодо інженерної підготовки й благоустрою вказаної території з урахуванням сучасних принципів сталого розвитку, екологічної збалансованості, містобудівної доцільності та нормативно-технічних вимог. У межах досягнення цієї мети передбачається створення ефективної системи інженерного забезпечення території, що включає заходи з водовідведення, вертикального планування, охорони навколишнього середовища, покращення експлуатаційних характеристик території та її естетичного вигляду. Крім того, важливим аспектом є забезпечення </w:t>
      </w:r>
      <w:proofErr w:type="spellStart"/>
      <w:r w:rsidRPr="00306981">
        <w:rPr>
          <w:sz w:val="28"/>
          <w:szCs w:val="28"/>
          <w:lang w:val="uk-UA"/>
        </w:rPr>
        <w:t>безбар’єрності</w:t>
      </w:r>
      <w:proofErr w:type="spellEnd"/>
      <w:r w:rsidRPr="00306981">
        <w:rPr>
          <w:sz w:val="28"/>
          <w:szCs w:val="28"/>
          <w:lang w:val="uk-UA"/>
        </w:rPr>
        <w:t xml:space="preserve"> середовища, адаптації простору до потреб маломобільних груп населення та гармонійного поєднання природних і урбанізованих компонентів міського ландшафту.</w:t>
      </w:r>
    </w:p>
    <w:p w14:paraId="7662E990"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Для досягнення поставленої мети необхідно реалізувати низку </w:t>
      </w:r>
      <w:r w:rsidRPr="00306981">
        <w:rPr>
          <w:b/>
          <w:bCs/>
          <w:sz w:val="28"/>
          <w:szCs w:val="28"/>
          <w:lang w:val="uk-UA"/>
        </w:rPr>
        <w:t>завдань дослідження</w:t>
      </w:r>
      <w:r w:rsidRPr="00306981">
        <w:rPr>
          <w:sz w:val="28"/>
          <w:szCs w:val="28"/>
          <w:lang w:val="uk-UA"/>
        </w:rPr>
        <w:t xml:space="preserve">, які охоплюють як аналітичні, так і </w:t>
      </w:r>
      <w:proofErr w:type="spellStart"/>
      <w:r w:rsidRPr="00306981">
        <w:rPr>
          <w:sz w:val="28"/>
          <w:szCs w:val="28"/>
          <w:lang w:val="uk-UA"/>
        </w:rPr>
        <w:t>проєктні</w:t>
      </w:r>
      <w:proofErr w:type="spellEnd"/>
      <w:r w:rsidRPr="00306981">
        <w:rPr>
          <w:sz w:val="28"/>
          <w:szCs w:val="28"/>
          <w:lang w:val="uk-UA"/>
        </w:rPr>
        <w:t xml:space="preserve"> етапи роботи. По-перше, слід здійснити аналіз сучасного стану території, включаючи оцінку існуючих інженерних мереж, планувальної структури, рівня благоустрою, озеленення та функціонального зонування. По-друге, потрібно провести оцінку природно-кліматичних і геоморфологічних умов, що мають безпосередній вплив на прийняття технічних рішень, зокрема щодо дренажу, вертикального </w:t>
      </w:r>
      <w:r w:rsidRPr="00306981">
        <w:rPr>
          <w:sz w:val="28"/>
          <w:szCs w:val="28"/>
          <w:lang w:val="uk-UA"/>
        </w:rPr>
        <w:lastRenderedPageBreak/>
        <w:t xml:space="preserve">планування, протиерозійних заходів тощо. Наступним кроком є виявлення проблемних зон, таких як ділянки підтоплення, несанкціоновані стоянки, зруйноване покриття, відсутність зон рекреації або інклюзивного доступу, що мають бути переосмислені в </w:t>
      </w:r>
      <w:proofErr w:type="spellStart"/>
      <w:r w:rsidRPr="00306981">
        <w:rPr>
          <w:sz w:val="28"/>
          <w:szCs w:val="28"/>
          <w:lang w:val="uk-UA"/>
        </w:rPr>
        <w:t>проєктних</w:t>
      </w:r>
      <w:proofErr w:type="spellEnd"/>
      <w:r w:rsidRPr="00306981">
        <w:rPr>
          <w:sz w:val="28"/>
          <w:szCs w:val="28"/>
          <w:lang w:val="uk-UA"/>
        </w:rPr>
        <w:t xml:space="preserve"> рішеннях. Окремим завданням виступає розробка конкретних заходів щодо реконструкції інженерних систем: дощової каналізації, систем водовідведення, вирівнювання рельєфу та заміни дорожнього покриття. Крім технічного компонента, передбачається формування концепції благоустрою території, яка включатиме ландшафтні елементи, функціональні зони для відпочинку, ігрові та спортивні майданчики, </w:t>
      </w:r>
      <w:proofErr w:type="spellStart"/>
      <w:r w:rsidRPr="00306981">
        <w:rPr>
          <w:sz w:val="28"/>
          <w:szCs w:val="28"/>
          <w:lang w:val="uk-UA"/>
        </w:rPr>
        <w:t>паркувальні</w:t>
      </w:r>
      <w:proofErr w:type="spellEnd"/>
      <w:r w:rsidRPr="00306981">
        <w:rPr>
          <w:sz w:val="28"/>
          <w:szCs w:val="28"/>
          <w:lang w:val="uk-UA"/>
        </w:rPr>
        <w:t xml:space="preserve"> простори та пішохідні маршрути з урахуванням потреб усіх груп населення.</w:t>
      </w:r>
    </w:p>
    <w:p w14:paraId="4BA74354" w14:textId="77777777" w:rsidR="00505382" w:rsidRPr="00306981" w:rsidRDefault="00505382" w:rsidP="003D4072">
      <w:pPr>
        <w:spacing w:line="360" w:lineRule="auto"/>
        <w:ind w:left="-284" w:firstLine="426"/>
        <w:jc w:val="both"/>
        <w:rPr>
          <w:sz w:val="28"/>
          <w:szCs w:val="28"/>
          <w:lang w:val="uk-UA"/>
        </w:rPr>
      </w:pPr>
      <w:r w:rsidRPr="00306981">
        <w:rPr>
          <w:b/>
          <w:bCs/>
          <w:sz w:val="28"/>
          <w:szCs w:val="28"/>
          <w:lang w:val="uk-UA"/>
        </w:rPr>
        <w:t>Об’єктом дослідження</w:t>
      </w:r>
      <w:r w:rsidRPr="00306981">
        <w:rPr>
          <w:sz w:val="28"/>
          <w:szCs w:val="28"/>
          <w:lang w:val="uk-UA"/>
        </w:rPr>
        <w:t xml:space="preserve"> є територія, розташована в межах вказаних вулиць у місті Києві, яка характеризується щільною міською забудовою, розвиненою дорожньо-транспортною мережею, великою кількістю адміністративних, житлових і громадських споруд, а також інженерною інфраструктурою, що частково потребує оновлення та модернізації. Важливо відзначити, що об’єктом виступає не лише географічна площа у фізичному розумінні, а й її функціональне наповнення, стан благоустрою, доступність території для пішоходів, наявність зелених зон і соціальна орієнтованість середовища. У межах дослідження розглядається вся система елементів міського простору, які підлягають комплексному аналізу, оцінці та переосмисленню з метою покращення їхньої функціональності, естетичної привабливості та екологічної стійкості.</w:t>
      </w:r>
    </w:p>
    <w:p w14:paraId="6ACEDDD5" w14:textId="77777777" w:rsidR="00505382" w:rsidRPr="00306981" w:rsidRDefault="00505382" w:rsidP="003D4072">
      <w:pPr>
        <w:spacing w:line="360" w:lineRule="auto"/>
        <w:ind w:left="-284" w:firstLine="426"/>
        <w:jc w:val="both"/>
        <w:rPr>
          <w:sz w:val="28"/>
          <w:szCs w:val="28"/>
          <w:lang w:val="uk-UA"/>
        </w:rPr>
      </w:pPr>
      <w:r w:rsidRPr="00306981">
        <w:rPr>
          <w:b/>
          <w:bCs/>
          <w:sz w:val="28"/>
          <w:szCs w:val="28"/>
          <w:lang w:val="uk-UA"/>
        </w:rPr>
        <w:t>Предметом дослідження</w:t>
      </w:r>
      <w:r w:rsidRPr="00306981">
        <w:rPr>
          <w:sz w:val="28"/>
          <w:szCs w:val="28"/>
          <w:lang w:val="uk-UA"/>
        </w:rPr>
        <w:t xml:space="preserve"> виступають принципи, методи та технічні рішення інженерної підготовки й благоустрою міських територій, а також нормативно-правові та методичні засади їхнього застосування в умовах високої щільності забудови. Особлива увага приділяється питанням водовідведення, забезпечення екологічного балансу, підвищення енергоефективності об’єктів благоустрою, вибору типів покриттів, організації пішохідного та велосипедного руху, впровадження «зелених» технологій, </w:t>
      </w:r>
      <w:proofErr w:type="spellStart"/>
      <w:r w:rsidRPr="00306981">
        <w:rPr>
          <w:sz w:val="28"/>
          <w:szCs w:val="28"/>
          <w:lang w:val="uk-UA"/>
        </w:rPr>
        <w:t>інклюзивності</w:t>
      </w:r>
      <w:proofErr w:type="spellEnd"/>
      <w:r w:rsidRPr="00306981">
        <w:rPr>
          <w:sz w:val="28"/>
          <w:szCs w:val="28"/>
          <w:lang w:val="uk-UA"/>
        </w:rPr>
        <w:t xml:space="preserve"> та ергономічності середовища. Також у межах предметного поля дослідження розглядаються </w:t>
      </w:r>
      <w:r w:rsidRPr="00306981">
        <w:rPr>
          <w:sz w:val="28"/>
          <w:szCs w:val="28"/>
          <w:lang w:val="uk-UA"/>
        </w:rPr>
        <w:lastRenderedPageBreak/>
        <w:t>питання взаємодії між забудовою, відкритим простором і природним середовищем, принципи гармонізації інженерної інфраструктури з ландшафтною архітектурою та збереженням локальної ідентичності території.</w:t>
      </w:r>
    </w:p>
    <w:p w14:paraId="1D2118EF" w14:textId="77777777" w:rsidR="00505382" w:rsidRPr="00306981" w:rsidRDefault="00505382" w:rsidP="003D4072">
      <w:pPr>
        <w:spacing w:line="360" w:lineRule="auto"/>
        <w:ind w:left="-284" w:firstLine="426"/>
        <w:jc w:val="both"/>
        <w:rPr>
          <w:sz w:val="28"/>
          <w:szCs w:val="28"/>
          <w:lang w:val="uk-UA"/>
        </w:rPr>
      </w:pPr>
      <w:r w:rsidRPr="00306981">
        <w:rPr>
          <w:b/>
          <w:bCs/>
          <w:sz w:val="28"/>
          <w:szCs w:val="28"/>
          <w:lang w:val="uk-UA"/>
        </w:rPr>
        <w:t>Практичне значення дослідження</w:t>
      </w:r>
      <w:r w:rsidRPr="00306981">
        <w:rPr>
          <w:sz w:val="28"/>
          <w:szCs w:val="28"/>
          <w:lang w:val="uk-UA"/>
        </w:rPr>
        <w:t xml:space="preserve"> полягає в можливості застосування напрацьованих рішень і </w:t>
      </w:r>
      <w:proofErr w:type="spellStart"/>
      <w:r w:rsidRPr="00306981">
        <w:rPr>
          <w:sz w:val="28"/>
          <w:szCs w:val="28"/>
          <w:lang w:val="uk-UA"/>
        </w:rPr>
        <w:t>проєктних</w:t>
      </w:r>
      <w:proofErr w:type="spellEnd"/>
      <w:r w:rsidRPr="00306981">
        <w:rPr>
          <w:sz w:val="28"/>
          <w:szCs w:val="28"/>
          <w:lang w:val="uk-UA"/>
        </w:rPr>
        <w:t xml:space="preserve"> пропозицій у реальному процесі реконструкції міських просторів, зокрема при модернізації інженерних мереж і впорядкуванні елементів благоустрою. Результати роботи можуть бути використані як основа для подальшої розробки детального плану території, технічної документації для проведення ремонтно-будівельних робіт або інтегрованих муніципальних програм. Крім того, </w:t>
      </w:r>
      <w:proofErr w:type="spellStart"/>
      <w:r w:rsidRPr="00306981">
        <w:rPr>
          <w:sz w:val="28"/>
          <w:szCs w:val="28"/>
          <w:lang w:val="uk-UA"/>
        </w:rPr>
        <w:t>проєкт</w:t>
      </w:r>
      <w:proofErr w:type="spellEnd"/>
      <w:r w:rsidRPr="00306981">
        <w:rPr>
          <w:sz w:val="28"/>
          <w:szCs w:val="28"/>
          <w:lang w:val="uk-UA"/>
        </w:rPr>
        <w:t xml:space="preserve"> може слугувати прикладом впровадження принципів сталого розвитку в інфраструктурні </w:t>
      </w:r>
      <w:proofErr w:type="spellStart"/>
      <w:r w:rsidRPr="00306981">
        <w:rPr>
          <w:sz w:val="28"/>
          <w:szCs w:val="28"/>
          <w:lang w:val="uk-UA"/>
        </w:rPr>
        <w:t>проєкти</w:t>
      </w:r>
      <w:proofErr w:type="spellEnd"/>
      <w:r w:rsidRPr="00306981">
        <w:rPr>
          <w:sz w:val="28"/>
          <w:szCs w:val="28"/>
          <w:lang w:val="uk-UA"/>
        </w:rPr>
        <w:t>, що є надзвичайно актуальним у контексті оновлення міського середовища українських міст. Пропоновані рішення можуть стати ефективним інструментом у руках міських планувальників, інженерів, архітекторів і фахівців з благоустрою для реалізації комплексного і зваженого підходу до розвитку територій, що мають значний соціальний, культурний та економічний потенціал. З огляду на високий рівень інтенсивності експлуатації вказаної території, застосування новітніх технологій у сфері інженерної підготовки дозволить мінімізувати негативні наслідки урбанізації, підвищити якість життя мешканців і створити сприятливе міське середовище для всіх учасників простору.</w:t>
      </w:r>
    </w:p>
    <w:p w14:paraId="02FBA819" w14:textId="77777777" w:rsidR="00410C38" w:rsidRPr="00306981" w:rsidRDefault="00410C38" w:rsidP="003D4072">
      <w:pPr>
        <w:widowControl w:val="0"/>
        <w:spacing w:line="360" w:lineRule="auto"/>
        <w:ind w:left="-284" w:firstLine="426"/>
        <w:jc w:val="both"/>
        <w:rPr>
          <w:b/>
          <w:sz w:val="28"/>
          <w:szCs w:val="28"/>
          <w:lang w:val="uk-UA"/>
        </w:rPr>
      </w:pPr>
    </w:p>
    <w:p w14:paraId="1AECB903" w14:textId="77777777" w:rsidR="003D4072" w:rsidRPr="00306981" w:rsidRDefault="003D4072">
      <w:pPr>
        <w:rPr>
          <w:b/>
          <w:bCs/>
          <w:iCs/>
          <w:sz w:val="28"/>
          <w:szCs w:val="28"/>
          <w:lang w:val="uk-UA"/>
        </w:rPr>
      </w:pPr>
      <w:r w:rsidRPr="00306981">
        <w:rPr>
          <w:b/>
          <w:bCs/>
          <w:iCs/>
          <w:sz w:val="28"/>
          <w:szCs w:val="28"/>
          <w:lang w:val="uk-UA"/>
        </w:rPr>
        <w:br w:type="page"/>
      </w:r>
    </w:p>
    <w:p w14:paraId="54B45C2E" w14:textId="77777777" w:rsidR="003D4072" w:rsidRPr="00306981" w:rsidRDefault="003D4072" w:rsidP="003D4072">
      <w:pPr>
        <w:spacing w:line="360" w:lineRule="auto"/>
        <w:ind w:left="-284" w:firstLine="426"/>
        <w:jc w:val="both"/>
        <w:rPr>
          <w:b/>
          <w:bCs/>
          <w:iCs/>
          <w:sz w:val="28"/>
          <w:szCs w:val="28"/>
          <w:lang w:val="uk-UA"/>
        </w:rPr>
      </w:pPr>
    </w:p>
    <w:p w14:paraId="2D9CCE4D" w14:textId="77777777" w:rsidR="003D4072" w:rsidRPr="00306981" w:rsidRDefault="003D4072" w:rsidP="003D4072">
      <w:pPr>
        <w:spacing w:line="360" w:lineRule="auto"/>
        <w:ind w:left="-284" w:firstLine="426"/>
        <w:jc w:val="both"/>
        <w:rPr>
          <w:b/>
          <w:bCs/>
          <w:iCs/>
          <w:sz w:val="28"/>
          <w:szCs w:val="28"/>
          <w:lang w:val="uk-UA"/>
        </w:rPr>
      </w:pPr>
    </w:p>
    <w:p w14:paraId="466C26FF" w14:textId="63B02351" w:rsidR="00CF4640" w:rsidRPr="00306981" w:rsidRDefault="00CF4640" w:rsidP="003D4072">
      <w:pPr>
        <w:spacing w:line="360" w:lineRule="auto"/>
        <w:ind w:left="-284" w:firstLine="426"/>
        <w:jc w:val="center"/>
        <w:rPr>
          <w:b/>
          <w:bCs/>
          <w:iCs/>
          <w:sz w:val="28"/>
          <w:szCs w:val="28"/>
          <w:lang w:val="uk-UA"/>
        </w:rPr>
      </w:pPr>
      <w:r w:rsidRPr="00306981">
        <w:rPr>
          <w:b/>
          <w:bCs/>
          <w:iCs/>
          <w:sz w:val="28"/>
          <w:szCs w:val="28"/>
          <w:lang w:val="uk-UA"/>
        </w:rPr>
        <w:t xml:space="preserve">Розділ. I. АНАЛІТИЧНИЙ РОЗДІЛ </w:t>
      </w:r>
    </w:p>
    <w:p w14:paraId="08821C74" w14:textId="77777777" w:rsidR="00751519" w:rsidRPr="00306981" w:rsidRDefault="00751519" w:rsidP="003D4072">
      <w:pPr>
        <w:widowControl w:val="0"/>
        <w:spacing w:line="360" w:lineRule="auto"/>
        <w:ind w:left="-284" w:firstLine="426"/>
        <w:jc w:val="both"/>
        <w:rPr>
          <w:b/>
          <w:sz w:val="28"/>
          <w:szCs w:val="28"/>
          <w:lang w:val="uk-UA"/>
        </w:rPr>
      </w:pPr>
    </w:p>
    <w:p w14:paraId="028A5613" w14:textId="77777777" w:rsidR="00751519" w:rsidRPr="00306981" w:rsidRDefault="00751519" w:rsidP="003D4072">
      <w:pPr>
        <w:widowControl w:val="0"/>
        <w:spacing w:line="360" w:lineRule="auto"/>
        <w:ind w:left="-284" w:firstLine="426"/>
        <w:jc w:val="both"/>
        <w:rPr>
          <w:b/>
          <w:sz w:val="28"/>
          <w:szCs w:val="28"/>
          <w:lang w:val="uk-UA"/>
        </w:rPr>
      </w:pPr>
    </w:p>
    <w:p w14:paraId="1014D8C4" w14:textId="77777777" w:rsidR="00751519" w:rsidRPr="00306981" w:rsidRDefault="00751519" w:rsidP="003D4072">
      <w:pPr>
        <w:widowControl w:val="0"/>
        <w:spacing w:line="360" w:lineRule="auto"/>
        <w:ind w:left="-284" w:firstLine="426"/>
        <w:jc w:val="both"/>
        <w:rPr>
          <w:b/>
          <w:sz w:val="28"/>
          <w:szCs w:val="28"/>
          <w:lang w:val="uk-UA"/>
        </w:rPr>
      </w:pPr>
    </w:p>
    <w:p w14:paraId="0ACCA416" w14:textId="77777777" w:rsidR="00751519" w:rsidRPr="00306981" w:rsidRDefault="00751519" w:rsidP="003D4072">
      <w:pPr>
        <w:widowControl w:val="0"/>
        <w:spacing w:line="360" w:lineRule="auto"/>
        <w:ind w:left="-284" w:firstLine="426"/>
        <w:jc w:val="both"/>
        <w:rPr>
          <w:b/>
          <w:sz w:val="28"/>
          <w:szCs w:val="28"/>
          <w:lang w:val="uk-UA"/>
        </w:rPr>
      </w:pPr>
    </w:p>
    <w:p w14:paraId="1AF2DC8D" w14:textId="54638A17" w:rsidR="00CF4640" w:rsidRPr="00306981" w:rsidRDefault="00CF4640" w:rsidP="003D4072">
      <w:pPr>
        <w:spacing w:line="360" w:lineRule="auto"/>
        <w:ind w:left="-284" w:firstLine="426"/>
        <w:jc w:val="both"/>
        <w:rPr>
          <w:b/>
          <w:sz w:val="28"/>
          <w:szCs w:val="28"/>
          <w:lang w:val="uk-UA"/>
        </w:rPr>
      </w:pPr>
      <w:r w:rsidRPr="00306981">
        <w:rPr>
          <w:b/>
          <w:sz w:val="28"/>
          <w:szCs w:val="28"/>
          <w:lang w:val="uk-UA"/>
        </w:rPr>
        <w:br w:type="page"/>
      </w:r>
    </w:p>
    <w:p w14:paraId="64D1A310" w14:textId="77777777" w:rsidR="00505382" w:rsidRPr="00306981" w:rsidRDefault="00505382" w:rsidP="003D4072">
      <w:pPr>
        <w:spacing w:line="360" w:lineRule="auto"/>
        <w:ind w:left="-284" w:firstLine="426"/>
        <w:jc w:val="both"/>
        <w:rPr>
          <w:sz w:val="28"/>
          <w:szCs w:val="28"/>
          <w:lang w:val="uk-UA"/>
        </w:rPr>
      </w:pPr>
      <w:r w:rsidRPr="00306981">
        <w:rPr>
          <w:b/>
          <w:bCs/>
          <w:sz w:val="28"/>
          <w:szCs w:val="28"/>
          <w:lang w:val="uk-UA"/>
        </w:rPr>
        <w:lastRenderedPageBreak/>
        <w:t>1.1 Просторова характеристика розташування досліджуваної території в межах житлового середовища столиці</w:t>
      </w:r>
    </w:p>
    <w:p w14:paraId="59698C28"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Досліджувана територія розташована в центральній частині Києва, на правобережжі річки Дніпро, у межах Печерського району — одного з найпрестижніших і </w:t>
      </w:r>
      <w:proofErr w:type="spellStart"/>
      <w:r w:rsidRPr="00306981">
        <w:rPr>
          <w:sz w:val="28"/>
          <w:szCs w:val="28"/>
          <w:lang w:val="uk-UA"/>
        </w:rPr>
        <w:t>найурбанізованіших</w:t>
      </w:r>
      <w:proofErr w:type="spellEnd"/>
      <w:r w:rsidRPr="00306981">
        <w:rPr>
          <w:sz w:val="28"/>
          <w:szCs w:val="28"/>
          <w:lang w:val="uk-UA"/>
        </w:rPr>
        <w:t xml:space="preserve"> адміністративних районів столиці. Квартал, що потрапляє до меж дослідження, має складну геометричну конфігурацію у вигляді неправильного багатокутника, площа якого становить приблизно 7,91 гектара. Ця територія відмежована значущими транспортними та пішохідними артеріями міста, а саме: вулицею Іоанна Павла ІІ, вулицею Джона Маккейна, бульваром Марії Приймаченко та бульваром Лесі Українки. Таке розташування формує замкнутий квартал, що характеризується щільною забудовою та високим ступенем функціонального насичення.</w:t>
      </w:r>
    </w:p>
    <w:p w14:paraId="4132B139"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Територія кварталу є частиною розвиненої міської тканини, сформованої в результаті багаторічної трансформації просторових структур, що поєднують в собі елементи радянського планування, сучасні тенденції урбанізації та масштабні інвестиційні </w:t>
      </w:r>
      <w:proofErr w:type="spellStart"/>
      <w:r w:rsidRPr="00306981">
        <w:rPr>
          <w:sz w:val="28"/>
          <w:szCs w:val="28"/>
          <w:lang w:val="uk-UA"/>
        </w:rPr>
        <w:t>проєкти</w:t>
      </w:r>
      <w:proofErr w:type="spellEnd"/>
      <w:r w:rsidRPr="00306981">
        <w:rPr>
          <w:sz w:val="28"/>
          <w:szCs w:val="28"/>
          <w:lang w:val="uk-UA"/>
        </w:rPr>
        <w:t xml:space="preserve"> останніх десятиліть. В межах кварталу спостерігається активне поєднання житлових, адміністративних та комерційних функцій, що є типовим для центральних районів європейських мегаполісів. З точки зору містобудівної структури, ця територія включена в систему густої забудови, де домінують багатоповерхові житлові будинки, бізнес-центри, освітні установи, об’єкти громадського обслуговування, пішохідні зони та озеленені простори.</w:t>
      </w:r>
    </w:p>
    <w:p w14:paraId="50C5B79D"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Урбаністична структура території демонструє ознаки переваги багатофункціонального використання з акцентом на житлову забудову середньої та підвищеної щільності. Вулиці, що оточують квартал, відіграють роль магістральних елементів загальноміського значення з активним транспортним потоком, що забезпечує зручне сполучення з іншими районами міста. Бульвар Лесі Українки, який проходить вздовж північно-східної межі території, має важливе значення для транспортної інфраструктури міста, поєднуючи центральну частину столиці з південними районами. Вулиця Джона Маккейна </w:t>
      </w:r>
      <w:r w:rsidRPr="00306981">
        <w:rPr>
          <w:sz w:val="28"/>
          <w:szCs w:val="28"/>
          <w:lang w:val="uk-UA"/>
        </w:rPr>
        <w:lastRenderedPageBreak/>
        <w:t xml:space="preserve">утворює південно-східну межу кварталу й відіграє важливу роль як вулиця районного значення, забезпечуючи доступ до житлових і громадських об’єктів. Бульвар Марії Приймаченко проходить з південного заходу, забезпечуючи з’єднання з прилеглими мікрорайонами та ділянками житлової забудови. Вулиця Іоанна Павла ІІ з північно-західного боку кварталу є менш завантаженою, однак виконує роль локальної вуличної мережі з доступом до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і житлових будинків.</w:t>
      </w:r>
    </w:p>
    <w:p w14:paraId="4C21EF0E"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На території кварталу сформована сітка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які з’єднують окремі житлові масиви, двори, громадські об’єкти та місця загального користування. Спостерігається значна нерівномірність забудови: переважають житлові будинки середньої та підвищеної поверховості, збудовані як у радянський період, так і у пострадянський час, а також окремі сучасні житлові комплекси з розвиненою інфраструктурою. В межах кварталу збереглися фрагменти історичної забудови, які підлягають реставрації або переосмисленню в межах </w:t>
      </w:r>
      <w:proofErr w:type="spellStart"/>
      <w:r w:rsidRPr="00306981">
        <w:rPr>
          <w:sz w:val="28"/>
          <w:szCs w:val="28"/>
          <w:lang w:val="uk-UA"/>
        </w:rPr>
        <w:t>реноваційних</w:t>
      </w:r>
      <w:proofErr w:type="spellEnd"/>
      <w:r w:rsidRPr="00306981">
        <w:rPr>
          <w:sz w:val="28"/>
          <w:szCs w:val="28"/>
          <w:lang w:val="uk-UA"/>
        </w:rPr>
        <w:t xml:space="preserve"> процесів. Деякі об’єкти перебувають у незадовільному технічному стані та потребують демонтажу або капітального ремонту. Наявність таких об’єктів впливає на просторову організацію території та її естетичне сприйняття.</w:t>
      </w:r>
    </w:p>
    <w:p w14:paraId="4CDCD0F0"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Просторове планування району характеризується також значним рівнем ущільнення забудови, обмеженими зонами зелених насаджень і недостатньою кількістю рекреаційних майданчиків, що вимагає перегляду підходів до формування житлового середовища. Існуюча система благоустрою є фрагментарною та часто не відповідає сучасним вимогам доступності, безпеки й екологічної сталості. Окремі ділянки мають надмірну </w:t>
      </w:r>
      <w:proofErr w:type="spellStart"/>
      <w:r w:rsidRPr="00306981">
        <w:rPr>
          <w:sz w:val="28"/>
          <w:szCs w:val="28"/>
          <w:lang w:val="uk-UA"/>
        </w:rPr>
        <w:t>імперматизацію</w:t>
      </w:r>
      <w:proofErr w:type="spellEnd"/>
      <w:r w:rsidRPr="00306981">
        <w:rPr>
          <w:sz w:val="28"/>
          <w:szCs w:val="28"/>
          <w:lang w:val="uk-UA"/>
        </w:rPr>
        <w:t xml:space="preserve"> поверхні, що спричиняє проблеми з поверхневим стоком під час опадів. Вертикальне планування території на багатьох ділянках не узгоджується з потребами пішохідного руху або обслуговування інженерних мереж, що зумовлює необхідність перегляду конфігурації покриттів і ухилів.</w:t>
      </w:r>
    </w:p>
    <w:p w14:paraId="4E4873C2"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З точки зору містобудівної документації, дана територія включена до меж діючого генерального плану м. Києва. Згідно з положеннями ДБН Б.1.1-14:2021 </w:t>
      </w:r>
      <w:r w:rsidRPr="00306981">
        <w:rPr>
          <w:sz w:val="28"/>
          <w:szCs w:val="28"/>
          <w:lang w:val="uk-UA"/>
        </w:rPr>
        <w:lastRenderedPageBreak/>
        <w:t>«Склад та зміст містобудівної документації на місцевому рівні», територія має бути забезпечена актуальними даними щодо планувального зонування, функціонального навантаження та граничних параметрів забудови. Водночас, існуючі зміни забудови не завжди узгоджуються з попередньо затвердженими параметрами, що потребує актуалізації планувальної документації на підставі реальних просторових і соціально-економічних змін.</w:t>
      </w:r>
    </w:p>
    <w:p w14:paraId="4C8DBAE2"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Серед функціональних характеристик території особливо варто виділити наявність об'єктів соціальної інфраструктури: заклади освіти, медичні установи, торговельні об’єкти, які розміщені в безпосередній близькості або безпосередньо в межах кварталу. Це підвищує привабливість району для постійного проживання, однак водночас створює додаткове навантаження на транспортну та інженерну інфраструктуру. Рівень забезпеченості громадськими просторами залишається недостатнім, що знижує якість середовища для пішоходів і мешканців загалом.</w:t>
      </w:r>
    </w:p>
    <w:p w14:paraId="74474F08"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З точки зору екологічної ситуації, територія має як сильні сторони, так і проблемні ділянки. Озеленення переважно представлено у вигляді прибудинкових насаджень, рядових посадок дерев вздовж вулиць і невеликих скверів, однак його загальна площа є обмеженою порівняно з нормами, наведеними в ДБН Б.2.2-12:2019 «Планування та забудова територій». Окремі зелені зони потребують відновлення або реконструкції, зокрема через зношеність малих архітектурних форм, недостатнє освітлення або відсутність зручного доступу для людей з інвалідністю.</w:t>
      </w:r>
    </w:p>
    <w:p w14:paraId="6EAFEB6D"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Водопровідно-каналізаційна система, як і система зливової каналізації на території кварталу, працює з перевантаженнями в періоди інтенсивних опадів, що може призводити до локального підтоплення ділянок, особливо в місцях з низьким рельєфом і поганим дренажем. За результатами оцінки технічного стану мереж, зокрема згідно з ДСТУ-Н Б В.2.5-65:2013 «Настанова з експлуатації та обслуговування зовнішніх мереж водопроводу і каналізації», окремі ділянки потребують заміни трубопроводів та оптимізації систем водовідведення. Також актуальним є питання оновлення покриття </w:t>
      </w:r>
      <w:proofErr w:type="spellStart"/>
      <w:r w:rsidRPr="00306981">
        <w:rPr>
          <w:sz w:val="28"/>
          <w:szCs w:val="28"/>
          <w:lang w:val="uk-UA"/>
        </w:rPr>
        <w:t>внутрішньоквартальних</w:t>
      </w:r>
      <w:proofErr w:type="spellEnd"/>
      <w:r w:rsidRPr="00306981">
        <w:rPr>
          <w:sz w:val="28"/>
          <w:szCs w:val="28"/>
          <w:lang w:val="uk-UA"/>
        </w:rPr>
        <w:t xml:space="preserve"> доріг та </w:t>
      </w:r>
      <w:r w:rsidRPr="00306981">
        <w:rPr>
          <w:sz w:val="28"/>
          <w:szCs w:val="28"/>
          <w:lang w:val="uk-UA"/>
        </w:rPr>
        <w:lastRenderedPageBreak/>
        <w:t>тротуарів, які мають тріщини, просідання або є небезпечними для пересування в зимовий період.</w:t>
      </w:r>
    </w:p>
    <w:p w14:paraId="6DE7A8CF" w14:textId="77777777" w:rsidR="00505382" w:rsidRPr="00306981" w:rsidRDefault="00505382" w:rsidP="003D4072">
      <w:pPr>
        <w:spacing w:line="360" w:lineRule="auto"/>
        <w:ind w:left="-284" w:firstLine="426"/>
        <w:jc w:val="both"/>
        <w:rPr>
          <w:sz w:val="28"/>
          <w:szCs w:val="28"/>
          <w:lang w:val="uk-UA"/>
        </w:rPr>
      </w:pPr>
      <w:r w:rsidRPr="00306981">
        <w:rPr>
          <w:sz w:val="28"/>
          <w:szCs w:val="28"/>
          <w:lang w:val="uk-UA"/>
        </w:rPr>
        <w:t xml:space="preserve">Отже, розташування кварталу в межах центральної частини міста, активна транспортна інфраструктура, змішане функціональне використання території, наявність житлового фонду різних періодів будівництва, а також потреба в оновленні інженерних мереж і благоустрою — усе це формує комплексну містобудівну ситуацію, яка потребує фахового аналізу та прийняття збалансованих </w:t>
      </w:r>
      <w:proofErr w:type="spellStart"/>
      <w:r w:rsidRPr="00306981">
        <w:rPr>
          <w:sz w:val="28"/>
          <w:szCs w:val="28"/>
          <w:lang w:val="uk-UA"/>
        </w:rPr>
        <w:t>проєктних</w:t>
      </w:r>
      <w:proofErr w:type="spellEnd"/>
      <w:r w:rsidRPr="00306981">
        <w:rPr>
          <w:sz w:val="28"/>
          <w:szCs w:val="28"/>
          <w:lang w:val="uk-UA"/>
        </w:rPr>
        <w:t xml:space="preserve"> рішень з урахуванням сучасних підходів до розвитку міських територій.</w:t>
      </w:r>
    </w:p>
    <w:p w14:paraId="6EA11269" w14:textId="77777777" w:rsidR="009C3FB9" w:rsidRPr="00306981" w:rsidRDefault="009C3FB9" w:rsidP="003D4072">
      <w:pPr>
        <w:spacing w:line="360" w:lineRule="auto"/>
        <w:ind w:left="-284" w:firstLine="426"/>
        <w:jc w:val="both"/>
        <w:rPr>
          <w:sz w:val="28"/>
          <w:szCs w:val="28"/>
          <w:lang w:val="uk-UA"/>
        </w:rPr>
      </w:pPr>
    </w:p>
    <w:p w14:paraId="24EF9D5F"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rStyle w:val="afff2"/>
          <w:sz w:val="28"/>
          <w:szCs w:val="28"/>
          <w:lang w:val="uk-UA"/>
        </w:rPr>
        <w:t xml:space="preserve">1.2 Кліматичні умови та екологічна ситуація на території </w:t>
      </w:r>
      <w:proofErr w:type="spellStart"/>
      <w:r w:rsidRPr="00306981">
        <w:rPr>
          <w:rStyle w:val="afff2"/>
          <w:sz w:val="28"/>
          <w:szCs w:val="28"/>
          <w:lang w:val="uk-UA"/>
        </w:rPr>
        <w:t>проєктування</w:t>
      </w:r>
      <w:proofErr w:type="spellEnd"/>
    </w:p>
    <w:p w14:paraId="1774F94A"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На території Печерського району, в межах якої розташований досліджуваний квартал, переважають кліматичні умови, характерні для центральної частини України. Клімат відноситься до </w:t>
      </w:r>
      <w:proofErr w:type="spellStart"/>
      <w:r w:rsidRPr="00306981">
        <w:rPr>
          <w:sz w:val="28"/>
          <w:szCs w:val="28"/>
          <w:lang w:val="uk-UA"/>
        </w:rPr>
        <w:t>помірно</w:t>
      </w:r>
      <w:proofErr w:type="spellEnd"/>
      <w:r w:rsidRPr="00306981">
        <w:rPr>
          <w:sz w:val="28"/>
          <w:szCs w:val="28"/>
          <w:lang w:val="uk-UA"/>
        </w:rPr>
        <w:t>-континентального типу, що зумовлює наявність вираженої сезонності з теплим літом, прохолодною осінню, морозною зимою та відносно короткою весною. Вплив навколишнього середовища, зокрема географічне розташування міста на межі лісостепової та поліської зон, помітно впливає на мікроклімат і специфіку природних умов, які необхідно враховувати при реалізації інженерної підготовки території та заходів з благоустрою.</w:t>
      </w:r>
    </w:p>
    <w:p w14:paraId="7D8C5310"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Основним </w:t>
      </w:r>
      <w:proofErr w:type="spellStart"/>
      <w:r w:rsidRPr="00306981">
        <w:rPr>
          <w:sz w:val="28"/>
          <w:szCs w:val="28"/>
          <w:lang w:val="uk-UA"/>
        </w:rPr>
        <w:t>кліматоутворюючим</w:t>
      </w:r>
      <w:proofErr w:type="spellEnd"/>
      <w:r w:rsidRPr="00306981">
        <w:rPr>
          <w:sz w:val="28"/>
          <w:szCs w:val="28"/>
          <w:lang w:val="uk-UA"/>
        </w:rPr>
        <w:t xml:space="preserve"> чинником є циркуляція повітряних мас, що формує переважно західний, південно-західний та північно-західний напрямки вітру. Середньорічна швидкість вітру становить близько 3,8 м/с, при цьому у зимовий період вона збільшується до 4,2 м/с, а у літні місяці, навпаки, знижується до 1,6 м/с. Найбільш інтенсивний вітровий режим спостерігається в холодну пору року, що зумовлює необхідність врахування вітрового навантаження при </w:t>
      </w:r>
      <w:proofErr w:type="spellStart"/>
      <w:r w:rsidRPr="00306981">
        <w:rPr>
          <w:sz w:val="28"/>
          <w:szCs w:val="28"/>
          <w:lang w:val="uk-UA"/>
        </w:rPr>
        <w:t>проєктуванні</w:t>
      </w:r>
      <w:proofErr w:type="spellEnd"/>
      <w:r w:rsidRPr="00306981">
        <w:rPr>
          <w:sz w:val="28"/>
          <w:szCs w:val="28"/>
          <w:lang w:val="uk-UA"/>
        </w:rPr>
        <w:t xml:space="preserve"> елементів благоустрою, легких конструкцій та малих архітектурних форм. У зимові місяці спостерігається також збільшення тривалості періодів з відносно високими швидкостями вітру, що може </w:t>
      </w:r>
      <w:r w:rsidRPr="00306981">
        <w:rPr>
          <w:sz w:val="28"/>
          <w:szCs w:val="28"/>
          <w:lang w:val="uk-UA"/>
        </w:rPr>
        <w:lastRenderedPageBreak/>
        <w:t>супроводжуватись поривами та підвищеною вітровою ерозією ґрунту на відкритих територіях.</w:t>
      </w:r>
    </w:p>
    <w:p w14:paraId="0B5B7C16"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Температурний режим міста Києва характеризується досить значним амплітудним діапазоном між мінімальними та максимальними температурами. Середньорічна температура повітря складає +7,2°C, при цьому абсолютний мінімум досягає -32°C, а максимум — +39°C. Найхолодніший період у середньому фіксується із середньою температурою на рівні -10°C. З огляду на ці показники, тривалість холодного періоду з середньодобовою температурою нижче нуля становить близько 118 днів. Це накладає певні вимоги на інженерні рішення щодо утеплення, дренажу, підбору матеріалів для покриттів і організації безпечного пересування пішоходів у зимовий час. Слід враховувати також, що значні коливання температур вимагають застосування стійких до морозів будівельних матеріалів та забезпечення якісного вертикального планування з урахуванням можливого накопичення снігу або льоду.</w:t>
      </w:r>
    </w:p>
    <w:p w14:paraId="4FB4016D"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Кількість опадів на досліджуваній території є відносно стабільною з деякими сезонними варіаціями. Середньорічний рівень опадів складає близько 660 мм. Максимальні показники досягають 1030 мм у дощові роки, тоді як мінімальні — 374 мм у посушливі періоди. Така мінливість потребує проектування системи поверхневого водовідведення з урахуванням пікових навантажень. Розміщення зливової каналізації, ухили поверхонь, організація дренажу — усе це має враховувати зміну гідрологічного режиму території, зокрема в межах інтенсивної літньої зливової активності та танення снігу навесні.</w:t>
      </w:r>
    </w:p>
    <w:p w14:paraId="47A79D98"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Сніговий покрив формується в середньому з кінця жовтня і триває до початку квітня. Його середня товщина становить близько 0,3 метра. У зимовий період можливе накопичення значної кількості снігу, що потребує врахування при організації прибирання, очищення тротуарів та майданчиків, а також запобігання обледенінню та підтопленню після танення. Максимальна глибина промерзання ґрунту досягає 1,4 м, що є важливим фактором для розрахунку закладення фундаментів, облаштування каналізаційних колекторів, трубопроводів і комунікаційних каналів. Необхідно враховувати ці дані також </w:t>
      </w:r>
      <w:r w:rsidRPr="00306981">
        <w:rPr>
          <w:sz w:val="28"/>
          <w:szCs w:val="28"/>
          <w:lang w:val="uk-UA"/>
        </w:rPr>
        <w:lastRenderedPageBreak/>
        <w:t>під час вибору технологій вертикального планування та розташування підземних резервуарів або елементів інженерної інфраструктури.</w:t>
      </w:r>
    </w:p>
    <w:p w14:paraId="0455B8BF"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Крім кліматичних особливостей, важливе значення має поточна </w:t>
      </w:r>
      <w:r w:rsidRPr="00306981">
        <w:rPr>
          <w:rStyle w:val="afff2"/>
          <w:sz w:val="28"/>
          <w:szCs w:val="28"/>
          <w:lang w:val="uk-UA"/>
        </w:rPr>
        <w:t>екологічна ситуація</w:t>
      </w:r>
      <w:r w:rsidRPr="00306981">
        <w:rPr>
          <w:sz w:val="28"/>
          <w:szCs w:val="28"/>
          <w:lang w:val="uk-UA"/>
        </w:rPr>
        <w:t xml:space="preserve"> території, яка формується під впливом як природних чинників, так і антропогенних навантажень. Розташування в межах центральної частини міста зумовлює значне транспортне навантаження, інтенсивну забудову та невисокий рівень озеленення. Основними джерелами забруднення атмосферного повітря є автотранспорт, локальні системи опалення та пилова активність з незабудованих ділянок. Перевищення допустимих концентрацій діоксиду азоту та формальдегіду фіксується на ряді ділянок у межах кварталу, особливо поблизу магістральних вулиць.</w:t>
      </w:r>
    </w:p>
    <w:p w14:paraId="679D39C5"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Рівень шумового забруднення також перевищує допустимі межі, встановлені ДСП 173-96 «Державні санітарні правила планування та забудови населених пунктів», зокрема вздовж бульвару Лесі Українки та вулиці Джона Маккейна. У зв’язку з цим доцільним є запровадження заходів щодо шумозахисту, включаючи створення зелених насаджень, встановлення акустичних екранів та використання фасадних матеріалів із підвищеною звукоізоляцією.</w:t>
      </w:r>
    </w:p>
    <w:p w14:paraId="15BE3839"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Оцінка стану зелених зон показує, що їхня площа є недостатньою для ефективної екологічної стабілізації мікроклімату. Наявні зелені насадження часто представлені окремими деревами або малими газонами з обмеженим доглядом. За нормами ДБН Б.2.2-12:2019, забезпечення озеленення у житлових районах має становити щонайменше 40% території з урахуванням функціонального зонування. На сьогодні цей показник є значно меншим, що обумовлює необхідність розробки заходів із </w:t>
      </w:r>
      <w:proofErr w:type="spellStart"/>
      <w:r w:rsidRPr="00306981">
        <w:rPr>
          <w:sz w:val="28"/>
          <w:szCs w:val="28"/>
          <w:lang w:val="uk-UA"/>
        </w:rPr>
        <w:t>ревіталізації</w:t>
      </w:r>
      <w:proofErr w:type="spellEnd"/>
      <w:r w:rsidRPr="00306981">
        <w:rPr>
          <w:sz w:val="28"/>
          <w:szCs w:val="28"/>
          <w:lang w:val="uk-UA"/>
        </w:rPr>
        <w:t xml:space="preserve"> та ущільнення озеленення, створення скверів, вертикального озеленення, зелених дахів та впровадження стійких до посухи і загазованого середовища рослин.</w:t>
      </w:r>
    </w:p>
    <w:p w14:paraId="3D7FADA3"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Особливу увагу варто приділити моніторингу стану ґрунтів, зокрема в зонах активного транспортного руху та поблизу </w:t>
      </w:r>
      <w:proofErr w:type="spellStart"/>
      <w:r w:rsidRPr="00306981">
        <w:rPr>
          <w:sz w:val="28"/>
          <w:szCs w:val="28"/>
          <w:lang w:val="uk-UA"/>
        </w:rPr>
        <w:t>паркувальних</w:t>
      </w:r>
      <w:proofErr w:type="spellEnd"/>
      <w:r w:rsidRPr="00306981">
        <w:rPr>
          <w:sz w:val="28"/>
          <w:szCs w:val="28"/>
          <w:lang w:val="uk-UA"/>
        </w:rPr>
        <w:t xml:space="preserve"> майданчиків. Існує ризик локального забруднення нафтопродуктами, важкими металами та іншими токсичними речовинами, що може негативно вплинути на здоров’я мешканців і </w:t>
      </w:r>
      <w:r w:rsidRPr="00306981">
        <w:rPr>
          <w:sz w:val="28"/>
          <w:szCs w:val="28"/>
          <w:lang w:val="uk-UA"/>
        </w:rPr>
        <w:lastRenderedPageBreak/>
        <w:t xml:space="preserve">якість довкілля. У межах </w:t>
      </w:r>
      <w:proofErr w:type="spellStart"/>
      <w:r w:rsidRPr="00306981">
        <w:rPr>
          <w:sz w:val="28"/>
          <w:szCs w:val="28"/>
          <w:lang w:val="uk-UA"/>
        </w:rPr>
        <w:t>проєктування</w:t>
      </w:r>
      <w:proofErr w:type="spellEnd"/>
      <w:r w:rsidRPr="00306981">
        <w:rPr>
          <w:sz w:val="28"/>
          <w:szCs w:val="28"/>
          <w:lang w:val="uk-UA"/>
        </w:rPr>
        <w:t xml:space="preserve"> інженерної підготовки рекомендовано передбачити заходи з очищення території, </w:t>
      </w:r>
      <w:proofErr w:type="spellStart"/>
      <w:r w:rsidRPr="00306981">
        <w:rPr>
          <w:sz w:val="28"/>
          <w:szCs w:val="28"/>
          <w:lang w:val="uk-UA"/>
        </w:rPr>
        <w:t>біофільтрації</w:t>
      </w:r>
      <w:proofErr w:type="spellEnd"/>
      <w:r w:rsidRPr="00306981">
        <w:rPr>
          <w:sz w:val="28"/>
          <w:szCs w:val="28"/>
          <w:lang w:val="uk-UA"/>
        </w:rPr>
        <w:t xml:space="preserve"> та використання екологічно безпечних покриттів і матеріалів.</w:t>
      </w:r>
    </w:p>
    <w:p w14:paraId="66351244" w14:textId="77777777" w:rsidR="00664BD6" w:rsidRPr="00306981" w:rsidRDefault="00664BD6"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Таким чином, кліматичні та екологічні особливості досліджуваної території суттєво впливають на її функціонування та подальший розвиток. Усі зазначені показники повинні бути враховані при формуванні </w:t>
      </w:r>
      <w:proofErr w:type="spellStart"/>
      <w:r w:rsidRPr="00306981">
        <w:rPr>
          <w:sz w:val="28"/>
          <w:szCs w:val="28"/>
          <w:lang w:val="uk-UA"/>
        </w:rPr>
        <w:t>проєктних</w:t>
      </w:r>
      <w:proofErr w:type="spellEnd"/>
      <w:r w:rsidRPr="00306981">
        <w:rPr>
          <w:sz w:val="28"/>
          <w:szCs w:val="28"/>
          <w:lang w:val="uk-UA"/>
        </w:rPr>
        <w:t xml:space="preserve"> рішень щодо організації інженерної інфраструктури, благоустрою, вертикального планування та формування комфортного життєвого середовища з урахуванням сучасних містобудівних підходів і норм.</w:t>
      </w:r>
    </w:p>
    <w:p w14:paraId="77C3A8DA" w14:textId="77777777" w:rsidR="00555AD6" w:rsidRPr="00306981" w:rsidRDefault="00555AD6" w:rsidP="003D4072">
      <w:pPr>
        <w:spacing w:line="360" w:lineRule="auto"/>
        <w:ind w:left="-284" w:firstLine="426"/>
        <w:jc w:val="both"/>
        <w:rPr>
          <w:sz w:val="28"/>
          <w:szCs w:val="28"/>
          <w:lang w:val="uk-UA"/>
        </w:rPr>
      </w:pPr>
    </w:p>
    <w:p w14:paraId="480471B9" w14:textId="77777777" w:rsidR="00664BD6" w:rsidRPr="00306981" w:rsidRDefault="00664BD6" w:rsidP="003D4072">
      <w:pPr>
        <w:spacing w:line="360" w:lineRule="auto"/>
        <w:ind w:left="-284" w:firstLine="426"/>
        <w:jc w:val="both"/>
        <w:rPr>
          <w:sz w:val="28"/>
          <w:szCs w:val="28"/>
          <w:lang w:val="uk-UA"/>
        </w:rPr>
      </w:pPr>
      <w:r w:rsidRPr="00306981">
        <w:rPr>
          <w:b/>
          <w:bCs/>
          <w:sz w:val="28"/>
          <w:szCs w:val="28"/>
          <w:lang w:val="uk-UA"/>
        </w:rPr>
        <w:t>1.3 Дослідження існуючого стану території на основі натурних обстежень та аналізу функціонального, технічного і соціального аспектів</w:t>
      </w:r>
    </w:p>
    <w:p w14:paraId="6D8BAECE"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Проведення натурного обстеження території кварталу, розташованого в межах бульвару Лесі Українки, вулиці Джона Маккейна, бульвару Марії Приймаченко та вулиці Іоанна Павла ІІ, дозволяє встановити актуальний стан її використання та сформувати повне уявлення про функціональну організацію, технічні характеристики забудови та соціальне наповнення середовища. Територія, що охоплює площу 7,91 га, є різноплановою за своїм функціональним наповненням та включає в себе низку елементів міського середовища, які розташовані в межах чітко визначених зон згідно з містобудівною та землевпорядною документацією. У структурі кварталу виділяються житлова зона, ділянка навчального закладу, а також території громадського призначення, що формують комплексне середовище із змішаним використанням.</w:t>
      </w:r>
    </w:p>
    <w:p w14:paraId="22BE048E"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Функціональний поділ території чітко відображений у схемі функціонального зонування, що була складена на підставі аналізу затвердженої містобудівної документації, а також результатів візуального обстеження на місцевості. Під час аналізу були враховані реальні межі забудови, характер існуючого землекористування, доступність до транспортної інфраструктури та типологія об’єктів. Житлова зона займає основну частину території й включає багатоквартирну забудову з необхідними прибудинковими елементами. У межах </w:t>
      </w:r>
      <w:r w:rsidRPr="00306981">
        <w:rPr>
          <w:sz w:val="28"/>
          <w:szCs w:val="28"/>
          <w:lang w:val="uk-UA"/>
        </w:rPr>
        <w:lastRenderedPageBreak/>
        <w:t xml:space="preserve">житлової території розміщено 17 житлових будинків, що представлені спорудами різної поверховості — від </w:t>
      </w:r>
      <w:proofErr w:type="spellStart"/>
      <w:r w:rsidRPr="00306981">
        <w:rPr>
          <w:sz w:val="28"/>
          <w:szCs w:val="28"/>
          <w:lang w:val="uk-UA"/>
        </w:rPr>
        <w:t>середньоповерхових</w:t>
      </w:r>
      <w:proofErr w:type="spellEnd"/>
      <w:r w:rsidRPr="00306981">
        <w:rPr>
          <w:sz w:val="28"/>
          <w:szCs w:val="28"/>
          <w:lang w:val="uk-UA"/>
        </w:rPr>
        <w:t xml:space="preserve"> (5–9 поверхів) до сучасних житлових комплексів підвищеної щільності. Стан будівель, відповідно до візуального аналізу, варіюється: частина з них має задовільний технічний стан, тоді як інші вимагають проведення капітального ремонту або реновації фасадів, мереж водовідведення та прибудинкових територій.</w:t>
      </w:r>
    </w:p>
    <w:p w14:paraId="6EC18ED4"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У структурі житлової території простежується характерна зональність, яка включає </w:t>
      </w:r>
      <w:proofErr w:type="spellStart"/>
      <w:r w:rsidRPr="00306981">
        <w:rPr>
          <w:sz w:val="28"/>
          <w:szCs w:val="28"/>
          <w:lang w:val="uk-UA"/>
        </w:rPr>
        <w:t>внутрішньодворові</w:t>
      </w:r>
      <w:proofErr w:type="spellEnd"/>
      <w:r w:rsidRPr="00306981">
        <w:rPr>
          <w:sz w:val="28"/>
          <w:szCs w:val="28"/>
          <w:lang w:val="uk-UA"/>
        </w:rPr>
        <w:t xml:space="preserve"> озеленені простори, дитячі та господарські майданчики, місця для паркування приватного транспорту, а також проїзди для пожежних та сервісних машин. Озеленення виконано переважно у вигляді традиційних насаджень з використанням каштанів, кленів, тополь, ялин та інших видів, характерних для столичної зелені. Проте на окремих ділянках стан газонів та зелених смуг незадовільний, що потребує заходів з реконструкції та догляду. Стан асфальтового покриття на прибудинкових проїздах часто зношений, із </w:t>
      </w:r>
      <w:proofErr w:type="spellStart"/>
      <w:r w:rsidRPr="00306981">
        <w:rPr>
          <w:sz w:val="28"/>
          <w:szCs w:val="28"/>
          <w:lang w:val="uk-UA"/>
        </w:rPr>
        <w:t>тріщинами</w:t>
      </w:r>
      <w:proofErr w:type="spellEnd"/>
      <w:r w:rsidRPr="00306981">
        <w:rPr>
          <w:sz w:val="28"/>
          <w:szCs w:val="28"/>
          <w:lang w:val="uk-UA"/>
        </w:rPr>
        <w:t>, ямами та неузгодженими ухилами, що ускладнює рух автомобілів і пішоходів, особливо в дощовий чи зимовий період.</w:t>
      </w:r>
    </w:p>
    <w:p w14:paraId="129153A7"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Крім житлової забудови, на території кварталу розташована загальноосвітня школа, що займає окрему ділянку та має чітко окреслені межі. На її території облаштовано спортивний майданчик, відкритий двір, внутрішні під’їзні шляхи, а також зони зелених насаджень. Будівля школи має типову планувальну структуру й розрахована на середню наповненість класів. Обстеження виявило наявність зношення частини обладнання й потребу в оновленні зони відпочинку для учнів. Окрема увага приділяється </w:t>
      </w:r>
      <w:proofErr w:type="spellStart"/>
      <w:r w:rsidRPr="00306981">
        <w:rPr>
          <w:sz w:val="28"/>
          <w:szCs w:val="28"/>
          <w:lang w:val="uk-UA"/>
        </w:rPr>
        <w:t>бар’єрності</w:t>
      </w:r>
      <w:proofErr w:type="spellEnd"/>
      <w:r w:rsidRPr="00306981">
        <w:rPr>
          <w:sz w:val="28"/>
          <w:szCs w:val="28"/>
          <w:lang w:val="uk-UA"/>
        </w:rPr>
        <w:t xml:space="preserve"> середовища — на території закладу частково відсутні пандуси та адаптовані маршрути для осіб з інвалідністю.</w:t>
      </w:r>
    </w:p>
    <w:p w14:paraId="6C42F23A"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Території громадського призначення представлені декількома будівлями, які включають у себе офіси, торговельні площі, об’єкти обслуговування побуту та комунальної інфраструктури. Частина таких об’єктів інтегрована у перші поверхи житлових будинків, інші функціонують як окремі споруди. Забезпеченість території комунально-побутовими послугами загалом достатня, </w:t>
      </w:r>
      <w:r w:rsidRPr="00306981">
        <w:rPr>
          <w:sz w:val="28"/>
          <w:szCs w:val="28"/>
          <w:lang w:val="uk-UA"/>
        </w:rPr>
        <w:lastRenderedPageBreak/>
        <w:t xml:space="preserve">хоча рівень доступності до деяких об’єктів не відповідає сучасним нормативним вимогам щодо </w:t>
      </w:r>
      <w:proofErr w:type="spellStart"/>
      <w:r w:rsidRPr="00306981">
        <w:rPr>
          <w:sz w:val="28"/>
          <w:szCs w:val="28"/>
          <w:lang w:val="uk-UA"/>
        </w:rPr>
        <w:t>безбар’єрності</w:t>
      </w:r>
      <w:proofErr w:type="spellEnd"/>
      <w:r w:rsidRPr="00306981">
        <w:rPr>
          <w:sz w:val="28"/>
          <w:szCs w:val="28"/>
          <w:lang w:val="uk-UA"/>
        </w:rPr>
        <w:t>, зручності входів та доступу до інженерних мереж.</w:t>
      </w:r>
    </w:p>
    <w:p w14:paraId="5F537CA0"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У межах проведення польового обстеження складено паспорт забудови кварталу, який містить інформацію щодо типології будинків, кількості поверхів, матеріалів зовнішніх стін, року побудови, стану фасадів і покрівель, типу конструкцій та забезпечення інженерними мережами. Цей документ став підґрунтям для створення опорного плану, який відображає реальне функціональне наповнення території та просторову структуру забудови. На плані чітко зафіксовані розміщення шкільної ділянки, громадських будівель, житлових будинків, господарських споруд, проїздів, автостоянок, тротуарів і зон озеленення.</w:t>
      </w:r>
    </w:p>
    <w:p w14:paraId="20E0F326"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Соціальні характеристики території визначаються переважно житловою функцією та високим ступенем щільності населення. У кварталі мешкає значна кількість осіб працездатного віку, молоді сім’ї з дітьми, а також люди похилого віку. Наявність освітнього закладу, транспортна доступність і наявність торговельної інфраструктури підвищують комфортність середовища для проживання, але водночас створюють навантаження на просторову організацію території в години пік. Спостерігається дефіцит рекреаційних зон, призначених для всіх вікових груп, особливо — для людей з обмеженими можливостями та маломобільних мешканців.</w:t>
      </w:r>
    </w:p>
    <w:p w14:paraId="70DCB74B"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Під час аналізу рівня організації просторового середовища встановлено недостатню кількість спеціалізованих майданчиків для спорту та відпочинку. Існуючі дитячі ігрові комплекси потребують оновлення відповідно до вимог безпеки, а господарські зони часто займають незручне розташування у </w:t>
      </w:r>
      <w:proofErr w:type="spellStart"/>
      <w:r w:rsidRPr="00306981">
        <w:rPr>
          <w:sz w:val="28"/>
          <w:szCs w:val="28"/>
          <w:lang w:val="uk-UA"/>
        </w:rPr>
        <w:t>внутрішньодворовому</w:t>
      </w:r>
      <w:proofErr w:type="spellEnd"/>
      <w:r w:rsidRPr="00306981">
        <w:rPr>
          <w:sz w:val="28"/>
          <w:szCs w:val="28"/>
          <w:lang w:val="uk-UA"/>
        </w:rPr>
        <w:t xml:space="preserve"> просторі. </w:t>
      </w:r>
      <w:proofErr w:type="spellStart"/>
      <w:r w:rsidRPr="00306981">
        <w:rPr>
          <w:sz w:val="28"/>
          <w:szCs w:val="28"/>
          <w:lang w:val="uk-UA"/>
        </w:rPr>
        <w:t>Паркувальні</w:t>
      </w:r>
      <w:proofErr w:type="spellEnd"/>
      <w:r w:rsidRPr="00306981">
        <w:rPr>
          <w:sz w:val="28"/>
          <w:szCs w:val="28"/>
          <w:lang w:val="uk-UA"/>
        </w:rPr>
        <w:t xml:space="preserve"> місця організовані переважно стихійно, що створює проблеми з проїздом пожежних машин і спецтранспорту. Необхідне впровадження регламентованої системи паркування, включаючи виділення місць для людей з інвалідністю згідно з ДБН В.2.2-40:2018 «</w:t>
      </w:r>
      <w:proofErr w:type="spellStart"/>
      <w:r w:rsidRPr="00306981">
        <w:rPr>
          <w:sz w:val="28"/>
          <w:szCs w:val="28"/>
          <w:lang w:val="uk-UA"/>
        </w:rPr>
        <w:t>Інклюзивність</w:t>
      </w:r>
      <w:proofErr w:type="spellEnd"/>
      <w:r w:rsidRPr="00306981">
        <w:rPr>
          <w:sz w:val="28"/>
          <w:szCs w:val="28"/>
          <w:lang w:val="uk-UA"/>
        </w:rPr>
        <w:t xml:space="preserve"> будівель і споруд».</w:t>
      </w:r>
    </w:p>
    <w:p w14:paraId="7A5F8E80" w14:textId="77777777" w:rsidR="003223AE" w:rsidRPr="00306981" w:rsidRDefault="003223AE" w:rsidP="003D4072">
      <w:pPr>
        <w:spacing w:line="360" w:lineRule="auto"/>
        <w:ind w:left="-284" w:firstLine="426"/>
        <w:jc w:val="both"/>
        <w:outlineLvl w:val="0"/>
        <w:rPr>
          <w:b/>
          <w:sz w:val="28"/>
          <w:szCs w:val="28"/>
          <w:lang w:val="uk-UA"/>
        </w:rPr>
      </w:pPr>
    </w:p>
    <w:p w14:paraId="3EEAD0FE" w14:textId="5F5EAABE" w:rsidR="006C5F2B" w:rsidRPr="00306981" w:rsidRDefault="00555AD6" w:rsidP="003D4072">
      <w:pPr>
        <w:spacing w:line="360" w:lineRule="auto"/>
        <w:ind w:left="-284" w:firstLine="426"/>
        <w:jc w:val="center"/>
        <w:outlineLvl w:val="0"/>
        <w:rPr>
          <w:b/>
          <w:sz w:val="28"/>
          <w:szCs w:val="28"/>
          <w:lang w:val="uk-UA"/>
        </w:rPr>
      </w:pPr>
      <w:r w:rsidRPr="00306981">
        <w:rPr>
          <w:b/>
          <w:sz w:val="28"/>
          <w:szCs w:val="28"/>
          <w:lang w:val="uk-UA"/>
        </w:rPr>
        <w:lastRenderedPageBreak/>
        <w:t>1.</w:t>
      </w:r>
      <w:r w:rsidR="00025CF9" w:rsidRPr="00306981">
        <w:rPr>
          <w:b/>
          <w:sz w:val="28"/>
          <w:szCs w:val="28"/>
          <w:lang w:val="uk-UA"/>
        </w:rPr>
        <w:t xml:space="preserve">4 </w:t>
      </w:r>
      <w:r w:rsidR="006C5F2B" w:rsidRPr="00306981">
        <w:rPr>
          <w:b/>
          <w:sz w:val="28"/>
          <w:szCs w:val="28"/>
          <w:lang w:val="uk-UA"/>
        </w:rPr>
        <w:t>Баланс фактичного функціонального використання</w:t>
      </w:r>
    </w:p>
    <w:p w14:paraId="516069ED" w14:textId="7747D082" w:rsidR="006C5F2B" w:rsidRPr="00306981" w:rsidRDefault="006C5F2B" w:rsidP="003D4072">
      <w:pPr>
        <w:spacing w:line="360" w:lineRule="auto"/>
        <w:ind w:left="-284" w:firstLine="426"/>
        <w:jc w:val="center"/>
        <w:outlineLvl w:val="0"/>
        <w:rPr>
          <w:b/>
          <w:sz w:val="28"/>
          <w:szCs w:val="28"/>
          <w:lang w:val="uk-UA"/>
        </w:rPr>
      </w:pPr>
      <w:r w:rsidRPr="00306981">
        <w:rPr>
          <w:b/>
          <w:sz w:val="28"/>
          <w:szCs w:val="28"/>
          <w:lang w:val="uk-UA"/>
        </w:rPr>
        <w:t>території кварталу</w:t>
      </w:r>
      <w:r w:rsidR="00521499" w:rsidRPr="00306981">
        <w:rPr>
          <w:b/>
          <w:sz w:val="28"/>
          <w:szCs w:val="28"/>
          <w:lang w:val="uk-UA"/>
        </w:rPr>
        <w:t xml:space="preserve"> (існуючий стан)</w:t>
      </w:r>
    </w:p>
    <w:p w14:paraId="1917159F" w14:textId="3E1BD2B9" w:rsidR="0027399E" w:rsidRPr="00306981" w:rsidRDefault="0027399E" w:rsidP="0027399E">
      <w:pPr>
        <w:spacing w:line="360" w:lineRule="auto"/>
        <w:ind w:left="-284" w:firstLine="426"/>
        <w:jc w:val="right"/>
        <w:outlineLvl w:val="0"/>
        <w:rPr>
          <w:b/>
          <w:sz w:val="28"/>
          <w:szCs w:val="28"/>
          <w:lang w:val="uk-UA"/>
        </w:rPr>
      </w:pPr>
      <w:r w:rsidRPr="00306981">
        <w:rPr>
          <w:b/>
          <w:sz w:val="28"/>
          <w:szCs w:val="28"/>
          <w:lang w:val="uk-UA"/>
        </w:rPr>
        <w:t>Таблиця 1.1</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418"/>
        <w:gridCol w:w="1134"/>
      </w:tblGrid>
      <w:tr w:rsidR="000131B5" w:rsidRPr="00306981" w14:paraId="3851B3EB" w14:textId="77777777" w:rsidTr="000131B5">
        <w:trPr>
          <w:trHeight w:val="424"/>
        </w:trPr>
        <w:tc>
          <w:tcPr>
            <w:tcW w:w="993" w:type="dxa"/>
            <w:vAlign w:val="center"/>
          </w:tcPr>
          <w:p w14:paraId="15F57E43" w14:textId="77777777" w:rsidR="000131B5" w:rsidRPr="00306981" w:rsidRDefault="000131B5" w:rsidP="006E3E7F">
            <w:pPr>
              <w:spacing w:line="360" w:lineRule="auto"/>
              <w:rPr>
                <w:lang w:val="uk-UA"/>
              </w:rPr>
            </w:pPr>
            <w:r w:rsidRPr="00306981">
              <w:rPr>
                <w:lang w:val="uk-UA"/>
              </w:rPr>
              <w:t>№ п/п</w:t>
            </w:r>
          </w:p>
        </w:tc>
        <w:tc>
          <w:tcPr>
            <w:tcW w:w="6379" w:type="dxa"/>
          </w:tcPr>
          <w:p w14:paraId="05F99A73" w14:textId="77777777" w:rsidR="000131B5" w:rsidRPr="00306981" w:rsidRDefault="000131B5" w:rsidP="006E3E7F">
            <w:pPr>
              <w:spacing w:line="360" w:lineRule="auto"/>
              <w:rPr>
                <w:lang w:val="uk-UA"/>
              </w:rPr>
            </w:pPr>
            <w:r w:rsidRPr="00306981">
              <w:rPr>
                <w:lang w:val="uk-UA"/>
              </w:rPr>
              <w:t xml:space="preserve">                                Назва території</w:t>
            </w:r>
          </w:p>
        </w:tc>
        <w:tc>
          <w:tcPr>
            <w:tcW w:w="1418" w:type="dxa"/>
            <w:vAlign w:val="center"/>
          </w:tcPr>
          <w:p w14:paraId="53A6D38A" w14:textId="77777777" w:rsidR="000131B5" w:rsidRPr="00306981" w:rsidRDefault="000131B5" w:rsidP="006E3E7F">
            <w:pPr>
              <w:spacing w:line="360" w:lineRule="auto"/>
              <w:rPr>
                <w:lang w:val="uk-UA"/>
              </w:rPr>
            </w:pPr>
            <w:r w:rsidRPr="00306981">
              <w:rPr>
                <w:lang w:val="uk-UA"/>
              </w:rPr>
              <w:t xml:space="preserve">S </w:t>
            </w:r>
          </w:p>
        </w:tc>
        <w:tc>
          <w:tcPr>
            <w:tcW w:w="1134" w:type="dxa"/>
            <w:vAlign w:val="center"/>
          </w:tcPr>
          <w:p w14:paraId="420E43F4" w14:textId="77777777" w:rsidR="000131B5" w:rsidRPr="00306981" w:rsidRDefault="000131B5" w:rsidP="006E3E7F">
            <w:pPr>
              <w:spacing w:line="360" w:lineRule="auto"/>
              <w:rPr>
                <w:lang w:val="uk-UA"/>
              </w:rPr>
            </w:pPr>
            <w:r w:rsidRPr="00306981">
              <w:rPr>
                <w:lang w:val="uk-UA"/>
              </w:rPr>
              <w:t>К-сть</w:t>
            </w:r>
          </w:p>
        </w:tc>
      </w:tr>
      <w:tr w:rsidR="000131B5" w:rsidRPr="00306981" w14:paraId="176F19D0" w14:textId="77777777" w:rsidTr="000131B5">
        <w:trPr>
          <w:trHeight w:val="475"/>
        </w:trPr>
        <w:tc>
          <w:tcPr>
            <w:tcW w:w="993" w:type="dxa"/>
            <w:vAlign w:val="center"/>
          </w:tcPr>
          <w:p w14:paraId="317014C4" w14:textId="77777777" w:rsidR="000131B5" w:rsidRPr="00306981" w:rsidRDefault="000131B5" w:rsidP="006E3E7F">
            <w:pPr>
              <w:spacing w:line="360" w:lineRule="auto"/>
              <w:rPr>
                <w:lang w:val="uk-UA"/>
              </w:rPr>
            </w:pPr>
            <w:r w:rsidRPr="00306981">
              <w:rPr>
                <w:lang w:val="uk-UA"/>
              </w:rPr>
              <w:t>1</w:t>
            </w:r>
          </w:p>
        </w:tc>
        <w:tc>
          <w:tcPr>
            <w:tcW w:w="6379" w:type="dxa"/>
          </w:tcPr>
          <w:p w14:paraId="33D9673D" w14:textId="77777777" w:rsidR="000131B5" w:rsidRPr="00306981" w:rsidRDefault="000131B5" w:rsidP="006E3E7F">
            <w:pPr>
              <w:spacing w:line="360" w:lineRule="auto"/>
              <w:rPr>
                <w:lang w:val="uk-UA"/>
              </w:rPr>
            </w:pPr>
            <w:r w:rsidRPr="00306981">
              <w:rPr>
                <w:lang w:val="uk-UA"/>
              </w:rPr>
              <w:t xml:space="preserve"> Загальна площа території</w:t>
            </w:r>
          </w:p>
        </w:tc>
        <w:tc>
          <w:tcPr>
            <w:tcW w:w="1418" w:type="dxa"/>
          </w:tcPr>
          <w:p w14:paraId="365A664D" w14:textId="77777777" w:rsidR="000131B5" w:rsidRPr="00306981" w:rsidRDefault="000131B5" w:rsidP="006E3E7F">
            <w:pPr>
              <w:spacing w:line="360" w:lineRule="auto"/>
              <w:rPr>
                <w:lang w:val="uk-UA"/>
              </w:rPr>
            </w:pPr>
            <w:r w:rsidRPr="00306981">
              <w:rPr>
                <w:lang w:val="uk-UA"/>
              </w:rPr>
              <w:t>м2</w:t>
            </w:r>
          </w:p>
        </w:tc>
        <w:tc>
          <w:tcPr>
            <w:tcW w:w="1134" w:type="dxa"/>
          </w:tcPr>
          <w:p w14:paraId="45137B54" w14:textId="77777777" w:rsidR="000131B5" w:rsidRPr="00306981" w:rsidRDefault="000131B5" w:rsidP="006E3E7F">
            <w:pPr>
              <w:spacing w:line="360" w:lineRule="auto"/>
              <w:rPr>
                <w:lang w:val="uk-UA"/>
              </w:rPr>
            </w:pPr>
            <w:r w:rsidRPr="00306981">
              <w:rPr>
                <w:lang w:val="uk-UA"/>
              </w:rPr>
              <w:t>79183</w:t>
            </w:r>
          </w:p>
        </w:tc>
      </w:tr>
      <w:tr w:rsidR="000131B5" w:rsidRPr="00306981" w14:paraId="278D792D" w14:textId="77777777" w:rsidTr="000131B5">
        <w:trPr>
          <w:trHeight w:val="427"/>
        </w:trPr>
        <w:tc>
          <w:tcPr>
            <w:tcW w:w="993" w:type="dxa"/>
            <w:vAlign w:val="center"/>
          </w:tcPr>
          <w:p w14:paraId="1C3E014E" w14:textId="77777777" w:rsidR="000131B5" w:rsidRPr="00306981" w:rsidRDefault="000131B5" w:rsidP="006E3E7F">
            <w:pPr>
              <w:spacing w:line="360" w:lineRule="auto"/>
              <w:rPr>
                <w:lang w:val="uk-UA"/>
              </w:rPr>
            </w:pPr>
            <w:r w:rsidRPr="00306981">
              <w:rPr>
                <w:lang w:val="uk-UA"/>
              </w:rPr>
              <w:t>2</w:t>
            </w:r>
          </w:p>
        </w:tc>
        <w:tc>
          <w:tcPr>
            <w:tcW w:w="6379" w:type="dxa"/>
          </w:tcPr>
          <w:p w14:paraId="11C4BE6B" w14:textId="77777777" w:rsidR="000131B5" w:rsidRPr="00306981" w:rsidRDefault="000131B5" w:rsidP="006E3E7F">
            <w:pPr>
              <w:spacing w:line="360" w:lineRule="auto"/>
              <w:rPr>
                <w:lang w:val="uk-UA"/>
              </w:rPr>
            </w:pPr>
            <w:r w:rsidRPr="00306981">
              <w:rPr>
                <w:lang w:val="uk-UA"/>
              </w:rPr>
              <w:t>Площа проїздів та тротуарів</w:t>
            </w:r>
          </w:p>
        </w:tc>
        <w:tc>
          <w:tcPr>
            <w:tcW w:w="1418" w:type="dxa"/>
          </w:tcPr>
          <w:p w14:paraId="43C9C15F" w14:textId="77777777" w:rsidR="000131B5" w:rsidRPr="00306981" w:rsidRDefault="000131B5" w:rsidP="006E3E7F">
            <w:pPr>
              <w:spacing w:line="360" w:lineRule="auto"/>
              <w:rPr>
                <w:lang w:val="uk-UA"/>
              </w:rPr>
            </w:pPr>
            <w:r w:rsidRPr="00306981">
              <w:rPr>
                <w:lang w:val="uk-UA"/>
              </w:rPr>
              <w:t>м2</w:t>
            </w:r>
          </w:p>
        </w:tc>
        <w:tc>
          <w:tcPr>
            <w:tcW w:w="1134" w:type="dxa"/>
          </w:tcPr>
          <w:p w14:paraId="2E0C43B0" w14:textId="77777777" w:rsidR="000131B5" w:rsidRPr="00306981" w:rsidRDefault="000131B5" w:rsidP="006E3E7F">
            <w:pPr>
              <w:spacing w:line="360" w:lineRule="auto"/>
              <w:rPr>
                <w:lang w:val="uk-UA"/>
              </w:rPr>
            </w:pPr>
            <w:r w:rsidRPr="00306981">
              <w:rPr>
                <w:lang w:val="uk-UA"/>
              </w:rPr>
              <w:t>21848</w:t>
            </w:r>
          </w:p>
        </w:tc>
      </w:tr>
      <w:tr w:rsidR="000131B5" w:rsidRPr="00306981" w14:paraId="26B7A17D" w14:textId="77777777" w:rsidTr="000131B5">
        <w:trPr>
          <w:trHeight w:val="124"/>
        </w:trPr>
        <w:tc>
          <w:tcPr>
            <w:tcW w:w="993" w:type="dxa"/>
            <w:vAlign w:val="center"/>
          </w:tcPr>
          <w:p w14:paraId="796E7CB3" w14:textId="77777777" w:rsidR="000131B5" w:rsidRPr="00306981" w:rsidRDefault="000131B5" w:rsidP="006E3E7F">
            <w:pPr>
              <w:spacing w:line="360" w:lineRule="auto"/>
              <w:rPr>
                <w:lang w:val="uk-UA"/>
              </w:rPr>
            </w:pPr>
            <w:r w:rsidRPr="00306981">
              <w:rPr>
                <w:lang w:val="uk-UA"/>
              </w:rPr>
              <w:t>3</w:t>
            </w:r>
          </w:p>
        </w:tc>
        <w:tc>
          <w:tcPr>
            <w:tcW w:w="6379" w:type="dxa"/>
          </w:tcPr>
          <w:p w14:paraId="1EB2D890" w14:textId="77777777" w:rsidR="000131B5" w:rsidRPr="00306981" w:rsidRDefault="000131B5" w:rsidP="006E3E7F">
            <w:pPr>
              <w:spacing w:line="360" w:lineRule="auto"/>
              <w:rPr>
                <w:lang w:val="uk-UA"/>
              </w:rPr>
            </w:pPr>
            <w:r w:rsidRPr="00306981">
              <w:rPr>
                <w:lang w:val="uk-UA"/>
              </w:rPr>
              <w:t>Площа під забудову</w:t>
            </w:r>
          </w:p>
        </w:tc>
        <w:tc>
          <w:tcPr>
            <w:tcW w:w="1418" w:type="dxa"/>
            <w:vAlign w:val="center"/>
          </w:tcPr>
          <w:p w14:paraId="4E2AD7C4" w14:textId="77777777" w:rsidR="000131B5" w:rsidRPr="00306981" w:rsidRDefault="000131B5" w:rsidP="006E3E7F">
            <w:pPr>
              <w:spacing w:line="360" w:lineRule="auto"/>
              <w:rPr>
                <w:lang w:val="uk-UA"/>
              </w:rPr>
            </w:pPr>
            <w:r w:rsidRPr="00306981">
              <w:rPr>
                <w:lang w:val="uk-UA"/>
              </w:rPr>
              <w:t>м2</w:t>
            </w:r>
          </w:p>
        </w:tc>
        <w:tc>
          <w:tcPr>
            <w:tcW w:w="1134" w:type="dxa"/>
            <w:vAlign w:val="center"/>
          </w:tcPr>
          <w:p w14:paraId="5CA450AB" w14:textId="77777777" w:rsidR="000131B5" w:rsidRPr="00306981" w:rsidRDefault="000131B5" w:rsidP="006E3E7F">
            <w:pPr>
              <w:spacing w:line="360" w:lineRule="auto"/>
              <w:rPr>
                <w:lang w:val="uk-UA"/>
              </w:rPr>
            </w:pPr>
            <w:r w:rsidRPr="00306981">
              <w:rPr>
                <w:lang w:val="uk-UA"/>
              </w:rPr>
              <w:t>18293</w:t>
            </w:r>
          </w:p>
        </w:tc>
      </w:tr>
      <w:tr w:rsidR="000131B5" w:rsidRPr="00306981" w14:paraId="757FD042" w14:textId="77777777" w:rsidTr="000131B5">
        <w:tc>
          <w:tcPr>
            <w:tcW w:w="993" w:type="dxa"/>
            <w:vAlign w:val="center"/>
          </w:tcPr>
          <w:p w14:paraId="6DBB0B6E" w14:textId="77777777" w:rsidR="000131B5" w:rsidRPr="00306981" w:rsidRDefault="000131B5" w:rsidP="006E3E7F">
            <w:pPr>
              <w:spacing w:line="360" w:lineRule="auto"/>
              <w:rPr>
                <w:lang w:val="uk-UA"/>
              </w:rPr>
            </w:pPr>
            <w:r w:rsidRPr="00306981">
              <w:rPr>
                <w:lang w:val="uk-UA"/>
              </w:rPr>
              <w:t>4</w:t>
            </w:r>
          </w:p>
        </w:tc>
        <w:tc>
          <w:tcPr>
            <w:tcW w:w="6379" w:type="dxa"/>
          </w:tcPr>
          <w:p w14:paraId="3BB25EB1" w14:textId="77777777" w:rsidR="000131B5" w:rsidRPr="00306981" w:rsidRDefault="000131B5" w:rsidP="006E3E7F">
            <w:pPr>
              <w:spacing w:line="360" w:lineRule="auto"/>
              <w:rPr>
                <w:lang w:val="uk-UA"/>
              </w:rPr>
            </w:pPr>
            <w:r w:rsidRPr="00306981">
              <w:rPr>
                <w:lang w:val="uk-UA"/>
              </w:rPr>
              <w:t>Площа території ЗОШ</w:t>
            </w:r>
          </w:p>
        </w:tc>
        <w:tc>
          <w:tcPr>
            <w:tcW w:w="1418" w:type="dxa"/>
          </w:tcPr>
          <w:p w14:paraId="44E77D26" w14:textId="77777777" w:rsidR="000131B5" w:rsidRPr="00306981" w:rsidRDefault="000131B5" w:rsidP="006E3E7F">
            <w:pPr>
              <w:spacing w:line="360" w:lineRule="auto"/>
              <w:rPr>
                <w:lang w:val="uk-UA"/>
              </w:rPr>
            </w:pPr>
            <w:r w:rsidRPr="00306981">
              <w:rPr>
                <w:lang w:val="uk-UA"/>
              </w:rPr>
              <w:t>м2</w:t>
            </w:r>
          </w:p>
        </w:tc>
        <w:tc>
          <w:tcPr>
            <w:tcW w:w="1134" w:type="dxa"/>
          </w:tcPr>
          <w:p w14:paraId="7FB8F444" w14:textId="77777777" w:rsidR="000131B5" w:rsidRPr="00306981" w:rsidRDefault="000131B5" w:rsidP="006E3E7F">
            <w:pPr>
              <w:spacing w:line="360" w:lineRule="auto"/>
              <w:rPr>
                <w:lang w:val="uk-UA"/>
              </w:rPr>
            </w:pPr>
            <w:r w:rsidRPr="00306981">
              <w:rPr>
                <w:lang w:val="uk-UA"/>
              </w:rPr>
              <w:t>2787</w:t>
            </w:r>
          </w:p>
        </w:tc>
      </w:tr>
      <w:tr w:rsidR="000131B5" w:rsidRPr="00306981" w14:paraId="23E7633C" w14:textId="77777777" w:rsidTr="000131B5">
        <w:tc>
          <w:tcPr>
            <w:tcW w:w="993" w:type="dxa"/>
            <w:vAlign w:val="center"/>
          </w:tcPr>
          <w:p w14:paraId="4365620C" w14:textId="77777777" w:rsidR="000131B5" w:rsidRPr="00306981" w:rsidRDefault="000131B5" w:rsidP="006E3E7F">
            <w:pPr>
              <w:spacing w:line="360" w:lineRule="auto"/>
              <w:rPr>
                <w:lang w:val="uk-UA"/>
              </w:rPr>
            </w:pPr>
            <w:r w:rsidRPr="00306981">
              <w:rPr>
                <w:lang w:val="uk-UA"/>
              </w:rPr>
              <w:t>5</w:t>
            </w:r>
          </w:p>
        </w:tc>
        <w:tc>
          <w:tcPr>
            <w:tcW w:w="6379" w:type="dxa"/>
          </w:tcPr>
          <w:p w14:paraId="236F39C2" w14:textId="77777777" w:rsidR="000131B5" w:rsidRPr="00306981" w:rsidRDefault="000131B5" w:rsidP="006E3E7F">
            <w:pPr>
              <w:spacing w:line="360" w:lineRule="auto"/>
              <w:rPr>
                <w:lang w:val="uk-UA"/>
              </w:rPr>
            </w:pPr>
            <w:r w:rsidRPr="00306981">
              <w:rPr>
                <w:lang w:val="uk-UA"/>
              </w:rPr>
              <w:t xml:space="preserve">Загальна площа дитячих майданчиків </w:t>
            </w:r>
          </w:p>
        </w:tc>
        <w:tc>
          <w:tcPr>
            <w:tcW w:w="1418" w:type="dxa"/>
          </w:tcPr>
          <w:p w14:paraId="7D078151" w14:textId="77777777" w:rsidR="000131B5" w:rsidRPr="00306981" w:rsidRDefault="000131B5" w:rsidP="006E3E7F">
            <w:pPr>
              <w:spacing w:line="360" w:lineRule="auto"/>
              <w:rPr>
                <w:lang w:val="uk-UA"/>
              </w:rPr>
            </w:pPr>
            <w:r w:rsidRPr="00306981">
              <w:rPr>
                <w:lang w:val="uk-UA"/>
              </w:rPr>
              <w:t>м2</w:t>
            </w:r>
          </w:p>
        </w:tc>
        <w:tc>
          <w:tcPr>
            <w:tcW w:w="1134" w:type="dxa"/>
          </w:tcPr>
          <w:p w14:paraId="23F90952" w14:textId="77777777" w:rsidR="000131B5" w:rsidRPr="00306981" w:rsidRDefault="000131B5" w:rsidP="006E3E7F">
            <w:pPr>
              <w:spacing w:line="360" w:lineRule="auto"/>
              <w:rPr>
                <w:lang w:val="uk-UA"/>
              </w:rPr>
            </w:pPr>
            <w:r w:rsidRPr="00306981">
              <w:rPr>
                <w:lang w:val="uk-UA"/>
              </w:rPr>
              <w:t>280</w:t>
            </w:r>
          </w:p>
        </w:tc>
      </w:tr>
      <w:tr w:rsidR="000131B5" w:rsidRPr="00306981" w14:paraId="1B5FA6AF" w14:textId="77777777" w:rsidTr="000131B5">
        <w:tc>
          <w:tcPr>
            <w:tcW w:w="993" w:type="dxa"/>
            <w:vAlign w:val="center"/>
          </w:tcPr>
          <w:p w14:paraId="7ED6C378" w14:textId="77777777" w:rsidR="000131B5" w:rsidRPr="00306981" w:rsidRDefault="000131B5" w:rsidP="006E3E7F">
            <w:pPr>
              <w:spacing w:line="360" w:lineRule="auto"/>
              <w:rPr>
                <w:lang w:val="uk-UA"/>
              </w:rPr>
            </w:pPr>
            <w:r w:rsidRPr="00306981">
              <w:rPr>
                <w:lang w:val="uk-UA"/>
              </w:rPr>
              <w:t>6</w:t>
            </w:r>
          </w:p>
        </w:tc>
        <w:tc>
          <w:tcPr>
            <w:tcW w:w="6379" w:type="dxa"/>
          </w:tcPr>
          <w:p w14:paraId="1015C829" w14:textId="77777777" w:rsidR="000131B5" w:rsidRPr="00306981" w:rsidRDefault="000131B5" w:rsidP="006E3E7F">
            <w:pPr>
              <w:spacing w:line="360" w:lineRule="auto"/>
              <w:rPr>
                <w:lang w:val="uk-UA"/>
              </w:rPr>
            </w:pPr>
            <w:r w:rsidRPr="00306981">
              <w:rPr>
                <w:lang w:val="uk-UA"/>
              </w:rPr>
              <w:t>Загальна площа спортивних майданчиків</w:t>
            </w:r>
          </w:p>
        </w:tc>
        <w:tc>
          <w:tcPr>
            <w:tcW w:w="1418" w:type="dxa"/>
          </w:tcPr>
          <w:p w14:paraId="2EAC8039" w14:textId="77777777" w:rsidR="000131B5" w:rsidRPr="00306981" w:rsidRDefault="000131B5" w:rsidP="006E3E7F">
            <w:pPr>
              <w:spacing w:line="360" w:lineRule="auto"/>
              <w:rPr>
                <w:lang w:val="uk-UA"/>
              </w:rPr>
            </w:pPr>
            <w:r w:rsidRPr="00306981">
              <w:rPr>
                <w:lang w:val="uk-UA"/>
              </w:rPr>
              <w:t>м2</w:t>
            </w:r>
          </w:p>
        </w:tc>
        <w:tc>
          <w:tcPr>
            <w:tcW w:w="1134" w:type="dxa"/>
          </w:tcPr>
          <w:p w14:paraId="2ABFCE72" w14:textId="77777777" w:rsidR="000131B5" w:rsidRPr="00306981" w:rsidRDefault="000131B5" w:rsidP="006E3E7F">
            <w:pPr>
              <w:spacing w:line="360" w:lineRule="auto"/>
              <w:rPr>
                <w:lang w:val="uk-UA"/>
              </w:rPr>
            </w:pPr>
            <w:r w:rsidRPr="00306981">
              <w:rPr>
                <w:lang w:val="uk-UA"/>
              </w:rPr>
              <w:t>310</w:t>
            </w:r>
          </w:p>
        </w:tc>
      </w:tr>
      <w:tr w:rsidR="000131B5" w:rsidRPr="00306981" w14:paraId="3A14AC5A" w14:textId="77777777" w:rsidTr="000131B5">
        <w:tc>
          <w:tcPr>
            <w:tcW w:w="993" w:type="dxa"/>
            <w:vAlign w:val="center"/>
          </w:tcPr>
          <w:p w14:paraId="3F8A550D" w14:textId="77777777" w:rsidR="000131B5" w:rsidRPr="00306981" w:rsidRDefault="000131B5" w:rsidP="006E3E7F">
            <w:pPr>
              <w:spacing w:line="360" w:lineRule="auto"/>
              <w:rPr>
                <w:lang w:val="uk-UA"/>
              </w:rPr>
            </w:pPr>
            <w:r w:rsidRPr="00306981">
              <w:rPr>
                <w:lang w:val="uk-UA"/>
              </w:rPr>
              <w:t>7</w:t>
            </w:r>
          </w:p>
        </w:tc>
        <w:tc>
          <w:tcPr>
            <w:tcW w:w="6379" w:type="dxa"/>
          </w:tcPr>
          <w:p w14:paraId="38EDA685" w14:textId="77777777" w:rsidR="000131B5" w:rsidRPr="00306981" w:rsidRDefault="000131B5" w:rsidP="006E3E7F">
            <w:pPr>
              <w:spacing w:line="360" w:lineRule="auto"/>
              <w:rPr>
                <w:lang w:val="uk-UA"/>
              </w:rPr>
            </w:pPr>
            <w:r w:rsidRPr="00306981">
              <w:rPr>
                <w:lang w:val="uk-UA"/>
              </w:rPr>
              <w:t>Загальна площа господарчих майданчиків</w:t>
            </w:r>
          </w:p>
        </w:tc>
        <w:tc>
          <w:tcPr>
            <w:tcW w:w="1418" w:type="dxa"/>
          </w:tcPr>
          <w:p w14:paraId="101A0B25" w14:textId="77777777" w:rsidR="000131B5" w:rsidRPr="00306981" w:rsidRDefault="000131B5" w:rsidP="006E3E7F">
            <w:pPr>
              <w:spacing w:line="360" w:lineRule="auto"/>
              <w:rPr>
                <w:lang w:val="uk-UA"/>
              </w:rPr>
            </w:pPr>
            <w:r w:rsidRPr="00306981">
              <w:rPr>
                <w:lang w:val="uk-UA"/>
              </w:rPr>
              <w:t>м2</w:t>
            </w:r>
          </w:p>
        </w:tc>
        <w:tc>
          <w:tcPr>
            <w:tcW w:w="1134" w:type="dxa"/>
          </w:tcPr>
          <w:p w14:paraId="522A4137" w14:textId="77777777" w:rsidR="000131B5" w:rsidRPr="00306981" w:rsidRDefault="000131B5" w:rsidP="006E3E7F">
            <w:pPr>
              <w:spacing w:line="360" w:lineRule="auto"/>
              <w:rPr>
                <w:lang w:val="uk-UA"/>
              </w:rPr>
            </w:pPr>
            <w:r w:rsidRPr="00306981">
              <w:rPr>
                <w:lang w:val="uk-UA"/>
              </w:rPr>
              <w:t>112</w:t>
            </w:r>
          </w:p>
        </w:tc>
      </w:tr>
      <w:tr w:rsidR="000131B5" w:rsidRPr="00306981" w14:paraId="1AEA0AFE" w14:textId="77777777" w:rsidTr="000131B5">
        <w:tc>
          <w:tcPr>
            <w:tcW w:w="993" w:type="dxa"/>
            <w:vAlign w:val="center"/>
          </w:tcPr>
          <w:p w14:paraId="4624DC93" w14:textId="77777777" w:rsidR="000131B5" w:rsidRPr="00306981" w:rsidRDefault="000131B5" w:rsidP="006E3E7F">
            <w:pPr>
              <w:spacing w:line="360" w:lineRule="auto"/>
              <w:rPr>
                <w:lang w:val="uk-UA"/>
              </w:rPr>
            </w:pPr>
            <w:r w:rsidRPr="00306981">
              <w:rPr>
                <w:lang w:val="uk-UA"/>
              </w:rPr>
              <w:t>8</w:t>
            </w:r>
          </w:p>
        </w:tc>
        <w:tc>
          <w:tcPr>
            <w:tcW w:w="6379" w:type="dxa"/>
          </w:tcPr>
          <w:p w14:paraId="0F2ED21D" w14:textId="77777777" w:rsidR="000131B5" w:rsidRPr="00306981" w:rsidRDefault="000131B5" w:rsidP="006E3E7F">
            <w:pPr>
              <w:spacing w:line="360" w:lineRule="auto"/>
              <w:rPr>
                <w:lang w:val="uk-UA"/>
              </w:rPr>
            </w:pPr>
            <w:r w:rsidRPr="00306981">
              <w:rPr>
                <w:lang w:val="uk-UA"/>
              </w:rPr>
              <w:t>Загальна площа автостоянок</w:t>
            </w:r>
          </w:p>
        </w:tc>
        <w:tc>
          <w:tcPr>
            <w:tcW w:w="1418" w:type="dxa"/>
          </w:tcPr>
          <w:p w14:paraId="123F6CCB" w14:textId="77777777" w:rsidR="000131B5" w:rsidRPr="00306981" w:rsidRDefault="000131B5" w:rsidP="006E3E7F">
            <w:pPr>
              <w:spacing w:line="360" w:lineRule="auto"/>
              <w:rPr>
                <w:lang w:val="uk-UA"/>
              </w:rPr>
            </w:pPr>
            <w:r w:rsidRPr="00306981">
              <w:rPr>
                <w:lang w:val="uk-UA"/>
              </w:rPr>
              <w:t>м2</w:t>
            </w:r>
          </w:p>
        </w:tc>
        <w:tc>
          <w:tcPr>
            <w:tcW w:w="1134" w:type="dxa"/>
          </w:tcPr>
          <w:p w14:paraId="263D5B73" w14:textId="77777777" w:rsidR="000131B5" w:rsidRPr="00306981" w:rsidRDefault="000131B5" w:rsidP="006E3E7F">
            <w:pPr>
              <w:spacing w:line="360" w:lineRule="auto"/>
              <w:rPr>
                <w:lang w:val="uk-UA"/>
              </w:rPr>
            </w:pPr>
            <w:r w:rsidRPr="00306981">
              <w:rPr>
                <w:lang w:val="uk-UA"/>
              </w:rPr>
              <w:t>470</w:t>
            </w:r>
          </w:p>
        </w:tc>
      </w:tr>
      <w:tr w:rsidR="000131B5" w:rsidRPr="00306981" w14:paraId="03CA815B" w14:textId="77777777" w:rsidTr="000131B5">
        <w:tc>
          <w:tcPr>
            <w:tcW w:w="993" w:type="dxa"/>
            <w:vAlign w:val="center"/>
          </w:tcPr>
          <w:p w14:paraId="1FB47F4D" w14:textId="77777777" w:rsidR="000131B5" w:rsidRPr="00306981" w:rsidRDefault="000131B5" w:rsidP="006E3E7F">
            <w:pPr>
              <w:spacing w:line="360" w:lineRule="auto"/>
              <w:rPr>
                <w:lang w:val="uk-UA"/>
              </w:rPr>
            </w:pPr>
            <w:r w:rsidRPr="00306981">
              <w:rPr>
                <w:lang w:val="uk-UA"/>
              </w:rPr>
              <w:t>9</w:t>
            </w:r>
          </w:p>
        </w:tc>
        <w:tc>
          <w:tcPr>
            <w:tcW w:w="6379" w:type="dxa"/>
          </w:tcPr>
          <w:p w14:paraId="6A847C52" w14:textId="77777777" w:rsidR="000131B5" w:rsidRPr="00306981" w:rsidRDefault="000131B5" w:rsidP="006E3E7F">
            <w:pPr>
              <w:spacing w:line="360" w:lineRule="auto"/>
              <w:rPr>
                <w:lang w:val="uk-UA"/>
              </w:rPr>
            </w:pPr>
            <w:r w:rsidRPr="00306981">
              <w:rPr>
                <w:lang w:val="uk-UA"/>
              </w:rPr>
              <w:t>Загальна площа зелених насаджень</w:t>
            </w:r>
          </w:p>
        </w:tc>
        <w:tc>
          <w:tcPr>
            <w:tcW w:w="1418" w:type="dxa"/>
          </w:tcPr>
          <w:p w14:paraId="77A23D56" w14:textId="77777777" w:rsidR="000131B5" w:rsidRPr="00306981" w:rsidRDefault="000131B5" w:rsidP="006E3E7F">
            <w:pPr>
              <w:spacing w:line="360" w:lineRule="auto"/>
              <w:rPr>
                <w:lang w:val="uk-UA"/>
              </w:rPr>
            </w:pPr>
            <w:r w:rsidRPr="00306981">
              <w:rPr>
                <w:lang w:val="uk-UA"/>
              </w:rPr>
              <w:t>м2</w:t>
            </w:r>
          </w:p>
        </w:tc>
        <w:tc>
          <w:tcPr>
            <w:tcW w:w="1134" w:type="dxa"/>
          </w:tcPr>
          <w:p w14:paraId="26180D7F" w14:textId="77777777" w:rsidR="000131B5" w:rsidRPr="00306981" w:rsidRDefault="000131B5" w:rsidP="006E3E7F">
            <w:pPr>
              <w:spacing w:line="360" w:lineRule="auto"/>
              <w:rPr>
                <w:lang w:val="uk-UA"/>
              </w:rPr>
            </w:pPr>
            <w:r w:rsidRPr="00306981">
              <w:rPr>
                <w:lang w:val="uk-UA"/>
              </w:rPr>
              <w:t>35083</w:t>
            </w:r>
          </w:p>
        </w:tc>
      </w:tr>
    </w:tbl>
    <w:p w14:paraId="0AD126BA" w14:textId="77777777" w:rsidR="00BC6A29" w:rsidRPr="00306981" w:rsidRDefault="00BC6A29" w:rsidP="003D4072">
      <w:pPr>
        <w:spacing w:line="360" w:lineRule="auto"/>
        <w:ind w:left="-284" w:firstLine="426"/>
        <w:jc w:val="both"/>
        <w:rPr>
          <w:b/>
          <w:sz w:val="28"/>
          <w:szCs w:val="28"/>
          <w:lang w:val="uk-UA"/>
        </w:rPr>
      </w:pPr>
    </w:p>
    <w:p w14:paraId="14C7568F" w14:textId="7B297F66" w:rsidR="00DC1B12" w:rsidRPr="00306981" w:rsidRDefault="00555AD6" w:rsidP="003D4072">
      <w:pPr>
        <w:spacing w:line="360" w:lineRule="auto"/>
        <w:ind w:left="-284" w:firstLine="426"/>
        <w:jc w:val="center"/>
        <w:rPr>
          <w:b/>
          <w:bCs/>
          <w:sz w:val="28"/>
          <w:szCs w:val="28"/>
          <w:lang w:val="uk-UA"/>
        </w:rPr>
      </w:pPr>
      <w:r w:rsidRPr="00306981">
        <w:rPr>
          <w:b/>
          <w:bCs/>
          <w:sz w:val="28"/>
          <w:szCs w:val="28"/>
          <w:lang w:val="uk-UA"/>
        </w:rPr>
        <w:t xml:space="preserve">1.5 Техніко-економічні </w:t>
      </w:r>
      <w:r w:rsidR="00D22A09" w:rsidRPr="00306981">
        <w:rPr>
          <w:b/>
          <w:bCs/>
          <w:sz w:val="28"/>
          <w:szCs w:val="28"/>
          <w:lang w:val="uk-UA"/>
        </w:rPr>
        <w:t>показники</w:t>
      </w:r>
      <w:r w:rsidR="00DC1B12" w:rsidRPr="00306981">
        <w:rPr>
          <w:b/>
          <w:bCs/>
          <w:sz w:val="28"/>
          <w:szCs w:val="28"/>
          <w:lang w:val="uk-UA"/>
        </w:rPr>
        <w:t xml:space="preserve"> (існуючий стан)</w:t>
      </w:r>
    </w:p>
    <w:p w14:paraId="3C8868CC" w14:textId="2161DA4A" w:rsidR="0027399E" w:rsidRPr="00306981" w:rsidRDefault="0027399E" w:rsidP="0027399E">
      <w:pPr>
        <w:spacing w:line="360" w:lineRule="auto"/>
        <w:ind w:left="-284" w:firstLine="426"/>
        <w:jc w:val="right"/>
        <w:outlineLvl w:val="0"/>
        <w:rPr>
          <w:b/>
          <w:sz w:val="28"/>
          <w:szCs w:val="28"/>
          <w:lang w:val="uk-UA"/>
        </w:rPr>
      </w:pPr>
      <w:r w:rsidRPr="00306981">
        <w:rPr>
          <w:b/>
          <w:sz w:val="28"/>
          <w:szCs w:val="28"/>
          <w:lang w:val="uk-UA"/>
        </w:rPr>
        <w:t>Таблиця 1.2</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418"/>
        <w:gridCol w:w="1134"/>
      </w:tblGrid>
      <w:tr w:rsidR="00DC1B12" w:rsidRPr="00306981" w14:paraId="6F710636" w14:textId="77777777" w:rsidTr="00751519">
        <w:trPr>
          <w:trHeight w:val="424"/>
        </w:trPr>
        <w:tc>
          <w:tcPr>
            <w:tcW w:w="993" w:type="dxa"/>
            <w:vAlign w:val="center"/>
          </w:tcPr>
          <w:p w14:paraId="3E506D23" w14:textId="77777777" w:rsidR="00DC1B12" w:rsidRPr="00306981" w:rsidRDefault="00DC1B12" w:rsidP="006E3E7F">
            <w:pPr>
              <w:spacing w:line="360" w:lineRule="auto"/>
              <w:rPr>
                <w:lang w:val="uk-UA"/>
              </w:rPr>
            </w:pPr>
            <w:r w:rsidRPr="00306981">
              <w:rPr>
                <w:lang w:val="uk-UA"/>
              </w:rPr>
              <w:t>№ п/п</w:t>
            </w:r>
          </w:p>
        </w:tc>
        <w:tc>
          <w:tcPr>
            <w:tcW w:w="6379" w:type="dxa"/>
          </w:tcPr>
          <w:p w14:paraId="2E77B29B" w14:textId="77777777" w:rsidR="00DC1B12" w:rsidRPr="00306981" w:rsidRDefault="00DC1B12" w:rsidP="006E3E7F">
            <w:pPr>
              <w:spacing w:line="360" w:lineRule="auto"/>
              <w:rPr>
                <w:lang w:val="uk-UA"/>
              </w:rPr>
            </w:pPr>
            <w:r w:rsidRPr="00306981">
              <w:rPr>
                <w:lang w:val="uk-UA"/>
              </w:rPr>
              <w:t xml:space="preserve">                                Назва території</w:t>
            </w:r>
          </w:p>
        </w:tc>
        <w:tc>
          <w:tcPr>
            <w:tcW w:w="1418" w:type="dxa"/>
            <w:vAlign w:val="center"/>
          </w:tcPr>
          <w:p w14:paraId="410BA473" w14:textId="77777777" w:rsidR="00DC1B12" w:rsidRPr="00306981" w:rsidRDefault="00DC1B12" w:rsidP="006E3E7F">
            <w:pPr>
              <w:spacing w:line="360" w:lineRule="auto"/>
              <w:rPr>
                <w:lang w:val="uk-UA"/>
              </w:rPr>
            </w:pPr>
            <w:r w:rsidRPr="00306981">
              <w:rPr>
                <w:lang w:val="uk-UA"/>
              </w:rPr>
              <w:t>Один виміру</w:t>
            </w:r>
          </w:p>
        </w:tc>
        <w:tc>
          <w:tcPr>
            <w:tcW w:w="1134" w:type="dxa"/>
            <w:vAlign w:val="center"/>
          </w:tcPr>
          <w:p w14:paraId="76B095D5" w14:textId="77777777" w:rsidR="00DC1B12" w:rsidRPr="00306981" w:rsidRDefault="00DC1B12" w:rsidP="006E3E7F">
            <w:pPr>
              <w:spacing w:line="360" w:lineRule="auto"/>
              <w:rPr>
                <w:lang w:val="uk-UA"/>
              </w:rPr>
            </w:pPr>
            <w:r w:rsidRPr="00306981">
              <w:rPr>
                <w:lang w:val="uk-UA"/>
              </w:rPr>
              <w:t>К-сть</w:t>
            </w:r>
          </w:p>
        </w:tc>
      </w:tr>
      <w:tr w:rsidR="00DC1B12" w:rsidRPr="00306981" w14:paraId="77278EA7" w14:textId="77777777" w:rsidTr="00751519">
        <w:trPr>
          <w:trHeight w:val="475"/>
        </w:trPr>
        <w:tc>
          <w:tcPr>
            <w:tcW w:w="993" w:type="dxa"/>
            <w:vAlign w:val="center"/>
          </w:tcPr>
          <w:p w14:paraId="5E082CF1" w14:textId="77777777" w:rsidR="00DC1B12" w:rsidRPr="00306981" w:rsidRDefault="00DC1B12" w:rsidP="006E3E7F">
            <w:pPr>
              <w:spacing w:line="360" w:lineRule="auto"/>
              <w:rPr>
                <w:lang w:val="uk-UA"/>
              </w:rPr>
            </w:pPr>
            <w:r w:rsidRPr="00306981">
              <w:rPr>
                <w:lang w:val="uk-UA"/>
              </w:rPr>
              <w:t>1</w:t>
            </w:r>
          </w:p>
        </w:tc>
        <w:tc>
          <w:tcPr>
            <w:tcW w:w="6379" w:type="dxa"/>
            <w:vAlign w:val="center"/>
          </w:tcPr>
          <w:p w14:paraId="7AB105F8" w14:textId="77777777" w:rsidR="00DC1B12" w:rsidRPr="00306981" w:rsidRDefault="00DC1B12" w:rsidP="006E3E7F">
            <w:pPr>
              <w:spacing w:line="360" w:lineRule="auto"/>
              <w:rPr>
                <w:lang w:val="uk-UA"/>
              </w:rPr>
            </w:pPr>
            <w:r w:rsidRPr="00306981">
              <w:rPr>
                <w:lang w:val="uk-UA"/>
              </w:rPr>
              <w:t xml:space="preserve"> Загальна площа території</w:t>
            </w:r>
          </w:p>
        </w:tc>
        <w:tc>
          <w:tcPr>
            <w:tcW w:w="1418" w:type="dxa"/>
          </w:tcPr>
          <w:p w14:paraId="743EF4ED" w14:textId="77777777" w:rsidR="00DC1B12" w:rsidRPr="00306981" w:rsidRDefault="00DC1B12" w:rsidP="006E3E7F">
            <w:pPr>
              <w:spacing w:line="360" w:lineRule="auto"/>
              <w:rPr>
                <w:lang w:val="uk-UA"/>
              </w:rPr>
            </w:pPr>
            <w:r w:rsidRPr="00306981">
              <w:rPr>
                <w:lang w:val="uk-UA"/>
              </w:rPr>
              <w:t xml:space="preserve">м2 </w:t>
            </w:r>
          </w:p>
        </w:tc>
        <w:tc>
          <w:tcPr>
            <w:tcW w:w="1134" w:type="dxa"/>
            <w:vAlign w:val="center"/>
          </w:tcPr>
          <w:p w14:paraId="2E470F6D" w14:textId="77777777" w:rsidR="00DC1B12" w:rsidRPr="00306981" w:rsidRDefault="00DC1B12" w:rsidP="006E3E7F">
            <w:pPr>
              <w:spacing w:line="360" w:lineRule="auto"/>
              <w:rPr>
                <w:lang w:val="uk-UA"/>
              </w:rPr>
            </w:pPr>
            <w:r w:rsidRPr="00306981">
              <w:rPr>
                <w:lang w:val="uk-UA"/>
              </w:rPr>
              <w:t>79183</w:t>
            </w:r>
          </w:p>
        </w:tc>
      </w:tr>
      <w:tr w:rsidR="00DC1B12" w:rsidRPr="00306981" w14:paraId="7D9B37CB" w14:textId="77777777" w:rsidTr="00751519">
        <w:trPr>
          <w:trHeight w:val="427"/>
        </w:trPr>
        <w:tc>
          <w:tcPr>
            <w:tcW w:w="993" w:type="dxa"/>
            <w:vAlign w:val="center"/>
          </w:tcPr>
          <w:p w14:paraId="43989680" w14:textId="77777777" w:rsidR="00DC1B12" w:rsidRPr="00306981" w:rsidRDefault="00DC1B12" w:rsidP="006E3E7F">
            <w:pPr>
              <w:spacing w:line="360" w:lineRule="auto"/>
              <w:rPr>
                <w:lang w:val="uk-UA"/>
              </w:rPr>
            </w:pPr>
            <w:r w:rsidRPr="00306981">
              <w:rPr>
                <w:lang w:val="uk-UA"/>
              </w:rPr>
              <w:t>2</w:t>
            </w:r>
          </w:p>
        </w:tc>
        <w:tc>
          <w:tcPr>
            <w:tcW w:w="6379" w:type="dxa"/>
            <w:vAlign w:val="center"/>
          </w:tcPr>
          <w:p w14:paraId="4FD293D3" w14:textId="77777777" w:rsidR="00DC1B12" w:rsidRPr="00306981" w:rsidRDefault="00DC1B12" w:rsidP="006E3E7F">
            <w:pPr>
              <w:spacing w:line="360" w:lineRule="auto"/>
              <w:rPr>
                <w:lang w:val="uk-UA"/>
              </w:rPr>
            </w:pPr>
            <w:r w:rsidRPr="00306981">
              <w:rPr>
                <w:lang w:val="uk-UA"/>
              </w:rPr>
              <w:t>Чисельність населення</w:t>
            </w:r>
          </w:p>
        </w:tc>
        <w:tc>
          <w:tcPr>
            <w:tcW w:w="1418" w:type="dxa"/>
          </w:tcPr>
          <w:p w14:paraId="5C7DF1FF" w14:textId="77777777" w:rsidR="00DC1B12" w:rsidRPr="00306981" w:rsidRDefault="00DC1B12" w:rsidP="006E3E7F">
            <w:pPr>
              <w:spacing w:line="360" w:lineRule="auto"/>
              <w:rPr>
                <w:lang w:val="uk-UA"/>
              </w:rPr>
            </w:pPr>
            <w:r w:rsidRPr="00306981">
              <w:rPr>
                <w:lang w:val="uk-UA"/>
              </w:rPr>
              <w:t>м2</w:t>
            </w:r>
          </w:p>
        </w:tc>
        <w:tc>
          <w:tcPr>
            <w:tcW w:w="1134" w:type="dxa"/>
            <w:vAlign w:val="center"/>
          </w:tcPr>
          <w:p w14:paraId="66B9B680" w14:textId="77777777" w:rsidR="00DC1B12" w:rsidRPr="00306981" w:rsidRDefault="00DC1B12" w:rsidP="006E3E7F">
            <w:pPr>
              <w:spacing w:line="360" w:lineRule="auto"/>
              <w:rPr>
                <w:lang w:val="uk-UA"/>
              </w:rPr>
            </w:pPr>
            <w:r w:rsidRPr="00306981">
              <w:rPr>
                <w:lang w:val="uk-UA"/>
              </w:rPr>
              <w:t>2051</w:t>
            </w:r>
          </w:p>
        </w:tc>
      </w:tr>
      <w:tr w:rsidR="00DC1B12" w:rsidRPr="00306981" w14:paraId="24A78CF4" w14:textId="77777777" w:rsidTr="00751519">
        <w:trPr>
          <w:trHeight w:val="124"/>
        </w:trPr>
        <w:tc>
          <w:tcPr>
            <w:tcW w:w="993" w:type="dxa"/>
            <w:vAlign w:val="center"/>
          </w:tcPr>
          <w:p w14:paraId="46B86B25" w14:textId="77777777" w:rsidR="00DC1B12" w:rsidRPr="00306981" w:rsidRDefault="00DC1B12" w:rsidP="006E3E7F">
            <w:pPr>
              <w:spacing w:line="360" w:lineRule="auto"/>
              <w:rPr>
                <w:lang w:val="uk-UA"/>
              </w:rPr>
            </w:pPr>
            <w:r w:rsidRPr="00306981">
              <w:rPr>
                <w:lang w:val="uk-UA"/>
              </w:rPr>
              <w:t>3</w:t>
            </w:r>
          </w:p>
        </w:tc>
        <w:tc>
          <w:tcPr>
            <w:tcW w:w="6379" w:type="dxa"/>
            <w:vAlign w:val="center"/>
          </w:tcPr>
          <w:p w14:paraId="2BF342C9" w14:textId="77777777" w:rsidR="00DC1B12" w:rsidRPr="00306981" w:rsidRDefault="00DC1B12" w:rsidP="006E3E7F">
            <w:pPr>
              <w:spacing w:line="360" w:lineRule="auto"/>
              <w:rPr>
                <w:lang w:val="uk-UA"/>
              </w:rPr>
            </w:pPr>
            <w:r w:rsidRPr="00306981">
              <w:rPr>
                <w:lang w:val="uk-UA"/>
              </w:rPr>
              <w:t>Житловий фонд</w:t>
            </w:r>
          </w:p>
        </w:tc>
        <w:tc>
          <w:tcPr>
            <w:tcW w:w="1418" w:type="dxa"/>
            <w:vAlign w:val="center"/>
          </w:tcPr>
          <w:p w14:paraId="2E55D26A" w14:textId="77777777" w:rsidR="00DC1B12" w:rsidRPr="00306981" w:rsidRDefault="00DC1B12" w:rsidP="006E3E7F">
            <w:pPr>
              <w:spacing w:line="360" w:lineRule="auto"/>
              <w:rPr>
                <w:lang w:val="uk-UA"/>
              </w:rPr>
            </w:pPr>
            <w:r w:rsidRPr="00306981">
              <w:rPr>
                <w:lang w:val="uk-UA"/>
              </w:rPr>
              <w:t>м2</w:t>
            </w:r>
          </w:p>
        </w:tc>
        <w:tc>
          <w:tcPr>
            <w:tcW w:w="1134" w:type="dxa"/>
            <w:vAlign w:val="center"/>
          </w:tcPr>
          <w:p w14:paraId="2D760B98" w14:textId="4EE52D57" w:rsidR="00DC1B12" w:rsidRPr="00306981" w:rsidRDefault="00DC1B12" w:rsidP="006E3E7F">
            <w:pPr>
              <w:spacing w:line="360" w:lineRule="auto"/>
              <w:rPr>
                <w:lang w:val="uk-UA"/>
              </w:rPr>
            </w:pPr>
            <w:r w:rsidRPr="00306981">
              <w:rPr>
                <w:lang w:val="uk-UA"/>
              </w:rPr>
              <w:t>55383,</w:t>
            </w:r>
          </w:p>
        </w:tc>
      </w:tr>
      <w:tr w:rsidR="00DC1B12" w:rsidRPr="00306981" w14:paraId="616B81BF" w14:textId="77777777" w:rsidTr="00751519">
        <w:tc>
          <w:tcPr>
            <w:tcW w:w="993" w:type="dxa"/>
            <w:vAlign w:val="center"/>
          </w:tcPr>
          <w:p w14:paraId="4AD73219" w14:textId="77777777" w:rsidR="00DC1B12" w:rsidRPr="00306981" w:rsidRDefault="00DC1B12" w:rsidP="006E3E7F">
            <w:pPr>
              <w:spacing w:line="360" w:lineRule="auto"/>
              <w:rPr>
                <w:lang w:val="uk-UA"/>
              </w:rPr>
            </w:pPr>
            <w:r w:rsidRPr="00306981">
              <w:rPr>
                <w:lang w:val="uk-UA"/>
              </w:rPr>
              <w:t>4</w:t>
            </w:r>
          </w:p>
        </w:tc>
        <w:tc>
          <w:tcPr>
            <w:tcW w:w="6379" w:type="dxa"/>
            <w:vAlign w:val="center"/>
          </w:tcPr>
          <w:p w14:paraId="3CA9D188" w14:textId="77777777" w:rsidR="00DC1B12" w:rsidRPr="00306981" w:rsidRDefault="00DC1B12" w:rsidP="006E3E7F">
            <w:pPr>
              <w:spacing w:line="360" w:lineRule="auto"/>
              <w:rPr>
                <w:lang w:val="uk-UA"/>
              </w:rPr>
            </w:pPr>
            <w:r w:rsidRPr="00306981">
              <w:rPr>
                <w:lang w:val="uk-UA"/>
              </w:rPr>
              <w:t>Житлова забезпеченість</w:t>
            </w:r>
          </w:p>
        </w:tc>
        <w:tc>
          <w:tcPr>
            <w:tcW w:w="1418" w:type="dxa"/>
          </w:tcPr>
          <w:p w14:paraId="59D83030" w14:textId="77777777" w:rsidR="00DC1B12" w:rsidRPr="00306981" w:rsidRDefault="00DC1B12" w:rsidP="006E3E7F">
            <w:pPr>
              <w:spacing w:line="360" w:lineRule="auto"/>
              <w:rPr>
                <w:lang w:val="uk-UA"/>
              </w:rPr>
            </w:pPr>
            <w:r w:rsidRPr="00306981">
              <w:rPr>
                <w:lang w:val="uk-UA"/>
              </w:rPr>
              <w:t>м2</w:t>
            </w:r>
          </w:p>
        </w:tc>
        <w:tc>
          <w:tcPr>
            <w:tcW w:w="1134" w:type="dxa"/>
            <w:vAlign w:val="center"/>
          </w:tcPr>
          <w:p w14:paraId="55BD7CD9" w14:textId="77777777" w:rsidR="00DC1B12" w:rsidRPr="00306981" w:rsidRDefault="00DC1B12" w:rsidP="006E3E7F">
            <w:pPr>
              <w:spacing w:line="360" w:lineRule="auto"/>
              <w:rPr>
                <w:lang w:val="uk-UA"/>
              </w:rPr>
            </w:pPr>
            <w:r w:rsidRPr="00306981">
              <w:rPr>
                <w:lang w:val="uk-UA"/>
              </w:rPr>
              <w:t>27</w:t>
            </w:r>
          </w:p>
        </w:tc>
      </w:tr>
      <w:tr w:rsidR="00DC1B12" w:rsidRPr="00306981" w14:paraId="265AEF51" w14:textId="77777777" w:rsidTr="00751519">
        <w:tc>
          <w:tcPr>
            <w:tcW w:w="993" w:type="dxa"/>
            <w:vAlign w:val="center"/>
          </w:tcPr>
          <w:p w14:paraId="745D7252" w14:textId="77777777" w:rsidR="00DC1B12" w:rsidRPr="00306981" w:rsidRDefault="00DC1B12" w:rsidP="006E3E7F">
            <w:pPr>
              <w:spacing w:line="360" w:lineRule="auto"/>
              <w:rPr>
                <w:lang w:val="uk-UA"/>
              </w:rPr>
            </w:pPr>
            <w:r w:rsidRPr="00306981">
              <w:rPr>
                <w:lang w:val="uk-UA"/>
              </w:rPr>
              <w:t>5</w:t>
            </w:r>
          </w:p>
        </w:tc>
        <w:tc>
          <w:tcPr>
            <w:tcW w:w="6379" w:type="dxa"/>
            <w:vAlign w:val="center"/>
          </w:tcPr>
          <w:p w14:paraId="3FF7B03F" w14:textId="77777777" w:rsidR="00DC1B12" w:rsidRPr="00306981" w:rsidRDefault="00DC1B12" w:rsidP="006E3E7F">
            <w:pPr>
              <w:spacing w:line="360" w:lineRule="auto"/>
              <w:rPr>
                <w:lang w:val="uk-UA"/>
              </w:rPr>
            </w:pPr>
            <w:r w:rsidRPr="00306981">
              <w:rPr>
                <w:lang w:val="uk-UA"/>
              </w:rPr>
              <w:t xml:space="preserve">Середня поверховість </w:t>
            </w:r>
          </w:p>
        </w:tc>
        <w:tc>
          <w:tcPr>
            <w:tcW w:w="1418" w:type="dxa"/>
          </w:tcPr>
          <w:p w14:paraId="1C312F7D" w14:textId="77777777" w:rsidR="00DC1B12" w:rsidRPr="00306981" w:rsidRDefault="00DC1B12" w:rsidP="006E3E7F">
            <w:pPr>
              <w:spacing w:line="360" w:lineRule="auto"/>
              <w:rPr>
                <w:lang w:val="uk-UA"/>
              </w:rPr>
            </w:pPr>
            <w:r w:rsidRPr="00306981">
              <w:rPr>
                <w:lang w:val="uk-UA"/>
              </w:rPr>
              <w:t>м2</w:t>
            </w:r>
          </w:p>
        </w:tc>
        <w:tc>
          <w:tcPr>
            <w:tcW w:w="1134" w:type="dxa"/>
            <w:vAlign w:val="center"/>
          </w:tcPr>
          <w:p w14:paraId="25F796A5" w14:textId="77777777" w:rsidR="00DC1B12" w:rsidRPr="00306981" w:rsidRDefault="00DC1B12" w:rsidP="006E3E7F">
            <w:pPr>
              <w:spacing w:line="360" w:lineRule="auto"/>
              <w:rPr>
                <w:lang w:val="uk-UA"/>
              </w:rPr>
            </w:pPr>
            <w:r w:rsidRPr="00306981">
              <w:rPr>
                <w:lang w:val="uk-UA"/>
              </w:rPr>
              <w:t>5</w:t>
            </w:r>
          </w:p>
        </w:tc>
      </w:tr>
      <w:tr w:rsidR="00DC1B12" w:rsidRPr="00306981" w14:paraId="06EA1234" w14:textId="77777777" w:rsidTr="00751519">
        <w:tc>
          <w:tcPr>
            <w:tcW w:w="993" w:type="dxa"/>
            <w:vAlign w:val="center"/>
          </w:tcPr>
          <w:p w14:paraId="099BB2D2" w14:textId="77777777" w:rsidR="00DC1B12" w:rsidRPr="00306981" w:rsidRDefault="00DC1B12" w:rsidP="006E3E7F">
            <w:pPr>
              <w:spacing w:line="360" w:lineRule="auto"/>
              <w:rPr>
                <w:lang w:val="uk-UA"/>
              </w:rPr>
            </w:pPr>
            <w:r w:rsidRPr="00306981">
              <w:rPr>
                <w:lang w:val="uk-UA"/>
              </w:rPr>
              <w:t>6</w:t>
            </w:r>
          </w:p>
        </w:tc>
        <w:tc>
          <w:tcPr>
            <w:tcW w:w="6379" w:type="dxa"/>
            <w:vAlign w:val="center"/>
          </w:tcPr>
          <w:p w14:paraId="3527E533" w14:textId="77777777" w:rsidR="00DC1B12" w:rsidRPr="00306981" w:rsidRDefault="00DC1B12" w:rsidP="006E3E7F">
            <w:pPr>
              <w:spacing w:line="360" w:lineRule="auto"/>
              <w:rPr>
                <w:lang w:val="uk-UA"/>
              </w:rPr>
            </w:pPr>
            <w:r w:rsidRPr="00306981">
              <w:rPr>
                <w:lang w:val="uk-UA"/>
              </w:rPr>
              <w:t xml:space="preserve">Кількість </w:t>
            </w:r>
            <w:proofErr w:type="spellStart"/>
            <w:r w:rsidRPr="00306981">
              <w:rPr>
                <w:lang w:val="uk-UA"/>
              </w:rPr>
              <w:t>паркомісць</w:t>
            </w:r>
            <w:proofErr w:type="spellEnd"/>
          </w:p>
        </w:tc>
        <w:tc>
          <w:tcPr>
            <w:tcW w:w="1418" w:type="dxa"/>
          </w:tcPr>
          <w:p w14:paraId="5690B73C" w14:textId="77777777" w:rsidR="00DC1B12" w:rsidRPr="00306981" w:rsidRDefault="00DC1B12" w:rsidP="006E3E7F">
            <w:pPr>
              <w:spacing w:line="360" w:lineRule="auto"/>
              <w:rPr>
                <w:lang w:val="uk-UA"/>
              </w:rPr>
            </w:pPr>
            <w:r w:rsidRPr="00306981">
              <w:rPr>
                <w:lang w:val="uk-UA"/>
              </w:rPr>
              <w:t>м2</w:t>
            </w:r>
          </w:p>
        </w:tc>
        <w:tc>
          <w:tcPr>
            <w:tcW w:w="1134" w:type="dxa"/>
            <w:vAlign w:val="center"/>
          </w:tcPr>
          <w:p w14:paraId="08D24D3F" w14:textId="77777777" w:rsidR="00DC1B12" w:rsidRPr="00306981" w:rsidRDefault="00DC1B12" w:rsidP="006E3E7F">
            <w:pPr>
              <w:spacing w:line="360" w:lineRule="auto"/>
              <w:rPr>
                <w:lang w:val="uk-UA"/>
              </w:rPr>
            </w:pPr>
            <w:r w:rsidRPr="00306981">
              <w:rPr>
                <w:lang w:val="uk-UA"/>
              </w:rPr>
              <w:t>-</w:t>
            </w:r>
          </w:p>
        </w:tc>
      </w:tr>
    </w:tbl>
    <w:p w14:paraId="0E963BB8" w14:textId="07974B11" w:rsidR="00555AD6" w:rsidRPr="00306981" w:rsidRDefault="00555AD6" w:rsidP="003D4072">
      <w:pPr>
        <w:spacing w:line="360" w:lineRule="auto"/>
        <w:ind w:left="-284" w:firstLine="426"/>
        <w:jc w:val="both"/>
        <w:rPr>
          <w:b/>
          <w:sz w:val="28"/>
          <w:szCs w:val="28"/>
          <w:lang w:val="uk-UA"/>
        </w:rPr>
      </w:pPr>
    </w:p>
    <w:p w14:paraId="2CDAD868" w14:textId="77777777" w:rsidR="00664BD6" w:rsidRPr="00306981" w:rsidRDefault="00664BD6" w:rsidP="003D4072">
      <w:pPr>
        <w:spacing w:line="360" w:lineRule="auto"/>
        <w:ind w:left="-284" w:firstLine="426"/>
        <w:jc w:val="both"/>
        <w:rPr>
          <w:sz w:val="28"/>
          <w:szCs w:val="28"/>
          <w:lang w:val="uk-UA"/>
        </w:rPr>
      </w:pPr>
      <w:r w:rsidRPr="00306981">
        <w:rPr>
          <w:b/>
          <w:bCs/>
          <w:sz w:val="28"/>
          <w:szCs w:val="28"/>
          <w:lang w:val="uk-UA"/>
        </w:rPr>
        <w:t>1.6 Аналіз технічного стану об’єктів забудови на території дослідження</w:t>
      </w:r>
    </w:p>
    <w:p w14:paraId="62ACC706"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У межах досліджуваної території, розташованої в центральній частині міста Києва, проведено детальне натурне обстеження технічного стану існуючої забудови. Основу забудови кварталу складають багатоквартирні житлові будинки, більшість із яких були зведені в другій половині ХХ століття, а також декілька новозбудованих житлових об’єктів та громадських споруд. Усі будівлі </w:t>
      </w:r>
      <w:r w:rsidRPr="00306981">
        <w:rPr>
          <w:sz w:val="28"/>
          <w:szCs w:val="28"/>
          <w:lang w:val="uk-UA"/>
        </w:rPr>
        <w:lastRenderedPageBreak/>
        <w:t>оцінено за стандартними критеріями стану: конструктивна цілісність, знос матеріалів, стан інженерних мереж, зовнішній вигляд фасадів, стан покрівель, а також технічний стан прибудинкових територій. Застосовувалися актуальні підходи до технічної інвентаризації згідно з положеннями ДБН В.1.2-14:2018 «Загальні принципи забезпечення надійності та конструктивної безпеки будівель і споруд».</w:t>
      </w:r>
    </w:p>
    <w:p w14:paraId="195C28B1"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Під час оцінки технічного стану було виявлено, що більшість житлових будинків кварталу перебувають у </w:t>
      </w:r>
      <w:r w:rsidRPr="00306981">
        <w:rPr>
          <w:b/>
          <w:bCs/>
          <w:sz w:val="28"/>
          <w:szCs w:val="28"/>
          <w:lang w:val="uk-UA"/>
        </w:rPr>
        <w:t>задовільному</w:t>
      </w:r>
      <w:r w:rsidRPr="00306981">
        <w:rPr>
          <w:sz w:val="28"/>
          <w:szCs w:val="28"/>
          <w:lang w:val="uk-UA"/>
        </w:rPr>
        <w:t xml:space="preserve"> стані. Це свідчить про те, що їх експлуатація може продовжуватись без суттєвих обмежень, однак з обов’язковим дотриманням регламентів технічного обслуговування. Основні несучі конструкції не мають критичних деформацій, вертикальні та горизонтальні відхилення знаходяться в межах допустимих норм, явних пошкоджень фундаментів або основ не зафіксовано. У більшості випадків візуально помітні сліди зносу фасадного оздоблення, потреба в локальному ремонті вхідних груп та сходових кліток, часткове пошкодження оздоблювальних матеріалів на цокольній частині.</w:t>
      </w:r>
    </w:p>
    <w:p w14:paraId="7F91DD46"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Фасадні частини будівель здебільшого мають втрату кольору, осипання штукатурки, </w:t>
      </w:r>
      <w:proofErr w:type="spellStart"/>
      <w:r w:rsidRPr="00306981">
        <w:rPr>
          <w:sz w:val="28"/>
          <w:szCs w:val="28"/>
          <w:lang w:val="uk-UA"/>
        </w:rPr>
        <w:t>мікротріщини</w:t>
      </w:r>
      <w:proofErr w:type="spellEnd"/>
      <w:r w:rsidRPr="00306981">
        <w:rPr>
          <w:sz w:val="28"/>
          <w:szCs w:val="28"/>
          <w:lang w:val="uk-UA"/>
        </w:rPr>
        <w:t xml:space="preserve"> та потемніння від забруднень. У деяких випадках спостерігається порушення герметизації </w:t>
      </w:r>
      <w:proofErr w:type="spellStart"/>
      <w:r w:rsidRPr="00306981">
        <w:rPr>
          <w:sz w:val="28"/>
          <w:szCs w:val="28"/>
          <w:lang w:val="uk-UA"/>
        </w:rPr>
        <w:t>міжпанельних</w:t>
      </w:r>
      <w:proofErr w:type="spellEnd"/>
      <w:r w:rsidRPr="00306981">
        <w:rPr>
          <w:sz w:val="28"/>
          <w:szCs w:val="28"/>
          <w:lang w:val="uk-UA"/>
        </w:rPr>
        <w:t xml:space="preserve"> швів, що може спричинити додаткові тепловтрати та зволоження внутрішніх приміщень. Тому одним із пріоритетних напрямів покращення технічного стану житлового фонду є проведення капітального ремонту фасадів та утеплення будівель за сучасними стандартами енергоефективності відповідно до ДБН В.2.6-31:2021 «Теплова ізоляція будівель».</w:t>
      </w:r>
    </w:p>
    <w:p w14:paraId="19E2B181"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Стан покрівель більшості будинків оцінено як задовільний, хоча є окремі випадки потреби в ремонті покрівельного покриття, особливо в місцях стиків та примикань до інженерних комунікацій. Системи водовідведення у значній частині будинків вимагають оновлення: водостічні труби пошкоджені або частково відсутні, що сприяє накопиченню вологи в цоколях та біля </w:t>
      </w:r>
      <w:r w:rsidRPr="00306981">
        <w:rPr>
          <w:sz w:val="28"/>
          <w:szCs w:val="28"/>
          <w:lang w:val="uk-UA"/>
        </w:rPr>
        <w:lastRenderedPageBreak/>
        <w:t>фундаментів. Подекуди зафіксовані сліди підтікання та зволоження, що є ознакою порушення гідроізоляційного шару.</w:t>
      </w:r>
    </w:p>
    <w:p w14:paraId="28C06B12"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Інженерні мережі, включаючи електропостачання, водопровід, каналізацію та опалення, здебільшого функціонують, проте мають високий ступінь зношення, особливо у старій забудові. У багатьох будинках відсутні сучасні вузли обліку тепла або автоматизовані системи регулювання мікроклімату. Більшість мереж прокладені в період до 1990-х років і не відповідають сучасним технічним вимогам, що підвищує експлуатаційні витрати та знижує комфортність проживання мешканців.</w:t>
      </w:r>
    </w:p>
    <w:p w14:paraId="78D856C5"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Прибудинкові території мають фрагментарно зношене асфальтове покриття, в окремих місцях зруйновані бордюри та порушене водовідведення. Частина пішохідних доріжок не пристосована для маломобільних груп населення, відсутні пандуси, напрямні доріжки та тактильні елементи, що суперечить вимогам ДБН В.2.2-40:2018. Облаштування господарських майданчиків у ряді випадків є застарілим, із пошкодженими елементами малих архітектурних форм, недостатнім освітленням і незручним розташуванням відносно входів у будинки.</w:t>
      </w:r>
    </w:p>
    <w:p w14:paraId="1E85BD7A" w14:textId="77777777"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Новозбудовані житлові комплекси та громадські будівлі мають кращий технічний стан: фасади утеплені, оздоблені сучасними матеріалами, покрівлі виконані з урахуванням енергоефективності, внутрішні інженерні мережі автоматизовані. Такі об'єкти є прикладом інтеграції сучасних </w:t>
      </w:r>
      <w:proofErr w:type="spellStart"/>
      <w:r w:rsidRPr="00306981">
        <w:rPr>
          <w:sz w:val="28"/>
          <w:szCs w:val="28"/>
          <w:lang w:val="uk-UA"/>
        </w:rPr>
        <w:t>проєктних</w:t>
      </w:r>
      <w:proofErr w:type="spellEnd"/>
      <w:r w:rsidRPr="00306981">
        <w:rPr>
          <w:sz w:val="28"/>
          <w:szCs w:val="28"/>
          <w:lang w:val="uk-UA"/>
        </w:rPr>
        <w:t xml:space="preserve"> підходів у межах історично сформованого міського середовища. Однак їх поява вимагає переосмислення організації простору навколо, зокрема оновлення транспортного доступу, зонування пішохідних маршрутів і адаптації старих елементів благоустрою до нових умов.</w:t>
      </w:r>
    </w:p>
    <w:p w14:paraId="0BC2B92E" w14:textId="269C73AD" w:rsidR="00664BD6" w:rsidRPr="00306981" w:rsidRDefault="00664BD6" w:rsidP="003D4072">
      <w:pPr>
        <w:spacing w:line="360" w:lineRule="auto"/>
        <w:ind w:left="-284" w:firstLine="426"/>
        <w:jc w:val="both"/>
        <w:rPr>
          <w:sz w:val="28"/>
          <w:szCs w:val="28"/>
          <w:lang w:val="uk-UA"/>
        </w:rPr>
      </w:pPr>
      <w:r w:rsidRPr="00306981">
        <w:rPr>
          <w:sz w:val="28"/>
          <w:szCs w:val="28"/>
          <w:lang w:val="uk-UA"/>
        </w:rPr>
        <w:t xml:space="preserve">Загалом отримані дані з натурного обстеження дозволяють зробити висновок, що технічний стан основного житлового фонду кварталу є функціонально задовільним, однак потребує системного оновлення окремих конструктивних елементів, інженерного забезпечення та благоустрою. На основі зібраної інформації було складено паспорти кожного будинку, у яких відображено всі ключові технічні параметри, рік побудови, тип серії, поверховість, матеріали </w:t>
      </w:r>
      <w:r w:rsidRPr="00306981">
        <w:rPr>
          <w:sz w:val="28"/>
          <w:szCs w:val="28"/>
          <w:lang w:val="uk-UA"/>
        </w:rPr>
        <w:lastRenderedPageBreak/>
        <w:t xml:space="preserve">стін і покрівлі, наявність елементів благоустрою та стан </w:t>
      </w:r>
      <w:proofErr w:type="spellStart"/>
      <w:r w:rsidRPr="00306981">
        <w:rPr>
          <w:sz w:val="28"/>
          <w:szCs w:val="28"/>
          <w:lang w:val="uk-UA"/>
        </w:rPr>
        <w:t>внутрішньоквартальної</w:t>
      </w:r>
      <w:proofErr w:type="spellEnd"/>
      <w:r w:rsidRPr="00306981">
        <w:rPr>
          <w:sz w:val="28"/>
          <w:szCs w:val="28"/>
          <w:lang w:val="uk-UA"/>
        </w:rPr>
        <w:t xml:space="preserve"> інфраструктури. Результати оцінки систематизовані у вигляді аналітичної таблиці та діаграми технічного стану, які подаються в наступному розділі. Ці матеріали стали базою для формулювання </w:t>
      </w:r>
      <w:proofErr w:type="spellStart"/>
      <w:r w:rsidRPr="00306981">
        <w:rPr>
          <w:sz w:val="28"/>
          <w:szCs w:val="28"/>
          <w:lang w:val="uk-UA"/>
        </w:rPr>
        <w:t>проєктних</w:t>
      </w:r>
      <w:proofErr w:type="spellEnd"/>
      <w:r w:rsidRPr="00306981">
        <w:rPr>
          <w:sz w:val="28"/>
          <w:szCs w:val="28"/>
          <w:lang w:val="uk-UA"/>
        </w:rPr>
        <w:t xml:space="preserve"> рішень, спрямованих на поступову реновацію житлового фонду та створення комфортного, безпечного і стійкого міського середовища.</w:t>
      </w:r>
    </w:p>
    <w:p w14:paraId="5B0E7406" w14:textId="77777777" w:rsidR="00D22A09" w:rsidRPr="00306981" w:rsidRDefault="00D22A09" w:rsidP="003D4072">
      <w:pPr>
        <w:spacing w:line="360" w:lineRule="auto"/>
        <w:ind w:left="-284" w:firstLine="426"/>
        <w:jc w:val="both"/>
        <w:rPr>
          <w:sz w:val="28"/>
          <w:szCs w:val="28"/>
          <w:lang w:val="uk-UA"/>
        </w:rPr>
      </w:pPr>
    </w:p>
    <w:p w14:paraId="2DC958A5" w14:textId="170AC9DE" w:rsidR="00BC6A29" w:rsidRPr="00306981" w:rsidRDefault="00D22A09" w:rsidP="00D22A09">
      <w:pPr>
        <w:tabs>
          <w:tab w:val="left" w:pos="0"/>
          <w:tab w:val="left" w:pos="8820"/>
          <w:tab w:val="left" w:pos="9214"/>
        </w:tabs>
        <w:spacing w:line="360" w:lineRule="auto"/>
        <w:ind w:left="-284" w:firstLine="426"/>
        <w:jc w:val="center"/>
        <w:rPr>
          <w:b/>
          <w:bCs/>
          <w:sz w:val="28"/>
          <w:szCs w:val="28"/>
          <w:lang w:val="uk-UA"/>
        </w:rPr>
      </w:pPr>
      <w:r w:rsidRPr="00306981">
        <w:rPr>
          <w:b/>
          <w:bCs/>
          <w:sz w:val="28"/>
          <w:szCs w:val="28"/>
          <w:lang w:val="uk-UA"/>
        </w:rPr>
        <w:t>Технічний стан забудови</w:t>
      </w:r>
    </w:p>
    <w:p w14:paraId="13EF1867" w14:textId="26F1B11E" w:rsidR="0027399E" w:rsidRPr="00306981" w:rsidRDefault="0027399E" w:rsidP="0027399E">
      <w:pPr>
        <w:tabs>
          <w:tab w:val="left" w:pos="0"/>
          <w:tab w:val="left" w:pos="8820"/>
          <w:tab w:val="left" w:pos="9214"/>
        </w:tabs>
        <w:spacing w:line="360" w:lineRule="auto"/>
        <w:ind w:left="-284" w:firstLine="426"/>
        <w:jc w:val="right"/>
        <w:rPr>
          <w:sz w:val="28"/>
          <w:szCs w:val="28"/>
          <w:lang w:val="uk-UA"/>
        </w:rPr>
      </w:pPr>
      <w:r w:rsidRPr="00306981">
        <w:rPr>
          <w:b/>
          <w:sz w:val="28"/>
          <w:szCs w:val="28"/>
          <w:lang w:val="uk-UA"/>
        </w:rPr>
        <w:t>Таблиця 1.3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184"/>
        <w:gridCol w:w="1559"/>
        <w:gridCol w:w="1125"/>
      </w:tblGrid>
      <w:tr w:rsidR="001A256D" w:rsidRPr="00306981" w14:paraId="295D9485" w14:textId="77777777" w:rsidTr="00025CF9">
        <w:trPr>
          <w:jc w:val="center"/>
        </w:trPr>
        <w:tc>
          <w:tcPr>
            <w:tcW w:w="675" w:type="dxa"/>
            <w:vAlign w:val="center"/>
          </w:tcPr>
          <w:p w14:paraId="4AC89F50" w14:textId="77777777" w:rsidR="001A256D" w:rsidRPr="00306981" w:rsidRDefault="001A256D" w:rsidP="003D4072">
            <w:pPr>
              <w:spacing w:line="360" w:lineRule="auto"/>
              <w:rPr>
                <w:sz w:val="28"/>
                <w:szCs w:val="28"/>
                <w:lang w:val="uk-UA"/>
              </w:rPr>
            </w:pPr>
            <w:r w:rsidRPr="00306981">
              <w:rPr>
                <w:sz w:val="28"/>
                <w:szCs w:val="28"/>
                <w:lang w:val="uk-UA"/>
              </w:rPr>
              <w:t>№</w:t>
            </w:r>
          </w:p>
        </w:tc>
        <w:tc>
          <w:tcPr>
            <w:tcW w:w="5184" w:type="dxa"/>
            <w:vAlign w:val="center"/>
          </w:tcPr>
          <w:p w14:paraId="0D94A37F" w14:textId="77777777" w:rsidR="001A256D" w:rsidRPr="00306981" w:rsidRDefault="001A256D" w:rsidP="003D4072">
            <w:pPr>
              <w:spacing w:line="360" w:lineRule="auto"/>
              <w:rPr>
                <w:sz w:val="28"/>
                <w:szCs w:val="28"/>
                <w:lang w:val="uk-UA"/>
              </w:rPr>
            </w:pPr>
            <w:r w:rsidRPr="00306981">
              <w:rPr>
                <w:sz w:val="28"/>
                <w:szCs w:val="28"/>
                <w:lang w:val="uk-UA"/>
              </w:rPr>
              <w:t>Технічний стан</w:t>
            </w:r>
          </w:p>
        </w:tc>
        <w:tc>
          <w:tcPr>
            <w:tcW w:w="1559" w:type="dxa"/>
            <w:vAlign w:val="center"/>
          </w:tcPr>
          <w:p w14:paraId="1A50F40A" w14:textId="77777777" w:rsidR="001A256D" w:rsidRPr="00306981" w:rsidRDefault="001A256D" w:rsidP="003D4072">
            <w:pPr>
              <w:spacing w:line="360" w:lineRule="auto"/>
              <w:rPr>
                <w:sz w:val="28"/>
                <w:szCs w:val="28"/>
                <w:lang w:val="uk-UA"/>
              </w:rPr>
            </w:pPr>
            <w:r w:rsidRPr="00306981">
              <w:rPr>
                <w:sz w:val="28"/>
                <w:szCs w:val="28"/>
                <w:lang w:val="uk-UA"/>
              </w:rPr>
              <w:t xml:space="preserve">Площа, </w:t>
            </w:r>
            <w:proofErr w:type="spellStart"/>
            <w:r w:rsidRPr="00306981">
              <w:rPr>
                <w:sz w:val="28"/>
                <w:szCs w:val="28"/>
                <w:lang w:val="uk-UA"/>
              </w:rPr>
              <w:t>м.кв</w:t>
            </w:r>
            <w:proofErr w:type="spellEnd"/>
          </w:p>
        </w:tc>
        <w:tc>
          <w:tcPr>
            <w:tcW w:w="1125" w:type="dxa"/>
            <w:vAlign w:val="center"/>
          </w:tcPr>
          <w:p w14:paraId="2EAEE040" w14:textId="77777777" w:rsidR="001A256D" w:rsidRPr="00306981" w:rsidRDefault="001A256D" w:rsidP="003D4072">
            <w:pPr>
              <w:spacing w:line="360" w:lineRule="auto"/>
              <w:rPr>
                <w:sz w:val="28"/>
                <w:szCs w:val="28"/>
                <w:lang w:val="uk-UA"/>
              </w:rPr>
            </w:pPr>
            <w:r w:rsidRPr="00306981">
              <w:rPr>
                <w:sz w:val="28"/>
                <w:szCs w:val="28"/>
                <w:lang w:val="uk-UA"/>
              </w:rPr>
              <w:t>Частка</w:t>
            </w:r>
          </w:p>
          <w:p w14:paraId="05DDCF12" w14:textId="77777777" w:rsidR="001A256D" w:rsidRPr="00306981" w:rsidRDefault="001A256D" w:rsidP="003D4072">
            <w:pPr>
              <w:spacing w:line="360" w:lineRule="auto"/>
              <w:rPr>
                <w:sz w:val="28"/>
                <w:szCs w:val="28"/>
                <w:lang w:val="uk-UA"/>
              </w:rPr>
            </w:pPr>
            <w:r w:rsidRPr="00306981">
              <w:rPr>
                <w:sz w:val="28"/>
                <w:szCs w:val="28"/>
                <w:lang w:val="uk-UA"/>
              </w:rPr>
              <w:t>%</w:t>
            </w:r>
          </w:p>
        </w:tc>
      </w:tr>
      <w:tr w:rsidR="00B513BD" w:rsidRPr="00306981" w14:paraId="7221DF52" w14:textId="77777777" w:rsidTr="00025CF9">
        <w:trPr>
          <w:jc w:val="center"/>
        </w:trPr>
        <w:tc>
          <w:tcPr>
            <w:tcW w:w="675" w:type="dxa"/>
            <w:vAlign w:val="center"/>
          </w:tcPr>
          <w:p w14:paraId="061787E3" w14:textId="77777777" w:rsidR="00B513BD" w:rsidRPr="00306981" w:rsidRDefault="00B513BD" w:rsidP="003D4072">
            <w:pPr>
              <w:spacing w:line="360" w:lineRule="auto"/>
              <w:rPr>
                <w:sz w:val="28"/>
                <w:szCs w:val="28"/>
                <w:lang w:val="uk-UA"/>
              </w:rPr>
            </w:pPr>
            <w:r w:rsidRPr="00306981">
              <w:rPr>
                <w:sz w:val="28"/>
                <w:szCs w:val="28"/>
                <w:lang w:val="uk-UA"/>
              </w:rPr>
              <w:t>1</w:t>
            </w:r>
          </w:p>
        </w:tc>
        <w:tc>
          <w:tcPr>
            <w:tcW w:w="5184" w:type="dxa"/>
          </w:tcPr>
          <w:p w14:paraId="4FC4D393" w14:textId="77777777" w:rsidR="00B513BD" w:rsidRPr="00306981" w:rsidRDefault="00B513BD" w:rsidP="003D4072">
            <w:pPr>
              <w:spacing w:line="360" w:lineRule="auto"/>
              <w:rPr>
                <w:sz w:val="28"/>
                <w:szCs w:val="28"/>
                <w:lang w:val="uk-UA"/>
              </w:rPr>
            </w:pPr>
            <w:r w:rsidRPr="00306981">
              <w:rPr>
                <w:sz w:val="28"/>
                <w:szCs w:val="28"/>
                <w:lang w:val="uk-UA"/>
              </w:rPr>
              <w:t>Задовільний</w:t>
            </w:r>
          </w:p>
        </w:tc>
        <w:tc>
          <w:tcPr>
            <w:tcW w:w="1559" w:type="dxa"/>
            <w:vAlign w:val="center"/>
          </w:tcPr>
          <w:p w14:paraId="4CF58C83" w14:textId="77777777" w:rsidR="00B513BD" w:rsidRPr="00306981" w:rsidRDefault="002F30D8" w:rsidP="003D4072">
            <w:pPr>
              <w:spacing w:line="360" w:lineRule="auto"/>
              <w:rPr>
                <w:sz w:val="28"/>
                <w:szCs w:val="28"/>
                <w:lang w:val="uk-UA"/>
              </w:rPr>
            </w:pPr>
            <w:r w:rsidRPr="00306981">
              <w:rPr>
                <w:sz w:val="28"/>
                <w:szCs w:val="28"/>
                <w:lang w:val="uk-UA"/>
              </w:rPr>
              <w:t>16580,4</w:t>
            </w:r>
          </w:p>
        </w:tc>
        <w:tc>
          <w:tcPr>
            <w:tcW w:w="1125" w:type="dxa"/>
            <w:vAlign w:val="center"/>
          </w:tcPr>
          <w:p w14:paraId="031C5CD4" w14:textId="77777777" w:rsidR="00B513BD" w:rsidRPr="00306981" w:rsidRDefault="002F30D8" w:rsidP="003D4072">
            <w:pPr>
              <w:spacing w:line="360" w:lineRule="auto"/>
              <w:rPr>
                <w:sz w:val="28"/>
                <w:szCs w:val="28"/>
                <w:lang w:val="uk-UA"/>
              </w:rPr>
            </w:pPr>
            <w:r w:rsidRPr="00306981">
              <w:rPr>
                <w:sz w:val="28"/>
                <w:szCs w:val="28"/>
                <w:lang w:val="uk-UA"/>
              </w:rPr>
              <w:t>90,64</w:t>
            </w:r>
          </w:p>
        </w:tc>
      </w:tr>
      <w:tr w:rsidR="00B513BD" w:rsidRPr="00306981" w14:paraId="27212B5C" w14:textId="77777777" w:rsidTr="00025CF9">
        <w:trPr>
          <w:jc w:val="center"/>
        </w:trPr>
        <w:tc>
          <w:tcPr>
            <w:tcW w:w="675" w:type="dxa"/>
            <w:vAlign w:val="center"/>
          </w:tcPr>
          <w:p w14:paraId="18813060" w14:textId="77777777" w:rsidR="00B513BD" w:rsidRPr="00306981" w:rsidRDefault="00B513BD" w:rsidP="003D4072">
            <w:pPr>
              <w:spacing w:line="360" w:lineRule="auto"/>
              <w:rPr>
                <w:sz w:val="28"/>
                <w:szCs w:val="28"/>
                <w:lang w:val="uk-UA"/>
              </w:rPr>
            </w:pPr>
            <w:r w:rsidRPr="00306981">
              <w:rPr>
                <w:sz w:val="28"/>
                <w:szCs w:val="28"/>
                <w:lang w:val="uk-UA"/>
              </w:rPr>
              <w:t>2</w:t>
            </w:r>
          </w:p>
        </w:tc>
        <w:tc>
          <w:tcPr>
            <w:tcW w:w="5184" w:type="dxa"/>
          </w:tcPr>
          <w:p w14:paraId="2F29865A" w14:textId="77777777" w:rsidR="00B513BD" w:rsidRPr="00306981" w:rsidRDefault="00B513BD" w:rsidP="003D4072">
            <w:pPr>
              <w:spacing w:line="360" w:lineRule="auto"/>
              <w:rPr>
                <w:sz w:val="28"/>
                <w:szCs w:val="28"/>
                <w:lang w:val="uk-UA"/>
              </w:rPr>
            </w:pPr>
            <w:r w:rsidRPr="00306981">
              <w:rPr>
                <w:sz w:val="28"/>
                <w:szCs w:val="28"/>
                <w:lang w:val="uk-UA"/>
              </w:rPr>
              <w:t>Незадовільний</w:t>
            </w:r>
          </w:p>
        </w:tc>
        <w:tc>
          <w:tcPr>
            <w:tcW w:w="1559" w:type="dxa"/>
            <w:vAlign w:val="center"/>
          </w:tcPr>
          <w:p w14:paraId="6713FC5D" w14:textId="77777777" w:rsidR="00B513BD" w:rsidRPr="00306981" w:rsidRDefault="002F30D8" w:rsidP="003D4072">
            <w:pPr>
              <w:spacing w:line="360" w:lineRule="auto"/>
              <w:rPr>
                <w:sz w:val="28"/>
                <w:szCs w:val="28"/>
                <w:lang w:val="uk-UA"/>
              </w:rPr>
            </w:pPr>
            <w:r w:rsidRPr="00306981">
              <w:rPr>
                <w:sz w:val="28"/>
                <w:szCs w:val="28"/>
                <w:lang w:val="uk-UA"/>
              </w:rPr>
              <w:t>1712,4</w:t>
            </w:r>
          </w:p>
        </w:tc>
        <w:tc>
          <w:tcPr>
            <w:tcW w:w="1125" w:type="dxa"/>
            <w:vAlign w:val="center"/>
          </w:tcPr>
          <w:p w14:paraId="04C57B8B" w14:textId="77777777" w:rsidR="00B513BD" w:rsidRPr="00306981" w:rsidRDefault="002F30D8" w:rsidP="003D4072">
            <w:pPr>
              <w:spacing w:line="360" w:lineRule="auto"/>
              <w:rPr>
                <w:sz w:val="28"/>
                <w:szCs w:val="28"/>
                <w:lang w:val="uk-UA"/>
              </w:rPr>
            </w:pPr>
            <w:r w:rsidRPr="00306981">
              <w:rPr>
                <w:sz w:val="28"/>
                <w:szCs w:val="28"/>
                <w:lang w:val="uk-UA"/>
              </w:rPr>
              <w:t>9,36</w:t>
            </w:r>
          </w:p>
        </w:tc>
      </w:tr>
      <w:tr w:rsidR="001A256D" w:rsidRPr="00306981" w14:paraId="3BCE3307" w14:textId="77777777" w:rsidTr="00025CF9">
        <w:trPr>
          <w:jc w:val="center"/>
        </w:trPr>
        <w:tc>
          <w:tcPr>
            <w:tcW w:w="675" w:type="dxa"/>
            <w:vAlign w:val="center"/>
          </w:tcPr>
          <w:p w14:paraId="3E89342D" w14:textId="77777777" w:rsidR="001A256D" w:rsidRPr="00306981" w:rsidRDefault="002F30D8" w:rsidP="003D4072">
            <w:pPr>
              <w:spacing w:line="360" w:lineRule="auto"/>
              <w:rPr>
                <w:sz w:val="28"/>
                <w:szCs w:val="28"/>
                <w:lang w:val="uk-UA"/>
              </w:rPr>
            </w:pPr>
            <w:r w:rsidRPr="00306981">
              <w:rPr>
                <w:sz w:val="28"/>
                <w:szCs w:val="28"/>
                <w:lang w:val="uk-UA"/>
              </w:rPr>
              <w:t>3</w:t>
            </w:r>
          </w:p>
        </w:tc>
        <w:tc>
          <w:tcPr>
            <w:tcW w:w="5184" w:type="dxa"/>
          </w:tcPr>
          <w:p w14:paraId="30A36E54" w14:textId="77777777" w:rsidR="001A256D" w:rsidRPr="00306981" w:rsidRDefault="002F30D8" w:rsidP="003D4072">
            <w:pPr>
              <w:spacing w:line="360" w:lineRule="auto"/>
              <w:rPr>
                <w:sz w:val="28"/>
                <w:szCs w:val="28"/>
                <w:lang w:val="uk-UA"/>
              </w:rPr>
            </w:pPr>
            <w:r w:rsidRPr="00306981">
              <w:rPr>
                <w:sz w:val="28"/>
                <w:szCs w:val="28"/>
                <w:lang w:val="uk-UA"/>
              </w:rPr>
              <w:t>Загальна площа</w:t>
            </w:r>
          </w:p>
        </w:tc>
        <w:tc>
          <w:tcPr>
            <w:tcW w:w="1559" w:type="dxa"/>
            <w:vAlign w:val="center"/>
          </w:tcPr>
          <w:p w14:paraId="08CC470A" w14:textId="77777777" w:rsidR="001A256D" w:rsidRPr="00306981" w:rsidRDefault="002F30D8" w:rsidP="003D4072">
            <w:pPr>
              <w:spacing w:line="360" w:lineRule="auto"/>
              <w:rPr>
                <w:sz w:val="28"/>
                <w:szCs w:val="28"/>
                <w:lang w:val="uk-UA"/>
              </w:rPr>
            </w:pPr>
            <w:r w:rsidRPr="00306981">
              <w:rPr>
                <w:sz w:val="28"/>
                <w:szCs w:val="28"/>
                <w:lang w:val="uk-UA"/>
              </w:rPr>
              <w:t>18292,8</w:t>
            </w:r>
          </w:p>
        </w:tc>
        <w:tc>
          <w:tcPr>
            <w:tcW w:w="1125" w:type="dxa"/>
            <w:vAlign w:val="center"/>
          </w:tcPr>
          <w:p w14:paraId="1FCDF8CA" w14:textId="77777777" w:rsidR="001A256D" w:rsidRPr="00306981" w:rsidRDefault="002F30D8" w:rsidP="003D4072">
            <w:pPr>
              <w:spacing w:line="360" w:lineRule="auto"/>
              <w:rPr>
                <w:sz w:val="28"/>
                <w:szCs w:val="28"/>
                <w:lang w:val="uk-UA"/>
              </w:rPr>
            </w:pPr>
            <w:r w:rsidRPr="00306981">
              <w:rPr>
                <w:sz w:val="28"/>
                <w:szCs w:val="28"/>
                <w:lang w:val="uk-UA"/>
              </w:rPr>
              <w:t>100</w:t>
            </w:r>
          </w:p>
        </w:tc>
      </w:tr>
    </w:tbl>
    <w:p w14:paraId="70885E9E" w14:textId="77777777" w:rsidR="001A256D" w:rsidRPr="00306981" w:rsidRDefault="001A256D" w:rsidP="003D4072">
      <w:pPr>
        <w:pStyle w:val="af1"/>
        <w:spacing w:line="360" w:lineRule="auto"/>
        <w:ind w:left="-284" w:firstLine="426"/>
        <w:rPr>
          <w:szCs w:val="28"/>
        </w:rPr>
      </w:pPr>
    </w:p>
    <w:p w14:paraId="3B717E97" w14:textId="212493D5" w:rsidR="00D22A09" w:rsidRPr="00306981" w:rsidRDefault="00555AD6" w:rsidP="00D22A09">
      <w:pPr>
        <w:pStyle w:val="31"/>
        <w:widowControl w:val="0"/>
        <w:spacing w:after="0" w:line="360" w:lineRule="auto"/>
        <w:ind w:left="-284" w:firstLine="426"/>
        <w:jc w:val="center"/>
        <w:rPr>
          <w:b/>
          <w:sz w:val="28"/>
          <w:szCs w:val="28"/>
        </w:rPr>
      </w:pPr>
      <w:r w:rsidRPr="00306981">
        <w:rPr>
          <w:b/>
          <w:sz w:val="28"/>
          <w:szCs w:val="28"/>
        </w:rPr>
        <w:t>1</w:t>
      </w:r>
      <w:r w:rsidR="00025CF9" w:rsidRPr="00306981">
        <w:rPr>
          <w:b/>
          <w:sz w:val="28"/>
          <w:szCs w:val="28"/>
        </w:rPr>
        <w:t>.</w:t>
      </w:r>
      <w:r w:rsidRPr="00306981">
        <w:rPr>
          <w:b/>
          <w:sz w:val="28"/>
          <w:szCs w:val="28"/>
        </w:rPr>
        <w:t>7</w:t>
      </w:r>
      <w:r w:rsidR="00025CF9" w:rsidRPr="00306981">
        <w:rPr>
          <w:b/>
          <w:sz w:val="28"/>
          <w:szCs w:val="28"/>
        </w:rPr>
        <w:t xml:space="preserve"> </w:t>
      </w:r>
      <w:r w:rsidR="005C016D" w:rsidRPr="00306981">
        <w:rPr>
          <w:b/>
          <w:sz w:val="28"/>
          <w:szCs w:val="28"/>
        </w:rPr>
        <w:t>Паспорт забудови. Сучасний стан.</w:t>
      </w:r>
    </w:p>
    <w:p w14:paraId="1348143E" w14:textId="74E9059B" w:rsidR="0027399E" w:rsidRPr="00306981" w:rsidRDefault="0027399E" w:rsidP="0027399E">
      <w:pPr>
        <w:pStyle w:val="31"/>
        <w:widowControl w:val="0"/>
        <w:spacing w:after="0" w:line="360" w:lineRule="auto"/>
        <w:ind w:left="-284" w:firstLine="426"/>
        <w:jc w:val="right"/>
        <w:rPr>
          <w:b/>
          <w:sz w:val="28"/>
          <w:szCs w:val="28"/>
        </w:rPr>
      </w:pPr>
      <w:r w:rsidRPr="00306981">
        <w:rPr>
          <w:b/>
          <w:sz w:val="28"/>
          <w:szCs w:val="28"/>
        </w:rPr>
        <w:t>Таблиця 1.4</w:t>
      </w:r>
    </w:p>
    <w:tbl>
      <w:tblPr>
        <w:tblpPr w:leftFromText="180" w:rightFromText="180" w:vertAnchor="text" w:horzAnchor="margin" w:tblpXSpec="center" w:tblpY="169"/>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976"/>
        <w:gridCol w:w="1276"/>
        <w:gridCol w:w="851"/>
        <w:gridCol w:w="850"/>
        <w:gridCol w:w="992"/>
        <w:gridCol w:w="1134"/>
        <w:gridCol w:w="851"/>
        <w:gridCol w:w="709"/>
      </w:tblGrid>
      <w:tr w:rsidR="000131B5" w:rsidRPr="00306981" w14:paraId="2BC15C49" w14:textId="77777777" w:rsidTr="00D22A09">
        <w:trPr>
          <w:trHeight w:val="1373"/>
        </w:trPr>
        <w:tc>
          <w:tcPr>
            <w:tcW w:w="534" w:type="dxa"/>
            <w:vAlign w:val="center"/>
          </w:tcPr>
          <w:p w14:paraId="3D984FC2" w14:textId="77777777" w:rsidR="000131B5" w:rsidRPr="00306981" w:rsidRDefault="00F8312D" w:rsidP="003D4072">
            <w:pPr>
              <w:rPr>
                <w:lang w:val="uk-UA"/>
              </w:rPr>
            </w:pPr>
            <w:r w:rsidRPr="00306981">
              <w:rPr>
                <w:lang w:val="uk-UA"/>
              </w:rPr>
              <w:t>N</w:t>
            </w:r>
          </w:p>
        </w:tc>
        <w:tc>
          <w:tcPr>
            <w:tcW w:w="2976" w:type="dxa"/>
            <w:vAlign w:val="center"/>
          </w:tcPr>
          <w:p w14:paraId="17389581" w14:textId="77777777" w:rsidR="000131B5" w:rsidRPr="00306981" w:rsidRDefault="000131B5" w:rsidP="003D4072">
            <w:pPr>
              <w:rPr>
                <w:lang w:val="uk-UA"/>
              </w:rPr>
            </w:pPr>
            <w:r w:rsidRPr="00306981">
              <w:rPr>
                <w:lang w:val="uk-UA"/>
              </w:rPr>
              <w:t>Адреса будинку</w:t>
            </w:r>
          </w:p>
        </w:tc>
        <w:tc>
          <w:tcPr>
            <w:tcW w:w="1276" w:type="dxa"/>
            <w:vAlign w:val="center"/>
          </w:tcPr>
          <w:p w14:paraId="70CC2909" w14:textId="77777777" w:rsidR="000131B5" w:rsidRPr="00306981" w:rsidRDefault="000131B5" w:rsidP="003D4072">
            <w:pPr>
              <w:rPr>
                <w:lang w:val="uk-UA"/>
              </w:rPr>
            </w:pPr>
            <w:r w:rsidRPr="00306981">
              <w:rPr>
                <w:lang w:val="uk-UA"/>
              </w:rPr>
              <w:t>Тип буд.</w:t>
            </w:r>
          </w:p>
        </w:tc>
        <w:tc>
          <w:tcPr>
            <w:tcW w:w="851" w:type="dxa"/>
            <w:vAlign w:val="center"/>
          </w:tcPr>
          <w:p w14:paraId="634F40CB" w14:textId="77777777" w:rsidR="000131B5" w:rsidRPr="00306981" w:rsidRDefault="000131B5" w:rsidP="003D4072">
            <w:pPr>
              <w:rPr>
                <w:lang w:val="uk-UA"/>
              </w:rPr>
            </w:pPr>
            <w:r w:rsidRPr="00306981">
              <w:rPr>
                <w:lang w:val="uk-UA"/>
              </w:rPr>
              <w:t>К-сть поверх.</w:t>
            </w:r>
          </w:p>
        </w:tc>
        <w:tc>
          <w:tcPr>
            <w:tcW w:w="850" w:type="dxa"/>
            <w:vAlign w:val="center"/>
          </w:tcPr>
          <w:p w14:paraId="727595C4" w14:textId="77777777" w:rsidR="000131B5" w:rsidRPr="00306981" w:rsidRDefault="000131B5" w:rsidP="003D4072">
            <w:pPr>
              <w:rPr>
                <w:lang w:val="uk-UA"/>
              </w:rPr>
            </w:pPr>
            <w:r w:rsidRPr="00306981">
              <w:rPr>
                <w:lang w:val="uk-UA"/>
              </w:rPr>
              <w:t>К-сть квартир</w:t>
            </w:r>
          </w:p>
        </w:tc>
        <w:tc>
          <w:tcPr>
            <w:tcW w:w="992" w:type="dxa"/>
            <w:vAlign w:val="center"/>
          </w:tcPr>
          <w:p w14:paraId="23FF813B" w14:textId="77777777" w:rsidR="000131B5" w:rsidRPr="00306981" w:rsidRDefault="000131B5" w:rsidP="003D4072">
            <w:pPr>
              <w:rPr>
                <w:lang w:val="uk-UA"/>
              </w:rPr>
            </w:pPr>
            <w:r w:rsidRPr="00306981">
              <w:rPr>
                <w:lang w:val="uk-UA"/>
              </w:rPr>
              <w:t>S буд.</w:t>
            </w:r>
          </w:p>
          <w:p w14:paraId="1C0D862F" w14:textId="77777777" w:rsidR="000131B5" w:rsidRPr="00306981" w:rsidRDefault="000131B5" w:rsidP="003D4072">
            <w:pPr>
              <w:rPr>
                <w:lang w:val="uk-UA"/>
              </w:rPr>
            </w:pPr>
            <w:r w:rsidRPr="00306981">
              <w:rPr>
                <w:lang w:val="uk-UA"/>
              </w:rPr>
              <w:t xml:space="preserve"> </w:t>
            </w:r>
            <w:proofErr w:type="spellStart"/>
            <w:r w:rsidRPr="00306981">
              <w:rPr>
                <w:lang w:val="uk-UA"/>
              </w:rPr>
              <w:t>кв.м</w:t>
            </w:r>
            <w:proofErr w:type="spellEnd"/>
          </w:p>
        </w:tc>
        <w:tc>
          <w:tcPr>
            <w:tcW w:w="1134" w:type="dxa"/>
            <w:vAlign w:val="center"/>
          </w:tcPr>
          <w:p w14:paraId="4DE17311" w14:textId="77777777" w:rsidR="000131B5" w:rsidRPr="00306981" w:rsidRDefault="000131B5" w:rsidP="003D4072">
            <w:pPr>
              <w:rPr>
                <w:lang w:val="uk-UA"/>
              </w:rPr>
            </w:pPr>
            <w:proofErr w:type="spellStart"/>
            <w:r w:rsidRPr="00306981">
              <w:rPr>
                <w:lang w:val="uk-UA"/>
              </w:rPr>
              <w:t>Корис</w:t>
            </w:r>
            <w:proofErr w:type="spellEnd"/>
            <w:r w:rsidRPr="00306981">
              <w:rPr>
                <w:lang w:val="uk-UA"/>
              </w:rPr>
              <w:t>.</w:t>
            </w:r>
          </w:p>
          <w:p w14:paraId="5D0843A4" w14:textId="77777777" w:rsidR="000131B5" w:rsidRPr="00306981" w:rsidRDefault="000131B5" w:rsidP="003D4072">
            <w:pPr>
              <w:rPr>
                <w:lang w:val="uk-UA"/>
              </w:rPr>
            </w:pPr>
            <w:r w:rsidRPr="00306981">
              <w:rPr>
                <w:lang w:val="uk-UA"/>
              </w:rPr>
              <w:t>S буд.</w:t>
            </w:r>
          </w:p>
          <w:p w14:paraId="2117DD12" w14:textId="77777777" w:rsidR="000131B5" w:rsidRPr="00306981" w:rsidRDefault="000131B5" w:rsidP="003D4072">
            <w:pPr>
              <w:rPr>
                <w:lang w:val="uk-UA"/>
              </w:rPr>
            </w:pPr>
            <w:r w:rsidRPr="00306981">
              <w:rPr>
                <w:lang w:val="uk-UA"/>
              </w:rPr>
              <w:t xml:space="preserve"> </w:t>
            </w:r>
            <w:proofErr w:type="spellStart"/>
            <w:r w:rsidRPr="00306981">
              <w:rPr>
                <w:lang w:val="uk-UA"/>
              </w:rPr>
              <w:t>кв.м</w:t>
            </w:r>
            <w:proofErr w:type="spellEnd"/>
          </w:p>
        </w:tc>
        <w:tc>
          <w:tcPr>
            <w:tcW w:w="851" w:type="dxa"/>
            <w:shd w:val="clear" w:color="auto" w:fill="auto"/>
            <w:vAlign w:val="center"/>
          </w:tcPr>
          <w:p w14:paraId="2B88C3FF" w14:textId="77777777" w:rsidR="000131B5" w:rsidRPr="00306981" w:rsidRDefault="000131B5" w:rsidP="003D4072">
            <w:pPr>
              <w:rPr>
                <w:lang w:val="uk-UA"/>
              </w:rPr>
            </w:pPr>
            <w:r w:rsidRPr="00306981">
              <w:rPr>
                <w:lang w:val="uk-UA"/>
              </w:rPr>
              <w:t xml:space="preserve">К-сть </w:t>
            </w:r>
            <w:proofErr w:type="spellStart"/>
            <w:r w:rsidRPr="00306981">
              <w:rPr>
                <w:lang w:val="uk-UA"/>
              </w:rPr>
              <w:t>мешк-анців</w:t>
            </w:r>
            <w:proofErr w:type="spellEnd"/>
          </w:p>
        </w:tc>
        <w:tc>
          <w:tcPr>
            <w:tcW w:w="709" w:type="dxa"/>
            <w:shd w:val="clear" w:color="auto" w:fill="auto"/>
          </w:tcPr>
          <w:p w14:paraId="38D3D9EA" w14:textId="77777777" w:rsidR="000131B5" w:rsidRPr="00306981" w:rsidRDefault="000131B5" w:rsidP="003D4072">
            <w:pPr>
              <w:rPr>
                <w:lang w:val="uk-UA"/>
              </w:rPr>
            </w:pPr>
          </w:p>
          <w:p w14:paraId="325BBC67" w14:textId="77777777" w:rsidR="000131B5" w:rsidRPr="00306981" w:rsidRDefault="000131B5" w:rsidP="003D4072">
            <w:pPr>
              <w:rPr>
                <w:lang w:val="uk-UA"/>
              </w:rPr>
            </w:pPr>
            <w:proofErr w:type="spellStart"/>
            <w:r w:rsidRPr="00306981">
              <w:rPr>
                <w:lang w:val="uk-UA"/>
              </w:rPr>
              <w:t>Тех</w:t>
            </w:r>
            <w:proofErr w:type="spellEnd"/>
            <w:r w:rsidRPr="00306981">
              <w:rPr>
                <w:lang w:val="uk-UA"/>
              </w:rPr>
              <w:t>.</w:t>
            </w:r>
          </w:p>
          <w:p w14:paraId="04577F75" w14:textId="77777777" w:rsidR="000131B5" w:rsidRPr="00306981" w:rsidRDefault="000131B5" w:rsidP="003D4072">
            <w:pPr>
              <w:rPr>
                <w:lang w:val="uk-UA"/>
              </w:rPr>
            </w:pPr>
            <w:r w:rsidRPr="00306981">
              <w:rPr>
                <w:lang w:val="uk-UA"/>
              </w:rPr>
              <w:t>стан</w:t>
            </w:r>
          </w:p>
        </w:tc>
      </w:tr>
      <w:tr w:rsidR="000131B5" w:rsidRPr="00306981" w14:paraId="52C6633E" w14:textId="77777777" w:rsidTr="00D22A09">
        <w:trPr>
          <w:trHeight w:hRule="exact" w:val="510"/>
        </w:trPr>
        <w:tc>
          <w:tcPr>
            <w:tcW w:w="534" w:type="dxa"/>
          </w:tcPr>
          <w:p w14:paraId="1A88E6BA" w14:textId="77777777" w:rsidR="000131B5" w:rsidRPr="00306981" w:rsidRDefault="000131B5" w:rsidP="003D4072">
            <w:pPr>
              <w:rPr>
                <w:lang w:val="uk-UA"/>
              </w:rPr>
            </w:pPr>
            <w:r w:rsidRPr="00306981">
              <w:rPr>
                <w:lang w:val="uk-UA"/>
              </w:rPr>
              <w:t>1</w:t>
            </w:r>
          </w:p>
        </w:tc>
        <w:tc>
          <w:tcPr>
            <w:tcW w:w="2976" w:type="dxa"/>
            <w:vAlign w:val="center"/>
          </w:tcPr>
          <w:p w14:paraId="11083A26" w14:textId="77777777" w:rsidR="000131B5" w:rsidRPr="00306981" w:rsidRDefault="000131B5"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Лесі Українки 32</w:t>
            </w:r>
          </w:p>
        </w:tc>
        <w:tc>
          <w:tcPr>
            <w:tcW w:w="1276" w:type="dxa"/>
          </w:tcPr>
          <w:p w14:paraId="03AB8FB6" w14:textId="77777777" w:rsidR="000131B5" w:rsidRPr="00306981" w:rsidRDefault="000131B5" w:rsidP="003D4072">
            <w:pPr>
              <w:rPr>
                <w:lang w:val="uk-UA"/>
              </w:rPr>
            </w:pPr>
            <w:r w:rsidRPr="00306981">
              <w:rPr>
                <w:lang w:val="uk-UA"/>
              </w:rPr>
              <w:t>Жит.</w:t>
            </w:r>
          </w:p>
        </w:tc>
        <w:tc>
          <w:tcPr>
            <w:tcW w:w="851" w:type="dxa"/>
          </w:tcPr>
          <w:p w14:paraId="67B4ECAA" w14:textId="77777777" w:rsidR="000131B5" w:rsidRPr="00306981" w:rsidRDefault="000131B5" w:rsidP="003D4072">
            <w:pPr>
              <w:rPr>
                <w:lang w:val="uk-UA"/>
              </w:rPr>
            </w:pPr>
            <w:r w:rsidRPr="00306981">
              <w:rPr>
                <w:lang w:val="uk-UA"/>
              </w:rPr>
              <w:t>6</w:t>
            </w:r>
          </w:p>
        </w:tc>
        <w:tc>
          <w:tcPr>
            <w:tcW w:w="850" w:type="dxa"/>
          </w:tcPr>
          <w:p w14:paraId="22E834C3" w14:textId="77777777" w:rsidR="000131B5" w:rsidRPr="00306981" w:rsidRDefault="000131B5" w:rsidP="003D4072">
            <w:pPr>
              <w:rPr>
                <w:lang w:val="uk-UA"/>
              </w:rPr>
            </w:pPr>
            <w:r w:rsidRPr="00306981">
              <w:rPr>
                <w:lang w:val="uk-UA"/>
              </w:rPr>
              <w:t>62</w:t>
            </w:r>
          </w:p>
        </w:tc>
        <w:tc>
          <w:tcPr>
            <w:tcW w:w="992" w:type="dxa"/>
          </w:tcPr>
          <w:p w14:paraId="413CF21C" w14:textId="77777777" w:rsidR="000131B5" w:rsidRPr="00306981" w:rsidRDefault="000131B5" w:rsidP="003D4072">
            <w:pPr>
              <w:rPr>
                <w:lang w:val="uk-UA"/>
              </w:rPr>
            </w:pPr>
            <w:r w:rsidRPr="00306981">
              <w:rPr>
                <w:lang w:val="uk-UA"/>
              </w:rPr>
              <w:t>1670</w:t>
            </w:r>
          </w:p>
        </w:tc>
        <w:tc>
          <w:tcPr>
            <w:tcW w:w="1134" w:type="dxa"/>
          </w:tcPr>
          <w:p w14:paraId="5A20EAC5" w14:textId="77777777" w:rsidR="000131B5" w:rsidRPr="00306981" w:rsidRDefault="000131B5" w:rsidP="003D4072">
            <w:pPr>
              <w:rPr>
                <w:lang w:val="uk-UA"/>
              </w:rPr>
            </w:pPr>
            <w:r w:rsidRPr="00306981">
              <w:rPr>
                <w:lang w:val="uk-UA"/>
              </w:rPr>
              <w:t>6513</w:t>
            </w:r>
          </w:p>
        </w:tc>
        <w:tc>
          <w:tcPr>
            <w:tcW w:w="851" w:type="dxa"/>
            <w:shd w:val="clear" w:color="auto" w:fill="auto"/>
          </w:tcPr>
          <w:p w14:paraId="3BDB7629" w14:textId="77777777" w:rsidR="000131B5" w:rsidRPr="00306981" w:rsidRDefault="000131B5" w:rsidP="003D4072">
            <w:pPr>
              <w:rPr>
                <w:lang w:val="uk-UA"/>
              </w:rPr>
            </w:pPr>
            <w:r w:rsidRPr="00306981">
              <w:rPr>
                <w:lang w:val="uk-UA"/>
              </w:rPr>
              <w:t>278</w:t>
            </w:r>
          </w:p>
        </w:tc>
        <w:tc>
          <w:tcPr>
            <w:tcW w:w="709" w:type="dxa"/>
            <w:shd w:val="clear" w:color="auto" w:fill="auto"/>
          </w:tcPr>
          <w:p w14:paraId="6D50E0A1" w14:textId="77777777" w:rsidR="000131B5" w:rsidRPr="00306981" w:rsidRDefault="000131B5" w:rsidP="003D4072">
            <w:pPr>
              <w:rPr>
                <w:sz w:val="18"/>
                <w:szCs w:val="18"/>
                <w:lang w:val="uk-UA"/>
              </w:rPr>
            </w:pPr>
            <w:proofErr w:type="spellStart"/>
            <w:r w:rsidRPr="00306981">
              <w:rPr>
                <w:sz w:val="18"/>
                <w:szCs w:val="18"/>
                <w:lang w:val="uk-UA"/>
              </w:rPr>
              <w:t>Добр</w:t>
            </w:r>
            <w:proofErr w:type="spellEnd"/>
            <w:r w:rsidRPr="00306981">
              <w:rPr>
                <w:sz w:val="18"/>
                <w:szCs w:val="18"/>
                <w:lang w:val="uk-UA"/>
              </w:rPr>
              <w:t>.</w:t>
            </w:r>
          </w:p>
        </w:tc>
      </w:tr>
      <w:tr w:rsidR="000131B5" w:rsidRPr="00306981" w14:paraId="4CD2E357" w14:textId="77777777" w:rsidTr="00D22A09">
        <w:trPr>
          <w:trHeight w:hRule="exact" w:val="510"/>
        </w:trPr>
        <w:tc>
          <w:tcPr>
            <w:tcW w:w="534" w:type="dxa"/>
          </w:tcPr>
          <w:p w14:paraId="1FDA2AF3" w14:textId="77777777" w:rsidR="000131B5" w:rsidRPr="00306981" w:rsidRDefault="000131B5" w:rsidP="003D4072">
            <w:pPr>
              <w:rPr>
                <w:lang w:val="uk-UA"/>
              </w:rPr>
            </w:pPr>
            <w:r w:rsidRPr="00306981">
              <w:rPr>
                <w:lang w:val="uk-UA"/>
              </w:rPr>
              <w:t>2</w:t>
            </w:r>
          </w:p>
        </w:tc>
        <w:tc>
          <w:tcPr>
            <w:tcW w:w="2976" w:type="dxa"/>
            <w:vAlign w:val="center"/>
          </w:tcPr>
          <w:p w14:paraId="0FAE758F" w14:textId="77777777" w:rsidR="000131B5" w:rsidRPr="00306981" w:rsidRDefault="000131B5"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42</w:t>
            </w:r>
          </w:p>
        </w:tc>
        <w:tc>
          <w:tcPr>
            <w:tcW w:w="1276" w:type="dxa"/>
          </w:tcPr>
          <w:p w14:paraId="32E0BB27" w14:textId="77777777" w:rsidR="000131B5" w:rsidRPr="00306981" w:rsidRDefault="000131B5" w:rsidP="003D4072">
            <w:pPr>
              <w:rPr>
                <w:lang w:val="uk-UA"/>
              </w:rPr>
            </w:pPr>
            <w:r w:rsidRPr="00306981">
              <w:rPr>
                <w:lang w:val="uk-UA"/>
              </w:rPr>
              <w:t>Жит.</w:t>
            </w:r>
          </w:p>
        </w:tc>
        <w:tc>
          <w:tcPr>
            <w:tcW w:w="851" w:type="dxa"/>
          </w:tcPr>
          <w:p w14:paraId="72789697" w14:textId="77777777" w:rsidR="000131B5" w:rsidRPr="00306981" w:rsidRDefault="000131B5" w:rsidP="003D4072">
            <w:pPr>
              <w:rPr>
                <w:lang w:val="uk-UA"/>
              </w:rPr>
            </w:pPr>
            <w:r w:rsidRPr="00306981">
              <w:rPr>
                <w:lang w:val="uk-UA"/>
              </w:rPr>
              <w:t>6</w:t>
            </w:r>
          </w:p>
        </w:tc>
        <w:tc>
          <w:tcPr>
            <w:tcW w:w="850" w:type="dxa"/>
          </w:tcPr>
          <w:p w14:paraId="17360D61" w14:textId="77777777" w:rsidR="000131B5" w:rsidRPr="00306981" w:rsidRDefault="000131B5" w:rsidP="003D4072">
            <w:pPr>
              <w:rPr>
                <w:lang w:val="uk-UA"/>
              </w:rPr>
            </w:pPr>
            <w:r w:rsidRPr="00306981">
              <w:rPr>
                <w:lang w:val="uk-UA"/>
              </w:rPr>
              <w:t>20</w:t>
            </w:r>
          </w:p>
        </w:tc>
        <w:tc>
          <w:tcPr>
            <w:tcW w:w="992" w:type="dxa"/>
          </w:tcPr>
          <w:p w14:paraId="0FABF2B8" w14:textId="77777777" w:rsidR="000131B5" w:rsidRPr="00306981" w:rsidRDefault="000131B5" w:rsidP="003D4072">
            <w:pPr>
              <w:rPr>
                <w:lang w:val="uk-UA"/>
              </w:rPr>
            </w:pPr>
            <w:r w:rsidRPr="00306981">
              <w:rPr>
                <w:lang w:val="uk-UA"/>
              </w:rPr>
              <w:t>514,5</w:t>
            </w:r>
          </w:p>
        </w:tc>
        <w:tc>
          <w:tcPr>
            <w:tcW w:w="1134" w:type="dxa"/>
          </w:tcPr>
          <w:p w14:paraId="528B4453" w14:textId="77777777" w:rsidR="000131B5" w:rsidRPr="00306981" w:rsidRDefault="000131B5" w:rsidP="003D4072">
            <w:pPr>
              <w:rPr>
                <w:lang w:val="uk-UA"/>
              </w:rPr>
            </w:pPr>
            <w:r w:rsidRPr="00306981">
              <w:rPr>
                <w:lang w:val="uk-UA"/>
              </w:rPr>
              <w:t>2006,55</w:t>
            </w:r>
          </w:p>
        </w:tc>
        <w:tc>
          <w:tcPr>
            <w:tcW w:w="851" w:type="dxa"/>
            <w:shd w:val="clear" w:color="auto" w:fill="auto"/>
          </w:tcPr>
          <w:p w14:paraId="43C908EE" w14:textId="77777777" w:rsidR="000131B5" w:rsidRPr="00306981" w:rsidRDefault="000131B5" w:rsidP="003D4072">
            <w:pPr>
              <w:rPr>
                <w:lang w:val="uk-UA"/>
              </w:rPr>
            </w:pPr>
            <w:r w:rsidRPr="00306981">
              <w:rPr>
                <w:lang w:val="uk-UA"/>
              </w:rPr>
              <w:t>85</w:t>
            </w:r>
          </w:p>
        </w:tc>
        <w:tc>
          <w:tcPr>
            <w:tcW w:w="709" w:type="dxa"/>
            <w:shd w:val="clear" w:color="auto" w:fill="auto"/>
          </w:tcPr>
          <w:p w14:paraId="12687811"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548FD07E" w14:textId="77777777" w:rsidTr="00D22A09">
        <w:trPr>
          <w:trHeight w:hRule="exact" w:val="510"/>
        </w:trPr>
        <w:tc>
          <w:tcPr>
            <w:tcW w:w="534" w:type="dxa"/>
          </w:tcPr>
          <w:p w14:paraId="51685F2A" w14:textId="77777777" w:rsidR="000131B5" w:rsidRPr="00306981" w:rsidRDefault="000131B5" w:rsidP="003D4072">
            <w:pPr>
              <w:rPr>
                <w:lang w:val="uk-UA"/>
              </w:rPr>
            </w:pPr>
            <w:r w:rsidRPr="00306981">
              <w:rPr>
                <w:lang w:val="uk-UA"/>
              </w:rPr>
              <w:t>3</w:t>
            </w:r>
          </w:p>
        </w:tc>
        <w:tc>
          <w:tcPr>
            <w:tcW w:w="2976" w:type="dxa"/>
            <w:vAlign w:val="center"/>
          </w:tcPr>
          <w:p w14:paraId="2C17B0F1" w14:textId="77777777" w:rsidR="000131B5" w:rsidRPr="00306981" w:rsidRDefault="000131B5"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Лесі Українки 34/11</w:t>
            </w:r>
          </w:p>
        </w:tc>
        <w:tc>
          <w:tcPr>
            <w:tcW w:w="1276" w:type="dxa"/>
          </w:tcPr>
          <w:p w14:paraId="23EBC97F" w14:textId="77777777" w:rsidR="000131B5" w:rsidRPr="00306981" w:rsidRDefault="000131B5" w:rsidP="003D4072">
            <w:pPr>
              <w:rPr>
                <w:lang w:val="uk-UA"/>
              </w:rPr>
            </w:pPr>
            <w:r w:rsidRPr="00306981">
              <w:rPr>
                <w:lang w:val="uk-UA"/>
              </w:rPr>
              <w:t>Жит.</w:t>
            </w:r>
          </w:p>
        </w:tc>
        <w:tc>
          <w:tcPr>
            <w:tcW w:w="851" w:type="dxa"/>
          </w:tcPr>
          <w:p w14:paraId="279DCC9A" w14:textId="77777777" w:rsidR="000131B5" w:rsidRPr="00306981" w:rsidRDefault="000131B5" w:rsidP="003D4072">
            <w:pPr>
              <w:rPr>
                <w:lang w:val="uk-UA"/>
              </w:rPr>
            </w:pPr>
            <w:r w:rsidRPr="00306981">
              <w:rPr>
                <w:lang w:val="uk-UA"/>
              </w:rPr>
              <w:t>6</w:t>
            </w:r>
          </w:p>
        </w:tc>
        <w:tc>
          <w:tcPr>
            <w:tcW w:w="850" w:type="dxa"/>
          </w:tcPr>
          <w:p w14:paraId="6BBF0403" w14:textId="77777777" w:rsidR="000131B5" w:rsidRPr="00306981" w:rsidRDefault="000131B5" w:rsidP="003D4072">
            <w:pPr>
              <w:rPr>
                <w:lang w:val="uk-UA"/>
              </w:rPr>
            </w:pPr>
            <w:r w:rsidRPr="00306981">
              <w:rPr>
                <w:lang w:val="uk-UA"/>
              </w:rPr>
              <w:t>62</w:t>
            </w:r>
          </w:p>
        </w:tc>
        <w:tc>
          <w:tcPr>
            <w:tcW w:w="992" w:type="dxa"/>
          </w:tcPr>
          <w:p w14:paraId="1A09DFA7" w14:textId="77777777" w:rsidR="000131B5" w:rsidRPr="00306981" w:rsidRDefault="000131B5" w:rsidP="003D4072">
            <w:pPr>
              <w:rPr>
                <w:lang w:val="uk-UA"/>
              </w:rPr>
            </w:pPr>
            <w:r w:rsidRPr="00306981">
              <w:rPr>
                <w:lang w:val="uk-UA"/>
              </w:rPr>
              <w:t>1658</w:t>
            </w:r>
          </w:p>
        </w:tc>
        <w:tc>
          <w:tcPr>
            <w:tcW w:w="1134" w:type="dxa"/>
          </w:tcPr>
          <w:p w14:paraId="07D5C730" w14:textId="77777777" w:rsidR="000131B5" w:rsidRPr="00306981" w:rsidRDefault="000131B5" w:rsidP="003D4072">
            <w:pPr>
              <w:rPr>
                <w:lang w:val="uk-UA"/>
              </w:rPr>
            </w:pPr>
            <w:r w:rsidRPr="00306981">
              <w:rPr>
                <w:lang w:val="uk-UA"/>
              </w:rPr>
              <w:t>6466,2</w:t>
            </w:r>
          </w:p>
        </w:tc>
        <w:tc>
          <w:tcPr>
            <w:tcW w:w="851" w:type="dxa"/>
            <w:shd w:val="clear" w:color="auto" w:fill="auto"/>
          </w:tcPr>
          <w:p w14:paraId="2F4734C9" w14:textId="77777777" w:rsidR="000131B5" w:rsidRPr="00306981" w:rsidRDefault="000131B5" w:rsidP="003D4072">
            <w:pPr>
              <w:rPr>
                <w:lang w:val="uk-UA"/>
              </w:rPr>
            </w:pPr>
            <w:r w:rsidRPr="00306981">
              <w:rPr>
                <w:lang w:val="uk-UA"/>
              </w:rPr>
              <w:t>276</w:t>
            </w:r>
          </w:p>
        </w:tc>
        <w:tc>
          <w:tcPr>
            <w:tcW w:w="709" w:type="dxa"/>
            <w:shd w:val="clear" w:color="auto" w:fill="auto"/>
          </w:tcPr>
          <w:p w14:paraId="59C0CD46" w14:textId="77777777" w:rsidR="000131B5" w:rsidRPr="00306981" w:rsidRDefault="000131B5" w:rsidP="003D4072">
            <w:pPr>
              <w:rPr>
                <w:sz w:val="18"/>
                <w:szCs w:val="18"/>
                <w:lang w:val="uk-UA"/>
              </w:rPr>
            </w:pPr>
            <w:proofErr w:type="spellStart"/>
            <w:r w:rsidRPr="00306981">
              <w:rPr>
                <w:sz w:val="18"/>
                <w:szCs w:val="18"/>
                <w:lang w:val="uk-UA"/>
              </w:rPr>
              <w:t>Добр</w:t>
            </w:r>
            <w:proofErr w:type="spellEnd"/>
            <w:r w:rsidRPr="00306981">
              <w:rPr>
                <w:sz w:val="18"/>
                <w:szCs w:val="18"/>
                <w:lang w:val="uk-UA"/>
              </w:rPr>
              <w:t>.</w:t>
            </w:r>
          </w:p>
        </w:tc>
      </w:tr>
      <w:tr w:rsidR="000131B5" w:rsidRPr="00306981" w14:paraId="7AF8014F" w14:textId="77777777" w:rsidTr="00D22A09">
        <w:trPr>
          <w:trHeight w:hRule="exact" w:val="510"/>
        </w:trPr>
        <w:tc>
          <w:tcPr>
            <w:tcW w:w="534" w:type="dxa"/>
          </w:tcPr>
          <w:p w14:paraId="2C3E585A" w14:textId="77777777" w:rsidR="000131B5" w:rsidRPr="00306981" w:rsidRDefault="000131B5" w:rsidP="003D4072">
            <w:pPr>
              <w:rPr>
                <w:lang w:val="uk-UA"/>
              </w:rPr>
            </w:pPr>
            <w:r w:rsidRPr="00306981">
              <w:rPr>
                <w:lang w:val="uk-UA"/>
              </w:rPr>
              <w:t>4</w:t>
            </w:r>
          </w:p>
        </w:tc>
        <w:tc>
          <w:tcPr>
            <w:tcW w:w="2976" w:type="dxa"/>
            <w:vAlign w:val="center"/>
          </w:tcPr>
          <w:p w14:paraId="6ED041B8" w14:textId="77777777" w:rsidR="000131B5" w:rsidRPr="00306981" w:rsidRDefault="000131B5"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40</w:t>
            </w:r>
          </w:p>
        </w:tc>
        <w:tc>
          <w:tcPr>
            <w:tcW w:w="1276" w:type="dxa"/>
          </w:tcPr>
          <w:p w14:paraId="4676258E" w14:textId="77777777" w:rsidR="000131B5" w:rsidRPr="00306981" w:rsidRDefault="000131B5" w:rsidP="003D4072">
            <w:pPr>
              <w:rPr>
                <w:lang w:val="uk-UA"/>
              </w:rPr>
            </w:pPr>
            <w:r w:rsidRPr="00306981">
              <w:rPr>
                <w:lang w:val="uk-UA"/>
              </w:rPr>
              <w:t>Жит.</w:t>
            </w:r>
          </w:p>
        </w:tc>
        <w:tc>
          <w:tcPr>
            <w:tcW w:w="851" w:type="dxa"/>
          </w:tcPr>
          <w:p w14:paraId="3D8BA036" w14:textId="77777777" w:rsidR="000131B5" w:rsidRPr="00306981" w:rsidRDefault="000131B5" w:rsidP="003D4072">
            <w:pPr>
              <w:rPr>
                <w:lang w:val="uk-UA"/>
              </w:rPr>
            </w:pPr>
            <w:r w:rsidRPr="00306981">
              <w:rPr>
                <w:lang w:val="uk-UA"/>
              </w:rPr>
              <w:t>7</w:t>
            </w:r>
          </w:p>
        </w:tc>
        <w:tc>
          <w:tcPr>
            <w:tcW w:w="850" w:type="dxa"/>
          </w:tcPr>
          <w:p w14:paraId="308E197A" w14:textId="77777777" w:rsidR="000131B5" w:rsidRPr="00306981" w:rsidRDefault="000131B5" w:rsidP="003D4072">
            <w:pPr>
              <w:rPr>
                <w:lang w:val="uk-UA"/>
              </w:rPr>
            </w:pPr>
            <w:r w:rsidRPr="00306981">
              <w:rPr>
                <w:lang w:val="uk-UA"/>
              </w:rPr>
              <w:t>46</w:t>
            </w:r>
          </w:p>
        </w:tc>
        <w:tc>
          <w:tcPr>
            <w:tcW w:w="992" w:type="dxa"/>
          </w:tcPr>
          <w:p w14:paraId="56741956" w14:textId="77777777" w:rsidR="000131B5" w:rsidRPr="00306981" w:rsidRDefault="000131B5" w:rsidP="003D4072">
            <w:pPr>
              <w:rPr>
                <w:lang w:val="uk-UA"/>
              </w:rPr>
            </w:pPr>
            <w:r w:rsidRPr="00306981">
              <w:rPr>
                <w:lang w:val="uk-UA"/>
              </w:rPr>
              <w:t>1083</w:t>
            </w:r>
          </w:p>
        </w:tc>
        <w:tc>
          <w:tcPr>
            <w:tcW w:w="1134" w:type="dxa"/>
          </w:tcPr>
          <w:p w14:paraId="3EFCE50A" w14:textId="77777777" w:rsidR="000131B5" w:rsidRPr="00306981" w:rsidRDefault="000131B5" w:rsidP="003D4072">
            <w:pPr>
              <w:rPr>
                <w:lang w:val="uk-UA"/>
              </w:rPr>
            </w:pPr>
            <w:r w:rsidRPr="00306981">
              <w:rPr>
                <w:lang w:val="uk-UA"/>
              </w:rPr>
              <w:t>4927,65</w:t>
            </w:r>
          </w:p>
        </w:tc>
        <w:tc>
          <w:tcPr>
            <w:tcW w:w="851" w:type="dxa"/>
            <w:shd w:val="clear" w:color="auto" w:fill="auto"/>
          </w:tcPr>
          <w:p w14:paraId="06EB8096" w14:textId="77777777" w:rsidR="000131B5" w:rsidRPr="00306981" w:rsidRDefault="000131B5" w:rsidP="003D4072">
            <w:pPr>
              <w:rPr>
                <w:lang w:val="uk-UA"/>
              </w:rPr>
            </w:pPr>
            <w:r w:rsidRPr="00306981">
              <w:rPr>
                <w:lang w:val="uk-UA"/>
              </w:rPr>
              <w:t>210</w:t>
            </w:r>
          </w:p>
        </w:tc>
        <w:tc>
          <w:tcPr>
            <w:tcW w:w="709" w:type="dxa"/>
            <w:shd w:val="clear" w:color="auto" w:fill="auto"/>
          </w:tcPr>
          <w:p w14:paraId="13B0A6B4" w14:textId="77777777" w:rsidR="000131B5" w:rsidRPr="00306981" w:rsidRDefault="000131B5" w:rsidP="003D4072">
            <w:pPr>
              <w:rPr>
                <w:sz w:val="18"/>
                <w:szCs w:val="18"/>
                <w:lang w:val="uk-UA"/>
              </w:rPr>
            </w:pPr>
            <w:proofErr w:type="spellStart"/>
            <w:r w:rsidRPr="00306981">
              <w:rPr>
                <w:sz w:val="18"/>
                <w:szCs w:val="18"/>
                <w:lang w:val="uk-UA"/>
              </w:rPr>
              <w:t>Добр</w:t>
            </w:r>
            <w:proofErr w:type="spellEnd"/>
            <w:r w:rsidRPr="00306981">
              <w:rPr>
                <w:sz w:val="18"/>
                <w:szCs w:val="18"/>
                <w:lang w:val="uk-UA"/>
              </w:rPr>
              <w:t>.</w:t>
            </w:r>
          </w:p>
        </w:tc>
      </w:tr>
      <w:tr w:rsidR="000131B5" w:rsidRPr="00306981" w14:paraId="0089D06C" w14:textId="77777777" w:rsidTr="00D22A09">
        <w:trPr>
          <w:trHeight w:hRule="exact" w:val="510"/>
        </w:trPr>
        <w:tc>
          <w:tcPr>
            <w:tcW w:w="534" w:type="dxa"/>
          </w:tcPr>
          <w:p w14:paraId="17571D33" w14:textId="77777777" w:rsidR="000131B5" w:rsidRPr="00306981" w:rsidRDefault="000131B5" w:rsidP="003D4072">
            <w:pPr>
              <w:rPr>
                <w:lang w:val="uk-UA"/>
              </w:rPr>
            </w:pPr>
            <w:r w:rsidRPr="00306981">
              <w:rPr>
                <w:lang w:val="uk-UA"/>
              </w:rPr>
              <w:t>5</w:t>
            </w:r>
          </w:p>
        </w:tc>
        <w:tc>
          <w:tcPr>
            <w:tcW w:w="2976" w:type="dxa"/>
            <w:vAlign w:val="center"/>
          </w:tcPr>
          <w:p w14:paraId="0407FDC8" w14:textId="77777777" w:rsidR="000131B5" w:rsidRPr="00306981" w:rsidRDefault="000131B5"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38</w:t>
            </w:r>
          </w:p>
        </w:tc>
        <w:tc>
          <w:tcPr>
            <w:tcW w:w="1276" w:type="dxa"/>
          </w:tcPr>
          <w:p w14:paraId="419F8360" w14:textId="77777777" w:rsidR="000131B5" w:rsidRPr="00306981" w:rsidRDefault="000131B5" w:rsidP="003D4072">
            <w:pPr>
              <w:rPr>
                <w:lang w:val="uk-UA"/>
              </w:rPr>
            </w:pPr>
            <w:r w:rsidRPr="00306981">
              <w:rPr>
                <w:lang w:val="uk-UA"/>
              </w:rPr>
              <w:t>Жит.</w:t>
            </w:r>
          </w:p>
        </w:tc>
        <w:tc>
          <w:tcPr>
            <w:tcW w:w="851" w:type="dxa"/>
          </w:tcPr>
          <w:p w14:paraId="1F7FC9AD" w14:textId="77777777" w:rsidR="000131B5" w:rsidRPr="00306981" w:rsidRDefault="000131B5" w:rsidP="003D4072">
            <w:pPr>
              <w:rPr>
                <w:lang w:val="uk-UA"/>
              </w:rPr>
            </w:pPr>
            <w:r w:rsidRPr="00306981">
              <w:rPr>
                <w:lang w:val="uk-UA"/>
              </w:rPr>
              <w:t>6</w:t>
            </w:r>
          </w:p>
        </w:tc>
        <w:tc>
          <w:tcPr>
            <w:tcW w:w="850" w:type="dxa"/>
          </w:tcPr>
          <w:p w14:paraId="0468B67C" w14:textId="77777777" w:rsidR="000131B5" w:rsidRPr="00306981" w:rsidRDefault="000131B5" w:rsidP="003D4072">
            <w:pPr>
              <w:rPr>
                <w:lang w:val="uk-UA"/>
              </w:rPr>
            </w:pPr>
            <w:r w:rsidRPr="00306981">
              <w:rPr>
                <w:lang w:val="uk-UA"/>
              </w:rPr>
              <w:t>28</w:t>
            </w:r>
          </w:p>
        </w:tc>
        <w:tc>
          <w:tcPr>
            <w:tcW w:w="992" w:type="dxa"/>
          </w:tcPr>
          <w:p w14:paraId="402D7535" w14:textId="77777777" w:rsidR="000131B5" w:rsidRPr="00306981" w:rsidRDefault="000131B5" w:rsidP="003D4072">
            <w:pPr>
              <w:rPr>
                <w:lang w:val="uk-UA"/>
              </w:rPr>
            </w:pPr>
            <w:r w:rsidRPr="00306981">
              <w:rPr>
                <w:lang w:val="uk-UA"/>
              </w:rPr>
              <w:t>750</w:t>
            </w:r>
          </w:p>
        </w:tc>
        <w:tc>
          <w:tcPr>
            <w:tcW w:w="1134" w:type="dxa"/>
          </w:tcPr>
          <w:p w14:paraId="2AF65B01" w14:textId="77777777" w:rsidR="000131B5" w:rsidRPr="00306981" w:rsidRDefault="000131B5" w:rsidP="003D4072">
            <w:pPr>
              <w:rPr>
                <w:lang w:val="uk-UA"/>
              </w:rPr>
            </w:pPr>
            <w:r w:rsidRPr="00306981">
              <w:rPr>
                <w:lang w:val="uk-UA"/>
              </w:rPr>
              <w:t>2925,0</w:t>
            </w:r>
          </w:p>
        </w:tc>
        <w:tc>
          <w:tcPr>
            <w:tcW w:w="851" w:type="dxa"/>
            <w:shd w:val="clear" w:color="auto" w:fill="auto"/>
          </w:tcPr>
          <w:p w14:paraId="480E0CA8" w14:textId="77777777" w:rsidR="000131B5" w:rsidRPr="00306981" w:rsidRDefault="000131B5" w:rsidP="003D4072">
            <w:pPr>
              <w:rPr>
                <w:lang w:val="uk-UA"/>
              </w:rPr>
            </w:pPr>
            <w:r w:rsidRPr="00306981">
              <w:rPr>
                <w:lang w:val="uk-UA"/>
              </w:rPr>
              <w:t>125</w:t>
            </w:r>
          </w:p>
        </w:tc>
        <w:tc>
          <w:tcPr>
            <w:tcW w:w="709" w:type="dxa"/>
            <w:shd w:val="clear" w:color="auto" w:fill="auto"/>
          </w:tcPr>
          <w:p w14:paraId="5E0853F5"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69E927F9" w14:textId="77777777" w:rsidTr="00D22A09">
        <w:trPr>
          <w:trHeight w:hRule="exact" w:val="510"/>
        </w:trPr>
        <w:tc>
          <w:tcPr>
            <w:tcW w:w="534" w:type="dxa"/>
          </w:tcPr>
          <w:p w14:paraId="420D80B9" w14:textId="77777777" w:rsidR="000131B5" w:rsidRPr="00306981" w:rsidRDefault="000131B5" w:rsidP="003D4072">
            <w:pPr>
              <w:rPr>
                <w:lang w:val="uk-UA"/>
              </w:rPr>
            </w:pPr>
            <w:r w:rsidRPr="00306981">
              <w:rPr>
                <w:lang w:val="uk-UA"/>
              </w:rPr>
              <w:t>6</w:t>
            </w:r>
          </w:p>
        </w:tc>
        <w:tc>
          <w:tcPr>
            <w:tcW w:w="2976" w:type="dxa"/>
            <w:vAlign w:val="center"/>
          </w:tcPr>
          <w:p w14:paraId="1B10099C" w14:textId="77777777" w:rsidR="000131B5" w:rsidRPr="00306981" w:rsidRDefault="000131B5"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38А</w:t>
            </w:r>
          </w:p>
        </w:tc>
        <w:tc>
          <w:tcPr>
            <w:tcW w:w="1276" w:type="dxa"/>
          </w:tcPr>
          <w:p w14:paraId="514D60CA" w14:textId="77777777" w:rsidR="000131B5" w:rsidRPr="00306981" w:rsidRDefault="000131B5" w:rsidP="003D4072">
            <w:pPr>
              <w:rPr>
                <w:lang w:val="uk-UA"/>
              </w:rPr>
            </w:pPr>
            <w:r w:rsidRPr="00306981">
              <w:rPr>
                <w:lang w:val="uk-UA"/>
              </w:rPr>
              <w:t>Жит.</w:t>
            </w:r>
          </w:p>
        </w:tc>
        <w:tc>
          <w:tcPr>
            <w:tcW w:w="851" w:type="dxa"/>
          </w:tcPr>
          <w:p w14:paraId="20870B4A" w14:textId="77777777" w:rsidR="000131B5" w:rsidRPr="00306981" w:rsidRDefault="000131B5" w:rsidP="003D4072">
            <w:pPr>
              <w:rPr>
                <w:lang w:val="uk-UA"/>
              </w:rPr>
            </w:pPr>
            <w:r w:rsidRPr="00306981">
              <w:rPr>
                <w:lang w:val="uk-UA"/>
              </w:rPr>
              <w:t>5</w:t>
            </w:r>
          </w:p>
        </w:tc>
        <w:tc>
          <w:tcPr>
            <w:tcW w:w="850" w:type="dxa"/>
          </w:tcPr>
          <w:p w14:paraId="77C8CA8E" w14:textId="77777777" w:rsidR="000131B5" w:rsidRPr="00306981" w:rsidRDefault="000131B5" w:rsidP="003D4072">
            <w:pPr>
              <w:rPr>
                <w:lang w:val="uk-UA"/>
              </w:rPr>
            </w:pPr>
            <w:r w:rsidRPr="00306981">
              <w:rPr>
                <w:lang w:val="uk-UA"/>
              </w:rPr>
              <w:t>22</w:t>
            </w:r>
          </w:p>
        </w:tc>
        <w:tc>
          <w:tcPr>
            <w:tcW w:w="992" w:type="dxa"/>
          </w:tcPr>
          <w:p w14:paraId="6D0F9E06" w14:textId="77777777" w:rsidR="000131B5" w:rsidRPr="00306981" w:rsidRDefault="000131B5" w:rsidP="003D4072">
            <w:pPr>
              <w:rPr>
                <w:lang w:val="uk-UA"/>
              </w:rPr>
            </w:pPr>
            <w:r w:rsidRPr="00306981">
              <w:rPr>
                <w:lang w:val="uk-UA"/>
              </w:rPr>
              <w:t>720,8</w:t>
            </w:r>
          </w:p>
        </w:tc>
        <w:tc>
          <w:tcPr>
            <w:tcW w:w="1134" w:type="dxa"/>
          </w:tcPr>
          <w:p w14:paraId="0B2E3083" w14:textId="77777777" w:rsidR="000131B5" w:rsidRPr="00306981" w:rsidRDefault="000131B5" w:rsidP="003D4072">
            <w:pPr>
              <w:rPr>
                <w:lang w:val="uk-UA"/>
              </w:rPr>
            </w:pPr>
            <w:r w:rsidRPr="00306981">
              <w:rPr>
                <w:lang w:val="uk-UA"/>
              </w:rPr>
              <w:t>2342,6</w:t>
            </w:r>
          </w:p>
        </w:tc>
        <w:tc>
          <w:tcPr>
            <w:tcW w:w="851" w:type="dxa"/>
            <w:shd w:val="clear" w:color="auto" w:fill="auto"/>
          </w:tcPr>
          <w:p w14:paraId="0607CD76" w14:textId="77777777" w:rsidR="000131B5" w:rsidRPr="00306981" w:rsidRDefault="000131B5" w:rsidP="003D4072">
            <w:pPr>
              <w:rPr>
                <w:lang w:val="uk-UA"/>
              </w:rPr>
            </w:pPr>
            <w:r w:rsidRPr="00306981">
              <w:rPr>
                <w:lang w:val="uk-UA"/>
              </w:rPr>
              <w:t>100</w:t>
            </w:r>
          </w:p>
        </w:tc>
        <w:tc>
          <w:tcPr>
            <w:tcW w:w="709" w:type="dxa"/>
            <w:shd w:val="clear" w:color="auto" w:fill="auto"/>
          </w:tcPr>
          <w:p w14:paraId="7461E05C"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7C40238A" w14:textId="77777777" w:rsidTr="00D22A09">
        <w:trPr>
          <w:trHeight w:hRule="exact" w:val="510"/>
        </w:trPr>
        <w:tc>
          <w:tcPr>
            <w:tcW w:w="534" w:type="dxa"/>
          </w:tcPr>
          <w:p w14:paraId="30AF73B8" w14:textId="77777777" w:rsidR="000131B5" w:rsidRPr="00306981" w:rsidRDefault="000131B5" w:rsidP="003D4072">
            <w:pPr>
              <w:rPr>
                <w:lang w:val="uk-UA"/>
              </w:rPr>
            </w:pPr>
            <w:r w:rsidRPr="00306981">
              <w:rPr>
                <w:lang w:val="uk-UA"/>
              </w:rPr>
              <w:t>7</w:t>
            </w:r>
          </w:p>
        </w:tc>
        <w:tc>
          <w:tcPr>
            <w:tcW w:w="2976" w:type="dxa"/>
            <w:vAlign w:val="center"/>
          </w:tcPr>
          <w:p w14:paraId="55F721C6" w14:textId="77777777" w:rsidR="000131B5" w:rsidRPr="00306981" w:rsidRDefault="000131B5"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9</w:t>
            </w:r>
          </w:p>
        </w:tc>
        <w:tc>
          <w:tcPr>
            <w:tcW w:w="1276" w:type="dxa"/>
          </w:tcPr>
          <w:p w14:paraId="04D79129" w14:textId="77777777" w:rsidR="000131B5" w:rsidRPr="00306981" w:rsidRDefault="000131B5" w:rsidP="003D4072">
            <w:pPr>
              <w:rPr>
                <w:lang w:val="uk-UA"/>
              </w:rPr>
            </w:pPr>
            <w:r w:rsidRPr="00306981">
              <w:rPr>
                <w:lang w:val="uk-UA"/>
              </w:rPr>
              <w:t>Жит.</w:t>
            </w:r>
          </w:p>
        </w:tc>
        <w:tc>
          <w:tcPr>
            <w:tcW w:w="851" w:type="dxa"/>
          </w:tcPr>
          <w:p w14:paraId="5CE87868" w14:textId="77777777" w:rsidR="000131B5" w:rsidRPr="00306981" w:rsidRDefault="000131B5" w:rsidP="003D4072">
            <w:pPr>
              <w:rPr>
                <w:lang w:val="uk-UA"/>
              </w:rPr>
            </w:pPr>
            <w:r w:rsidRPr="00306981">
              <w:rPr>
                <w:lang w:val="uk-UA"/>
              </w:rPr>
              <w:t>5</w:t>
            </w:r>
          </w:p>
        </w:tc>
        <w:tc>
          <w:tcPr>
            <w:tcW w:w="850" w:type="dxa"/>
          </w:tcPr>
          <w:p w14:paraId="5D60158E" w14:textId="77777777" w:rsidR="000131B5" w:rsidRPr="00306981" w:rsidRDefault="000131B5" w:rsidP="003D4072">
            <w:pPr>
              <w:rPr>
                <w:lang w:val="uk-UA"/>
              </w:rPr>
            </w:pPr>
            <w:r w:rsidRPr="00306981">
              <w:rPr>
                <w:lang w:val="uk-UA"/>
              </w:rPr>
              <w:t>16</w:t>
            </w:r>
          </w:p>
        </w:tc>
        <w:tc>
          <w:tcPr>
            <w:tcW w:w="992" w:type="dxa"/>
          </w:tcPr>
          <w:p w14:paraId="4A27D861" w14:textId="77777777" w:rsidR="000131B5" w:rsidRPr="00306981" w:rsidRDefault="000131B5" w:rsidP="003D4072">
            <w:pPr>
              <w:rPr>
                <w:lang w:val="uk-UA"/>
              </w:rPr>
            </w:pPr>
            <w:r w:rsidRPr="00306981">
              <w:rPr>
                <w:lang w:val="uk-UA"/>
              </w:rPr>
              <w:t>506,3</w:t>
            </w:r>
          </w:p>
        </w:tc>
        <w:tc>
          <w:tcPr>
            <w:tcW w:w="1134" w:type="dxa"/>
          </w:tcPr>
          <w:p w14:paraId="75A4DB60" w14:textId="77777777" w:rsidR="000131B5" w:rsidRPr="00306981" w:rsidRDefault="000131B5" w:rsidP="003D4072">
            <w:pPr>
              <w:rPr>
                <w:lang w:val="uk-UA"/>
              </w:rPr>
            </w:pPr>
            <w:r w:rsidRPr="00306981">
              <w:rPr>
                <w:lang w:val="uk-UA"/>
              </w:rPr>
              <w:t>1645,48</w:t>
            </w:r>
          </w:p>
        </w:tc>
        <w:tc>
          <w:tcPr>
            <w:tcW w:w="851" w:type="dxa"/>
            <w:shd w:val="clear" w:color="auto" w:fill="auto"/>
          </w:tcPr>
          <w:p w14:paraId="5080DF6B" w14:textId="77777777" w:rsidR="000131B5" w:rsidRPr="00306981" w:rsidRDefault="000131B5" w:rsidP="003D4072">
            <w:pPr>
              <w:rPr>
                <w:lang w:val="uk-UA"/>
              </w:rPr>
            </w:pPr>
            <w:r w:rsidRPr="00306981">
              <w:rPr>
                <w:lang w:val="uk-UA"/>
              </w:rPr>
              <w:t>70</w:t>
            </w:r>
          </w:p>
        </w:tc>
        <w:tc>
          <w:tcPr>
            <w:tcW w:w="709" w:type="dxa"/>
            <w:shd w:val="clear" w:color="auto" w:fill="auto"/>
          </w:tcPr>
          <w:p w14:paraId="7B07FB49"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29CE9F86" w14:textId="77777777" w:rsidTr="00D22A09">
        <w:trPr>
          <w:trHeight w:hRule="exact" w:val="495"/>
        </w:trPr>
        <w:tc>
          <w:tcPr>
            <w:tcW w:w="534" w:type="dxa"/>
          </w:tcPr>
          <w:p w14:paraId="43A0676F" w14:textId="77777777" w:rsidR="000131B5" w:rsidRPr="00306981" w:rsidRDefault="000131B5" w:rsidP="003D4072">
            <w:pPr>
              <w:rPr>
                <w:lang w:val="uk-UA"/>
              </w:rPr>
            </w:pPr>
            <w:r w:rsidRPr="00306981">
              <w:rPr>
                <w:lang w:val="uk-UA"/>
              </w:rPr>
              <w:t>8</w:t>
            </w:r>
          </w:p>
        </w:tc>
        <w:tc>
          <w:tcPr>
            <w:tcW w:w="2976" w:type="dxa"/>
            <w:vAlign w:val="center"/>
          </w:tcPr>
          <w:p w14:paraId="7BACE25D" w14:textId="77777777" w:rsidR="000131B5" w:rsidRPr="00306981" w:rsidRDefault="000131B5"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7</w:t>
            </w:r>
          </w:p>
        </w:tc>
        <w:tc>
          <w:tcPr>
            <w:tcW w:w="1276" w:type="dxa"/>
          </w:tcPr>
          <w:p w14:paraId="32751035" w14:textId="77777777" w:rsidR="000131B5" w:rsidRPr="00306981" w:rsidRDefault="000131B5" w:rsidP="003D4072">
            <w:pPr>
              <w:rPr>
                <w:lang w:val="uk-UA"/>
              </w:rPr>
            </w:pPr>
            <w:r w:rsidRPr="00306981">
              <w:rPr>
                <w:lang w:val="uk-UA"/>
              </w:rPr>
              <w:t>Жит.</w:t>
            </w:r>
          </w:p>
        </w:tc>
        <w:tc>
          <w:tcPr>
            <w:tcW w:w="851" w:type="dxa"/>
          </w:tcPr>
          <w:p w14:paraId="4FFB95FF" w14:textId="77777777" w:rsidR="000131B5" w:rsidRPr="00306981" w:rsidRDefault="000131B5" w:rsidP="003D4072">
            <w:pPr>
              <w:rPr>
                <w:lang w:val="uk-UA"/>
              </w:rPr>
            </w:pPr>
            <w:r w:rsidRPr="00306981">
              <w:rPr>
                <w:lang w:val="uk-UA"/>
              </w:rPr>
              <w:t>5</w:t>
            </w:r>
          </w:p>
        </w:tc>
        <w:tc>
          <w:tcPr>
            <w:tcW w:w="850" w:type="dxa"/>
          </w:tcPr>
          <w:p w14:paraId="01B64230" w14:textId="77777777" w:rsidR="000131B5" w:rsidRPr="00306981" w:rsidRDefault="000131B5" w:rsidP="003D4072">
            <w:pPr>
              <w:rPr>
                <w:lang w:val="uk-UA"/>
              </w:rPr>
            </w:pPr>
            <w:r w:rsidRPr="00306981">
              <w:rPr>
                <w:lang w:val="uk-UA"/>
              </w:rPr>
              <w:t>25</w:t>
            </w:r>
          </w:p>
        </w:tc>
        <w:tc>
          <w:tcPr>
            <w:tcW w:w="992" w:type="dxa"/>
          </w:tcPr>
          <w:p w14:paraId="4815EA27" w14:textId="77777777" w:rsidR="000131B5" w:rsidRPr="00306981" w:rsidRDefault="000131B5" w:rsidP="003D4072">
            <w:pPr>
              <w:rPr>
                <w:lang w:val="uk-UA"/>
              </w:rPr>
            </w:pPr>
            <w:r w:rsidRPr="00306981">
              <w:rPr>
                <w:lang w:val="uk-UA"/>
              </w:rPr>
              <w:t>814,2</w:t>
            </w:r>
          </w:p>
        </w:tc>
        <w:tc>
          <w:tcPr>
            <w:tcW w:w="1134" w:type="dxa"/>
          </w:tcPr>
          <w:p w14:paraId="0BC4B549" w14:textId="77777777" w:rsidR="000131B5" w:rsidRPr="00306981" w:rsidRDefault="000131B5" w:rsidP="003D4072">
            <w:pPr>
              <w:rPr>
                <w:lang w:val="uk-UA"/>
              </w:rPr>
            </w:pPr>
            <w:r w:rsidRPr="00306981">
              <w:rPr>
                <w:lang w:val="uk-UA"/>
              </w:rPr>
              <w:t>2646,15</w:t>
            </w:r>
          </w:p>
        </w:tc>
        <w:tc>
          <w:tcPr>
            <w:tcW w:w="851" w:type="dxa"/>
            <w:shd w:val="clear" w:color="auto" w:fill="auto"/>
          </w:tcPr>
          <w:p w14:paraId="146B7735" w14:textId="77777777" w:rsidR="000131B5" w:rsidRPr="00306981" w:rsidRDefault="000131B5" w:rsidP="003D4072">
            <w:pPr>
              <w:rPr>
                <w:lang w:val="uk-UA"/>
              </w:rPr>
            </w:pPr>
            <w:r w:rsidRPr="00306981">
              <w:rPr>
                <w:lang w:val="uk-UA"/>
              </w:rPr>
              <w:t>113</w:t>
            </w:r>
          </w:p>
        </w:tc>
        <w:tc>
          <w:tcPr>
            <w:tcW w:w="709" w:type="dxa"/>
            <w:shd w:val="clear" w:color="auto" w:fill="auto"/>
          </w:tcPr>
          <w:p w14:paraId="79C8DCE1"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5A04F989" w14:textId="77777777" w:rsidTr="00D22A09">
        <w:trPr>
          <w:trHeight w:hRule="exact" w:val="510"/>
        </w:trPr>
        <w:tc>
          <w:tcPr>
            <w:tcW w:w="534" w:type="dxa"/>
          </w:tcPr>
          <w:p w14:paraId="76CA8DDA" w14:textId="77777777" w:rsidR="000131B5" w:rsidRPr="00306981" w:rsidRDefault="000131B5" w:rsidP="003D4072">
            <w:pPr>
              <w:rPr>
                <w:lang w:val="uk-UA"/>
              </w:rPr>
            </w:pPr>
            <w:r w:rsidRPr="00306981">
              <w:rPr>
                <w:lang w:val="uk-UA"/>
              </w:rPr>
              <w:lastRenderedPageBreak/>
              <w:t>9</w:t>
            </w:r>
          </w:p>
        </w:tc>
        <w:tc>
          <w:tcPr>
            <w:tcW w:w="2976" w:type="dxa"/>
            <w:vAlign w:val="center"/>
          </w:tcPr>
          <w:p w14:paraId="53B0CA8C" w14:textId="77777777" w:rsidR="000131B5" w:rsidRPr="00306981" w:rsidRDefault="000131B5"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5</w:t>
            </w:r>
          </w:p>
        </w:tc>
        <w:tc>
          <w:tcPr>
            <w:tcW w:w="1276" w:type="dxa"/>
          </w:tcPr>
          <w:p w14:paraId="40573B7E" w14:textId="77777777" w:rsidR="000131B5" w:rsidRPr="00306981" w:rsidRDefault="000131B5" w:rsidP="003D4072">
            <w:pPr>
              <w:rPr>
                <w:lang w:val="uk-UA"/>
              </w:rPr>
            </w:pPr>
            <w:r w:rsidRPr="00306981">
              <w:rPr>
                <w:lang w:val="uk-UA"/>
              </w:rPr>
              <w:t>Жит.</w:t>
            </w:r>
          </w:p>
        </w:tc>
        <w:tc>
          <w:tcPr>
            <w:tcW w:w="851" w:type="dxa"/>
          </w:tcPr>
          <w:p w14:paraId="6D923A6B" w14:textId="77777777" w:rsidR="000131B5" w:rsidRPr="00306981" w:rsidRDefault="000131B5" w:rsidP="003D4072">
            <w:pPr>
              <w:rPr>
                <w:lang w:val="uk-UA"/>
              </w:rPr>
            </w:pPr>
            <w:r w:rsidRPr="00306981">
              <w:rPr>
                <w:lang w:val="uk-UA"/>
              </w:rPr>
              <w:t>5</w:t>
            </w:r>
          </w:p>
        </w:tc>
        <w:tc>
          <w:tcPr>
            <w:tcW w:w="850" w:type="dxa"/>
          </w:tcPr>
          <w:p w14:paraId="1DD81F6C" w14:textId="77777777" w:rsidR="000131B5" w:rsidRPr="00306981" w:rsidRDefault="000131B5" w:rsidP="003D4072">
            <w:pPr>
              <w:rPr>
                <w:lang w:val="uk-UA"/>
              </w:rPr>
            </w:pPr>
            <w:r w:rsidRPr="00306981">
              <w:rPr>
                <w:lang w:val="uk-UA"/>
              </w:rPr>
              <w:t>27</w:t>
            </w:r>
          </w:p>
        </w:tc>
        <w:tc>
          <w:tcPr>
            <w:tcW w:w="992" w:type="dxa"/>
          </w:tcPr>
          <w:p w14:paraId="073A3227" w14:textId="77777777" w:rsidR="000131B5" w:rsidRPr="00306981" w:rsidRDefault="000131B5" w:rsidP="003D4072">
            <w:pPr>
              <w:rPr>
                <w:lang w:val="uk-UA"/>
              </w:rPr>
            </w:pPr>
            <w:r w:rsidRPr="00306981">
              <w:rPr>
                <w:lang w:val="uk-UA"/>
              </w:rPr>
              <w:t>890,2</w:t>
            </w:r>
          </w:p>
        </w:tc>
        <w:tc>
          <w:tcPr>
            <w:tcW w:w="1134" w:type="dxa"/>
          </w:tcPr>
          <w:p w14:paraId="5EA2B352" w14:textId="77777777" w:rsidR="000131B5" w:rsidRPr="00306981" w:rsidRDefault="000131B5" w:rsidP="003D4072">
            <w:pPr>
              <w:rPr>
                <w:lang w:val="uk-UA"/>
              </w:rPr>
            </w:pPr>
            <w:r w:rsidRPr="00306981">
              <w:rPr>
                <w:lang w:val="uk-UA"/>
              </w:rPr>
              <w:t>2893,15</w:t>
            </w:r>
          </w:p>
        </w:tc>
        <w:tc>
          <w:tcPr>
            <w:tcW w:w="851" w:type="dxa"/>
            <w:shd w:val="clear" w:color="auto" w:fill="auto"/>
          </w:tcPr>
          <w:p w14:paraId="22C630A0" w14:textId="77777777" w:rsidR="000131B5" w:rsidRPr="00306981" w:rsidRDefault="000131B5" w:rsidP="003D4072">
            <w:pPr>
              <w:rPr>
                <w:lang w:val="uk-UA"/>
              </w:rPr>
            </w:pPr>
            <w:r w:rsidRPr="00306981">
              <w:rPr>
                <w:lang w:val="uk-UA"/>
              </w:rPr>
              <w:t>123</w:t>
            </w:r>
          </w:p>
        </w:tc>
        <w:tc>
          <w:tcPr>
            <w:tcW w:w="709" w:type="dxa"/>
            <w:shd w:val="clear" w:color="auto" w:fill="auto"/>
          </w:tcPr>
          <w:p w14:paraId="284429D1"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0C60431C" w14:textId="77777777" w:rsidTr="00D22A09">
        <w:trPr>
          <w:trHeight w:hRule="exact" w:val="510"/>
        </w:trPr>
        <w:tc>
          <w:tcPr>
            <w:tcW w:w="534" w:type="dxa"/>
          </w:tcPr>
          <w:p w14:paraId="0BE5E8F8" w14:textId="77777777" w:rsidR="000131B5" w:rsidRPr="00306981" w:rsidRDefault="000131B5" w:rsidP="003D4072">
            <w:pPr>
              <w:rPr>
                <w:lang w:val="uk-UA"/>
              </w:rPr>
            </w:pPr>
            <w:r w:rsidRPr="00306981">
              <w:rPr>
                <w:lang w:val="uk-UA"/>
              </w:rPr>
              <w:t>10</w:t>
            </w:r>
          </w:p>
        </w:tc>
        <w:tc>
          <w:tcPr>
            <w:tcW w:w="2976" w:type="dxa"/>
            <w:vAlign w:val="center"/>
          </w:tcPr>
          <w:p w14:paraId="0E2730AA" w14:textId="77777777" w:rsidR="000131B5" w:rsidRPr="00306981" w:rsidRDefault="000131B5"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38Б</w:t>
            </w:r>
          </w:p>
        </w:tc>
        <w:tc>
          <w:tcPr>
            <w:tcW w:w="1276" w:type="dxa"/>
          </w:tcPr>
          <w:p w14:paraId="10829093" w14:textId="77777777" w:rsidR="000131B5" w:rsidRPr="00306981" w:rsidRDefault="000131B5" w:rsidP="003D4072">
            <w:pPr>
              <w:rPr>
                <w:lang w:val="uk-UA"/>
              </w:rPr>
            </w:pPr>
            <w:r w:rsidRPr="00306981">
              <w:rPr>
                <w:lang w:val="uk-UA"/>
              </w:rPr>
              <w:t>Жит.</w:t>
            </w:r>
          </w:p>
        </w:tc>
        <w:tc>
          <w:tcPr>
            <w:tcW w:w="851" w:type="dxa"/>
          </w:tcPr>
          <w:p w14:paraId="7BF10E52" w14:textId="77777777" w:rsidR="000131B5" w:rsidRPr="00306981" w:rsidRDefault="000131B5" w:rsidP="003D4072">
            <w:pPr>
              <w:rPr>
                <w:lang w:val="uk-UA"/>
              </w:rPr>
            </w:pPr>
            <w:r w:rsidRPr="00306981">
              <w:rPr>
                <w:lang w:val="uk-UA"/>
              </w:rPr>
              <w:t>5</w:t>
            </w:r>
          </w:p>
        </w:tc>
        <w:tc>
          <w:tcPr>
            <w:tcW w:w="850" w:type="dxa"/>
          </w:tcPr>
          <w:p w14:paraId="69BF6575" w14:textId="77777777" w:rsidR="000131B5" w:rsidRPr="00306981" w:rsidRDefault="000131B5" w:rsidP="003D4072">
            <w:pPr>
              <w:rPr>
                <w:lang w:val="uk-UA"/>
              </w:rPr>
            </w:pPr>
            <w:r w:rsidRPr="00306981">
              <w:rPr>
                <w:lang w:val="uk-UA"/>
              </w:rPr>
              <w:t>26</w:t>
            </w:r>
          </w:p>
        </w:tc>
        <w:tc>
          <w:tcPr>
            <w:tcW w:w="992" w:type="dxa"/>
          </w:tcPr>
          <w:p w14:paraId="6EA43B81" w14:textId="77777777" w:rsidR="000131B5" w:rsidRPr="00306981" w:rsidRDefault="000131B5" w:rsidP="003D4072">
            <w:pPr>
              <w:rPr>
                <w:lang w:val="uk-UA"/>
              </w:rPr>
            </w:pPr>
            <w:r w:rsidRPr="00306981">
              <w:rPr>
                <w:lang w:val="uk-UA"/>
              </w:rPr>
              <w:t>839</w:t>
            </w:r>
          </w:p>
        </w:tc>
        <w:tc>
          <w:tcPr>
            <w:tcW w:w="1134" w:type="dxa"/>
          </w:tcPr>
          <w:p w14:paraId="2D8BA353" w14:textId="77777777" w:rsidR="000131B5" w:rsidRPr="00306981" w:rsidRDefault="000131B5" w:rsidP="003D4072">
            <w:pPr>
              <w:rPr>
                <w:lang w:val="uk-UA"/>
              </w:rPr>
            </w:pPr>
            <w:r w:rsidRPr="00306981">
              <w:rPr>
                <w:lang w:val="uk-UA"/>
              </w:rPr>
              <w:t>2852,6</w:t>
            </w:r>
          </w:p>
        </w:tc>
        <w:tc>
          <w:tcPr>
            <w:tcW w:w="851" w:type="dxa"/>
            <w:shd w:val="clear" w:color="auto" w:fill="auto"/>
          </w:tcPr>
          <w:p w14:paraId="61056A83" w14:textId="77777777" w:rsidR="000131B5" w:rsidRPr="00306981" w:rsidRDefault="000131B5" w:rsidP="003D4072">
            <w:pPr>
              <w:rPr>
                <w:lang w:val="uk-UA"/>
              </w:rPr>
            </w:pPr>
            <w:r w:rsidRPr="00306981">
              <w:rPr>
                <w:lang w:val="uk-UA"/>
              </w:rPr>
              <w:t>116</w:t>
            </w:r>
          </w:p>
        </w:tc>
        <w:tc>
          <w:tcPr>
            <w:tcW w:w="709" w:type="dxa"/>
            <w:shd w:val="clear" w:color="auto" w:fill="auto"/>
          </w:tcPr>
          <w:p w14:paraId="27D408BF"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0E437529" w14:textId="77777777" w:rsidTr="00D22A09">
        <w:trPr>
          <w:trHeight w:hRule="exact" w:val="510"/>
        </w:trPr>
        <w:tc>
          <w:tcPr>
            <w:tcW w:w="534" w:type="dxa"/>
          </w:tcPr>
          <w:p w14:paraId="63FB33BB" w14:textId="77777777" w:rsidR="000131B5" w:rsidRPr="00306981" w:rsidRDefault="000131B5" w:rsidP="003D4072">
            <w:pPr>
              <w:rPr>
                <w:lang w:val="uk-UA"/>
              </w:rPr>
            </w:pPr>
            <w:r w:rsidRPr="00306981">
              <w:rPr>
                <w:lang w:val="uk-UA"/>
              </w:rPr>
              <w:t>11</w:t>
            </w:r>
          </w:p>
        </w:tc>
        <w:tc>
          <w:tcPr>
            <w:tcW w:w="2976" w:type="dxa"/>
            <w:vAlign w:val="center"/>
          </w:tcPr>
          <w:p w14:paraId="36FC6D5E" w14:textId="77777777" w:rsidR="000131B5" w:rsidRPr="00306981" w:rsidRDefault="000131B5" w:rsidP="003D4072">
            <w:pPr>
              <w:rPr>
                <w:rFonts w:eastAsia="Calibri"/>
                <w:sz w:val="22"/>
                <w:szCs w:val="22"/>
                <w:lang w:val="uk-UA"/>
              </w:rPr>
            </w:pPr>
            <w:r w:rsidRPr="00306981">
              <w:rPr>
                <w:sz w:val="22"/>
                <w:szCs w:val="22"/>
                <w:lang w:val="uk-UA"/>
              </w:rPr>
              <w:t xml:space="preserve">вул.  </w:t>
            </w:r>
            <w:r w:rsidR="00025CF9" w:rsidRPr="00306981">
              <w:rPr>
                <w:sz w:val="22"/>
                <w:szCs w:val="22"/>
                <w:lang w:val="uk-UA"/>
              </w:rPr>
              <w:t>Джона Маккейна</w:t>
            </w:r>
            <w:r w:rsidRPr="00306981">
              <w:rPr>
                <w:sz w:val="22"/>
                <w:szCs w:val="22"/>
                <w:lang w:val="uk-UA"/>
              </w:rPr>
              <w:t xml:space="preserve">  36</w:t>
            </w:r>
          </w:p>
        </w:tc>
        <w:tc>
          <w:tcPr>
            <w:tcW w:w="1276" w:type="dxa"/>
          </w:tcPr>
          <w:p w14:paraId="0CFC8039" w14:textId="77777777" w:rsidR="000131B5" w:rsidRPr="00306981" w:rsidRDefault="000131B5" w:rsidP="003D4072">
            <w:pPr>
              <w:rPr>
                <w:lang w:val="uk-UA"/>
              </w:rPr>
            </w:pPr>
            <w:r w:rsidRPr="00306981">
              <w:rPr>
                <w:lang w:val="uk-UA"/>
              </w:rPr>
              <w:t>Жит.</w:t>
            </w:r>
          </w:p>
        </w:tc>
        <w:tc>
          <w:tcPr>
            <w:tcW w:w="851" w:type="dxa"/>
          </w:tcPr>
          <w:p w14:paraId="4DCFD2B6" w14:textId="77777777" w:rsidR="000131B5" w:rsidRPr="00306981" w:rsidRDefault="000131B5" w:rsidP="003D4072">
            <w:pPr>
              <w:rPr>
                <w:lang w:val="uk-UA"/>
              </w:rPr>
            </w:pPr>
            <w:r w:rsidRPr="00306981">
              <w:rPr>
                <w:lang w:val="uk-UA"/>
              </w:rPr>
              <w:t>5</w:t>
            </w:r>
          </w:p>
        </w:tc>
        <w:tc>
          <w:tcPr>
            <w:tcW w:w="850" w:type="dxa"/>
          </w:tcPr>
          <w:p w14:paraId="38D37F50" w14:textId="77777777" w:rsidR="000131B5" w:rsidRPr="00306981" w:rsidRDefault="000131B5" w:rsidP="003D4072">
            <w:pPr>
              <w:rPr>
                <w:lang w:val="uk-UA"/>
              </w:rPr>
            </w:pPr>
            <w:r w:rsidRPr="00306981">
              <w:rPr>
                <w:lang w:val="uk-UA"/>
              </w:rPr>
              <w:t>38</w:t>
            </w:r>
          </w:p>
        </w:tc>
        <w:tc>
          <w:tcPr>
            <w:tcW w:w="992" w:type="dxa"/>
          </w:tcPr>
          <w:p w14:paraId="24C7E8D2" w14:textId="77777777" w:rsidR="000131B5" w:rsidRPr="00306981" w:rsidRDefault="000131B5" w:rsidP="003D4072">
            <w:pPr>
              <w:rPr>
                <w:lang w:val="uk-UA"/>
              </w:rPr>
            </w:pPr>
            <w:r w:rsidRPr="00306981">
              <w:rPr>
                <w:lang w:val="uk-UA"/>
              </w:rPr>
              <w:t>531</w:t>
            </w:r>
          </w:p>
        </w:tc>
        <w:tc>
          <w:tcPr>
            <w:tcW w:w="1134" w:type="dxa"/>
          </w:tcPr>
          <w:p w14:paraId="243B8214" w14:textId="77777777" w:rsidR="000131B5" w:rsidRPr="00306981" w:rsidRDefault="000131B5" w:rsidP="003D4072">
            <w:pPr>
              <w:rPr>
                <w:lang w:val="uk-UA"/>
              </w:rPr>
            </w:pPr>
            <w:r w:rsidRPr="00306981">
              <w:rPr>
                <w:lang w:val="uk-UA"/>
              </w:rPr>
              <w:t>1725,75</w:t>
            </w:r>
          </w:p>
        </w:tc>
        <w:tc>
          <w:tcPr>
            <w:tcW w:w="851" w:type="dxa"/>
            <w:shd w:val="clear" w:color="auto" w:fill="auto"/>
          </w:tcPr>
          <w:p w14:paraId="19F9FF2D" w14:textId="77777777" w:rsidR="000131B5" w:rsidRPr="00306981" w:rsidRDefault="000131B5" w:rsidP="003D4072">
            <w:pPr>
              <w:rPr>
                <w:lang w:val="uk-UA"/>
              </w:rPr>
            </w:pPr>
            <w:r w:rsidRPr="00306981">
              <w:rPr>
                <w:lang w:val="uk-UA"/>
              </w:rPr>
              <w:t>113</w:t>
            </w:r>
          </w:p>
        </w:tc>
        <w:tc>
          <w:tcPr>
            <w:tcW w:w="709" w:type="dxa"/>
            <w:shd w:val="clear" w:color="auto" w:fill="auto"/>
          </w:tcPr>
          <w:p w14:paraId="26BF26E2" w14:textId="77777777" w:rsidR="000131B5" w:rsidRPr="00306981" w:rsidRDefault="000131B5" w:rsidP="003D4072">
            <w:pPr>
              <w:rPr>
                <w:sz w:val="18"/>
                <w:szCs w:val="18"/>
                <w:lang w:val="uk-UA"/>
              </w:rPr>
            </w:pPr>
            <w:r w:rsidRPr="00306981">
              <w:rPr>
                <w:sz w:val="18"/>
                <w:szCs w:val="18"/>
                <w:lang w:val="uk-UA"/>
              </w:rPr>
              <w:t>Не задов.</w:t>
            </w:r>
          </w:p>
        </w:tc>
      </w:tr>
      <w:tr w:rsidR="000131B5" w:rsidRPr="00306981" w14:paraId="5CE4CB0C" w14:textId="77777777" w:rsidTr="00D22A09">
        <w:trPr>
          <w:trHeight w:hRule="exact" w:val="510"/>
        </w:trPr>
        <w:tc>
          <w:tcPr>
            <w:tcW w:w="534" w:type="dxa"/>
          </w:tcPr>
          <w:p w14:paraId="4CF25D31" w14:textId="77777777" w:rsidR="000131B5" w:rsidRPr="00306981" w:rsidRDefault="000131B5" w:rsidP="003D4072">
            <w:pPr>
              <w:rPr>
                <w:lang w:val="uk-UA"/>
              </w:rPr>
            </w:pPr>
            <w:r w:rsidRPr="00306981">
              <w:rPr>
                <w:lang w:val="uk-UA"/>
              </w:rPr>
              <w:t>12</w:t>
            </w:r>
          </w:p>
        </w:tc>
        <w:tc>
          <w:tcPr>
            <w:tcW w:w="2976" w:type="dxa"/>
            <w:vAlign w:val="center"/>
          </w:tcPr>
          <w:p w14:paraId="08EDFC97" w14:textId="77777777" w:rsidR="000131B5" w:rsidRPr="00306981" w:rsidRDefault="000131B5"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32</w:t>
            </w:r>
          </w:p>
        </w:tc>
        <w:tc>
          <w:tcPr>
            <w:tcW w:w="1276" w:type="dxa"/>
          </w:tcPr>
          <w:p w14:paraId="2CFFF3E4" w14:textId="77777777" w:rsidR="000131B5" w:rsidRPr="00306981" w:rsidRDefault="000131B5" w:rsidP="003D4072">
            <w:pPr>
              <w:rPr>
                <w:lang w:val="uk-UA"/>
              </w:rPr>
            </w:pPr>
            <w:r w:rsidRPr="00306981">
              <w:rPr>
                <w:lang w:val="uk-UA"/>
              </w:rPr>
              <w:t>Гурт.</w:t>
            </w:r>
          </w:p>
        </w:tc>
        <w:tc>
          <w:tcPr>
            <w:tcW w:w="851" w:type="dxa"/>
          </w:tcPr>
          <w:p w14:paraId="723C2CCB" w14:textId="77777777" w:rsidR="000131B5" w:rsidRPr="00306981" w:rsidRDefault="000131B5" w:rsidP="003D4072">
            <w:pPr>
              <w:rPr>
                <w:lang w:val="uk-UA"/>
              </w:rPr>
            </w:pPr>
            <w:r w:rsidRPr="00306981">
              <w:rPr>
                <w:lang w:val="uk-UA"/>
              </w:rPr>
              <w:t>6</w:t>
            </w:r>
          </w:p>
        </w:tc>
        <w:tc>
          <w:tcPr>
            <w:tcW w:w="850" w:type="dxa"/>
          </w:tcPr>
          <w:p w14:paraId="098F6614" w14:textId="77777777" w:rsidR="000131B5" w:rsidRPr="00306981" w:rsidRDefault="000131B5" w:rsidP="003D4072">
            <w:pPr>
              <w:rPr>
                <w:lang w:val="uk-UA"/>
              </w:rPr>
            </w:pPr>
            <w:r w:rsidRPr="00306981">
              <w:rPr>
                <w:lang w:val="uk-UA"/>
              </w:rPr>
              <w:t>52</w:t>
            </w:r>
          </w:p>
        </w:tc>
        <w:tc>
          <w:tcPr>
            <w:tcW w:w="992" w:type="dxa"/>
          </w:tcPr>
          <w:p w14:paraId="5D4BCA55" w14:textId="77777777" w:rsidR="000131B5" w:rsidRPr="00306981" w:rsidRDefault="000131B5" w:rsidP="003D4072">
            <w:pPr>
              <w:rPr>
                <w:lang w:val="uk-UA"/>
              </w:rPr>
            </w:pPr>
            <w:r w:rsidRPr="00306981">
              <w:rPr>
                <w:lang w:val="uk-UA"/>
              </w:rPr>
              <w:t>1428</w:t>
            </w:r>
          </w:p>
        </w:tc>
        <w:tc>
          <w:tcPr>
            <w:tcW w:w="1134" w:type="dxa"/>
          </w:tcPr>
          <w:p w14:paraId="3F9DFA24" w14:textId="77777777" w:rsidR="000131B5" w:rsidRPr="00306981" w:rsidRDefault="000131B5" w:rsidP="003D4072">
            <w:pPr>
              <w:rPr>
                <w:lang w:val="uk-UA"/>
              </w:rPr>
            </w:pPr>
            <w:r w:rsidRPr="00306981">
              <w:rPr>
                <w:lang w:val="uk-UA"/>
              </w:rPr>
              <w:t>5569,2</w:t>
            </w:r>
          </w:p>
        </w:tc>
        <w:tc>
          <w:tcPr>
            <w:tcW w:w="851" w:type="dxa"/>
            <w:shd w:val="clear" w:color="auto" w:fill="auto"/>
          </w:tcPr>
          <w:p w14:paraId="2A921A0F" w14:textId="77777777" w:rsidR="000131B5" w:rsidRPr="00306981" w:rsidRDefault="000131B5" w:rsidP="003D4072">
            <w:pPr>
              <w:rPr>
                <w:lang w:val="uk-UA"/>
              </w:rPr>
            </w:pPr>
            <w:r w:rsidRPr="00306981">
              <w:rPr>
                <w:lang w:val="uk-UA"/>
              </w:rPr>
              <w:t>238</w:t>
            </w:r>
          </w:p>
        </w:tc>
        <w:tc>
          <w:tcPr>
            <w:tcW w:w="709" w:type="dxa"/>
            <w:shd w:val="clear" w:color="auto" w:fill="auto"/>
          </w:tcPr>
          <w:p w14:paraId="41FE8944"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0EFC7F7C" w14:textId="77777777" w:rsidTr="00D22A09">
        <w:trPr>
          <w:trHeight w:hRule="exact" w:val="510"/>
        </w:trPr>
        <w:tc>
          <w:tcPr>
            <w:tcW w:w="534" w:type="dxa"/>
          </w:tcPr>
          <w:p w14:paraId="504E60ED" w14:textId="77777777" w:rsidR="000131B5" w:rsidRPr="00306981" w:rsidRDefault="000131B5" w:rsidP="003D4072">
            <w:pPr>
              <w:rPr>
                <w:lang w:val="uk-UA"/>
              </w:rPr>
            </w:pPr>
            <w:r w:rsidRPr="00306981">
              <w:rPr>
                <w:lang w:val="uk-UA"/>
              </w:rPr>
              <w:t>13</w:t>
            </w:r>
          </w:p>
        </w:tc>
        <w:tc>
          <w:tcPr>
            <w:tcW w:w="2976" w:type="dxa"/>
            <w:vAlign w:val="center"/>
          </w:tcPr>
          <w:p w14:paraId="69E94E92" w14:textId="77777777" w:rsidR="000131B5" w:rsidRPr="00306981" w:rsidRDefault="000131B5" w:rsidP="003D4072">
            <w:pPr>
              <w:rPr>
                <w:rFonts w:eastAsia="Calibri"/>
                <w:sz w:val="22"/>
                <w:szCs w:val="22"/>
                <w:lang w:val="uk-UA"/>
              </w:rPr>
            </w:pPr>
            <w:r w:rsidRPr="00306981">
              <w:rPr>
                <w:rFonts w:eastAsia="Calibri"/>
                <w:sz w:val="22"/>
                <w:szCs w:val="22"/>
                <w:lang w:val="uk-UA"/>
              </w:rPr>
              <w:t xml:space="preserve"> вул. </w:t>
            </w:r>
            <w:r w:rsidR="00025CF9" w:rsidRPr="00306981">
              <w:rPr>
                <w:sz w:val="22"/>
                <w:szCs w:val="22"/>
                <w:lang w:val="uk-UA"/>
              </w:rPr>
              <w:t>Джона Маккейна</w:t>
            </w:r>
            <w:r w:rsidRPr="00306981">
              <w:rPr>
                <w:sz w:val="22"/>
                <w:szCs w:val="22"/>
                <w:lang w:val="uk-UA"/>
              </w:rPr>
              <w:t xml:space="preserve"> 30</w:t>
            </w:r>
          </w:p>
        </w:tc>
        <w:tc>
          <w:tcPr>
            <w:tcW w:w="1276" w:type="dxa"/>
          </w:tcPr>
          <w:p w14:paraId="36781526" w14:textId="77777777" w:rsidR="000131B5" w:rsidRPr="00306981" w:rsidRDefault="000131B5" w:rsidP="003D4072">
            <w:pPr>
              <w:rPr>
                <w:lang w:val="uk-UA"/>
              </w:rPr>
            </w:pPr>
            <w:r w:rsidRPr="00306981">
              <w:rPr>
                <w:lang w:val="uk-UA"/>
              </w:rPr>
              <w:t>Жит.</w:t>
            </w:r>
          </w:p>
        </w:tc>
        <w:tc>
          <w:tcPr>
            <w:tcW w:w="851" w:type="dxa"/>
          </w:tcPr>
          <w:p w14:paraId="37D0320A" w14:textId="77777777" w:rsidR="000131B5" w:rsidRPr="00306981" w:rsidRDefault="000131B5" w:rsidP="003D4072">
            <w:pPr>
              <w:rPr>
                <w:lang w:val="uk-UA"/>
              </w:rPr>
            </w:pPr>
            <w:r w:rsidRPr="00306981">
              <w:rPr>
                <w:lang w:val="uk-UA"/>
              </w:rPr>
              <w:t>5</w:t>
            </w:r>
          </w:p>
        </w:tc>
        <w:tc>
          <w:tcPr>
            <w:tcW w:w="850" w:type="dxa"/>
          </w:tcPr>
          <w:p w14:paraId="491C7E4D" w14:textId="77777777" w:rsidR="000131B5" w:rsidRPr="00306981" w:rsidRDefault="000131B5" w:rsidP="003D4072">
            <w:pPr>
              <w:rPr>
                <w:lang w:val="uk-UA"/>
              </w:rPr>
            </w:pPr>
            <w:r w:rsidRPr="00306981">
              <w:rPr>
                <w:lang w:val="uk-UA"/>
              </w:rPr>
              <w:t>14</w:t>
            </w:r>
          </w:p>
        </w:tc>
        <w:tc>
          <w:tcPr>
            <w:tcW w:w="992" w:type="dxa"/>
          </w:tcPr>
          <w:p w14:paraId="6526338D" w14:textId="77777777" w:rsidR="000131B5" w:rsidRPr="00306981" w:rsidRDefault="000131B5" w:rsidP="003D4072">
            <w:pPr>
              <w:rPr>
                <w:lang w:val="uk-UA"/>
              </w:rPr>
            </w:pPr>
            <w:r w:rsidRPr="00306981">
              <w:rPr>
                <w:lang w:val="uk-UA"/>
              </w:rPr>
              <w:t>430,9</w:t>
            </w:r>
          </w:p>
        </w:tc>
        <w:tc>
          <w:tcPr>
            <w:tcW w:w="1134" w:type="dxa"/>
          </w:tcPr>
          <w:p w14:paraId="0594916D" w14:textId="77777777" w:rsidR="000131B5" w:rsidRPr="00306981" w:rsidRDefault="000131B5" w:rsidP="003D4072">
            <w:pPr>
              <w:rPr>
                <w:lang w:val="uk-UA"/>
              </w:rPr>
            </w:pPr>
            <w:r w:rsidRPr="00306981">
              <w:rPr>
                <w:lang w:val="uk-UA"/>
              </w:rPr>
              <w:t>1400,43</w:t>
            </w:r>
          </w:p>
        </w:tc>
        <w:tc>
          <w:tcPr>
            <w:tcW w:w="851" w:type="dxa"/>
            <w:shd w:val="clear" w:color="auto" w:fill="auto"/>
          </w:tcPr>
          <w:p w14:paraId="2F9BB6F9" w14:textId="77777777" w:rsidR="000131B5" w:rsidRPr="00306981" w:rsidRDefault="000131B5" w:rsidP="003D4072">
            <w:pPr>
              <w:rPr>
                <w:lang w:val="uk-UA"/>
              </w:rPr>
            </w:pPr>
            <w:r w:rsidRPr="00306981">
              <w:rPr>
                <w:lang w:val="uk-UA"/>
              </w:rPr>
              <w:t>59</w:t>
            </w:r>
          </w:p>
        </w:tc>
        <w:tc>
          <w:tcPr>
            <w:tcW w:w="709" w:type="dxa"/>
            <w:shd w:val="clear" w:color="auto" w:fill="auto"/>
          </w:tcPr>
          <w:p w14:paraId="03C74707"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1FCF57BA" w14:textId="77777777" w:rsidTr="00D22A09">
        <w:trPr>
          <w:trHeight w:hRule="exact" w:val="510"/>
        </w:trPr>
        <w:tc>
          <w:tcPr>
            <w:tcW w:w="534" w:type="dxa"/>
          </w:tcPr>
          <w:p w14:paraId="07B36468" w14:textId="77777777" w:rsidR="000131B5" w:rsidRPr="00306981" w:rsidRDefault="000131B5" w:rsidP="003D4072">
            <w:pPr>
              <w:rPr>
                <w:lang w:val="uk-UA"/>
              </w:rPr>
            </w:pPr>
            <w:r w:rsidRPr="00306981">
              <w:rPr>
                <w:lang w:val="uk-UA"/>
              </w:rPr>
              <w:t>14</w:t>
            </w:r>
          </w:p>
        </w:tc>
        <w:tc>
          <w:tcPr>
            <w:tcW w:w="2976" w:type="dxa"/>
            <w:vAlign w:val="center"/>
          </w:tcPr>
          <w:p w14:paraId="081FB1A4" w14:textId="77777777" w:rsidR="000131B5" w:rsidRPr="00306981" w:rsidRDefault="000131B5" w:rsidP="003D4072">
            <w:pPr>
              <w:rPr>
                <w:rFonts w:eastAsia="Calibri"/>
                <w:sz w:val="22"/>
                <w:szCs w:val="22"/>
                <w:lang w:val="uk-UA"/>
              </w:rPr>
            </w:pPr>
            <w:r w:rsidRPr="00306981">
              <w:rPr>
                <w:rFonts w:eastAsia="Calibri"/>
                <w:sz w:val="22"/>
                <w:szCs w:val="22"/>
                <w:lang w:val="uk-UA"/>
              </w:rPr>
              <w:t xml:space="preserve">вул. </w:t>
            </w:r>
            <w:r w:rsidR="00025CF9" w:rsidRPr="00306981">
              <w:rPr>
                <w:sz w:val="22"/>
                <w:szCs w:val="22"/>
                <w:lang w:val="uk-UA"/>
              </w:rPr>
              <w:t>Джона Маккейна</w:t>
            </w:r>
            <w:r w:rsidRPr="00306981">
              <w:rPr>
                <w:sz w:val="22"/>
                <w:szCs w:val="22"/>
                <w:lang w:val="uk-UA"/>
              </w:rPr>
              <w:t xml:space="preserve"> 28/25</w:t>
            </w:r>
          </w:p>
        </w:tc>
        <w:tc>
          <w:tcPr>
            <w:tcW w:w="1276" w:type="dxa"/>
          </w:tcPr>
          <w:p w14:paraId="42EE9B79" w14:textId="77777777" w:rsidR="000131B5" w:rsidRPr="00306981" w:rsidRDefault="000131B5" w:rsidP="003D4072">
            <w:pPr>
              <w:rPr>
                <w:lang w:val="uk-UA"/>
              </w:rPr>
            </w:pPr>
            <w:r w:rsidRPr="00306981">
              <w:rPr>
                <w:lang w:val="uk-UA"/>
              </w:rPr>
              <w:t>Жит.</w:t>
            </w:r>
          </w:p>
        </w:tc>
        <w:tc>
          <w:tcPr>
            <w:tcW w:w="851" w:type="dxa"/>
          </w:tcPr>
          <w:p w14:paraId="56CF41F4" w14:textId="77777777" w:rsidR="000131B5" w:rsidRPr="00306981" w:rsidRDefault="000131B5" w:rsidP="003D4072">
            <w:pPr>
              <w:rPr>
                <w:lang w:val="uk-UA"/>
              </w:rPr>
            </w:pPr>
            <w:r w:rsidRPr="00306981">
              <w:rPr>
                <w:lang w:val="uk-UA"/>
              </w:rPr>
              <w:t xml:space="preserve"> 6</w:t>
            </w:r>
          </w:p>
        </w:tc>
        <w:tc>
          <w:tcPr>
            <w:tcW w:w="850" w:type="dxa"/>
          </w:tcPr>
          <w:p w14:paraId="6822150A" w14:textId="77777777" w:rsidR="000131B5" w:rsidRPr="00306981" w:rsidRDefault="000131B5" w:rsidP="003D4072">
            <w:pPr>
              <w:rPr>
                <w:lang w:val="uk-UA"/>
              </w:rPr>
            </w:pPr>
            <w:r w:rsidRPr="00306981">
              <w:rPr>
                <w:lang w:val="uk-UA"/>
              </w:rPr>
              <w:t>18</w:t>
            </w:r>
          </w:p>
        </w:tc>
        <w:tc>
          <w:tcPr>
            <w:tcW w:w="992" w:type="dxa"/>
          </w:tcPr>
          <w:p w14:paraId="7E8E13F2" w14:textId="77777777" w:rsidR="000131B5" w:rsidRPr="00306981" w:rsidRDefault="000131B5" w:rsidP="003D4072">
            <w:pPr>
              <w:rPr>
                <w:lang w:val="uk-UA"/>
              </w:rPr>
            </w:pPr>
            <w:r w:rsidRPr="00306981">
              <w:rPr>
                <w:lang w:val="uk-UA"/>
              </w:rPr>
              <w:t>476</w:t>
            </w:r>
          </w:p>
        </w:tc>
        <w:tc>
          <w:tcPr>
            <w:tcW w:w="1134" w:type="dxa"/>
          </w:tcPr>
          <w:p w14:paraId="2BA019A9" w14:textId="77777777" w:rsidR="000131B5" w:rsidRPr="00306981" w:rsidRDefault="000131B5" w:rsidP="003D4072">
            <w:pPr>
              <w:rPr>
                <w:lang w:val="uk-UA"/>
              </w:rPr>
            </w:pPr>
            <w:r w:rsidRPr="00306981">
              <w:rPr>
                <w:lang w:val="uk-UA"/>
              </w:rPr>
              <w:t>1856,4</w:t>
            </w:r>
          </w:p>
        </w:tc>
        <w:tc>
          <w:tcPr>
            <w:tcW w:w="851" w:type="dxa"/>
            <w:shd w:val="clear" w:color="auto" w:fill="auto"/>
          </w:tcPr>
          <w:p w14:paraId="38052DDB" w14:textId="77777777" w:rsidR="000131B5" w:rsidRPr="00306981" w:rsidRDefault="000131B5" w:rsidP="003D4072">
            <w:pPr>
              <w:rPr>
                <w:lang w:val="uk-UA"/>
              </w:rPr>
            </w:pPr>
            <w:r w:rsidRPr="00306981">
              <w:rPr>
                <w:lang w:val="uk-UA"/>
              </w:rPr>
              <w:t>79</w:t>
            </w:r>
          </w:p>
        </w:tc>
        <w:tc>
          <w:tcPr>
            <w:tcW w:w="709" w:type="dxa"/>
            <w:shd w:val="clear" w:color="auto" w:fill="auto"/>
          </w:tcPr>
          <w:p w14:paraId="39BCECA5"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46D270CD" w14:textId="77777777" w:rsidTr="00D22A09">
        <w:trPr>
          <w:trHeight w:hRule="exact" w:val="510"/>
        </w:trPr>
        <w:tc>
          <w:tcPr>
            <w:tcW w:w="534" w:type="dxa"/>
          </w:tcPr>
          <w:p w14:paraId="70652F9E" w14:textId="77777777" w:rsidR="000131B5" w:rsidRPr="00306981" w:rsidRDefault="000131B5" w:rsidP="003D4072">
            <w:pPr>
              <w:rPr>
                <w:lang w:val="uk-UA"/>
              </w:rPr>
            </w:pPr>
            <w:r w:rsidRPr="00306981">
              <w:rPr>
                <w:lang w:val="uk-UA"/>
              </w:rPr>
              <w:t>15</w:t>
            </w:r>
          </w:p>
        </w:tc>
        <w:tc>
          <w:tcPr>
            <w:tcW w:w="2976" w:type="dxa"/>
            <w:vAlign w:val="center"/>
          </w:tcPr>
          <w:p w14:paraId="74E0B150" w14:textId="77777777" w:rsidR="000131B5" w:rsidRPr="00306981" w:rsidRDefault="000131B5"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1/27</w:t>
            </w:r>
          </w:p>
        </w:tc>
        <w:tc>
          <w:tcPr>
            <w:tcW w:w="1276" w:type="dxa"/>
          </w:tcPr>
          <w:p w14:paraId="6AFF4013" w14:textId="77777777" w:rsidR="000131B5" w:rsidRPr="00306981" w:rsidRDefault="000131B5" w:rsidP="003D4072">
            <w:pPr>
              <w:rPr>
                <w:lang w:val="uk-UA"/>
              </w:rPr>
            </w:pPr>
            <w:r w:rsidRPr="00306981">
              <w:rPr>
                <w:lang w:val="uk-UA"/>
              </w:rPr>
              <w:t>Жит.</w:t>
            </w:r>
          </w:p>
        </w:tc>
        <w:tc>
          <w:tcPr>
            <w:tcW w:w="851" w:type="dxa"/>
          </w:tcPr>
          <w:p w14:paraId="5D49F609" w14:textId="77777777" w:rsidR="000131B5" w:rsidRPr="00306981" w:rsidRDefault="000131B5" w:rsidP="003D4072">
            <w:pPr>
              <w:rPr>
                <w:lang w:val="uk-UA"/>
              </w:rPr>
            </w:pPr>
            <w:r w:rsidRPr="00306981">
              <w:rPr>
                <w:lang w:val="uk-UA"/>
              </w:rPr>
              <w:t xml:space="preserve"> 5</w:t>
            </w:r>
          </w:p>
        </w:tc>
        <w:tc>
          <w:tcPr>
            <w:tcW w:w="850" w:type="dxa"/>
          </w:tcPr>
          <w:p w14:paraId="7970AF14" w14:textId="77777777" w:rsidR="000131B5" w:rsidRPr="00306981" w:rsidRDefault="000131B5" w:rsidP="003D4072">
            <w:pPr>
              <w:rPr>
                <w:lang w:val="uk-UA"/>
              </w:rPr>
            </w:pPr>
            <w:r w:rsidRPr="00306981">
              <w:rPr>
                <w:lang w:val="uk-UA"/>
              </w:rPr>
              <w:t>36</w:t>
            </w:r>
          </w:p>
        </w:tc>
        <w:tc>
          <w:tcPr>
            <w:tcW w:w="992" w:type="dxa"/>
          </w:tcPr>
          <w:p w14:paraId="72F97D1C" w14:textId="77777777" w:rsidR="000131B5" w:rsidRPr="00306981" w:rsidRDefault="000131B5" w:rsidP="003D4072">
            <w:pPr>
              <w:rPr>
                <w:lang w:val="uk-UA"/>
              </w:rPr>
            </w:pPr>
            <w:r w:rsidRPr="00306981">
              <w:rPr>
                <w:lang w:val="uk-UA"/>
              </w:rPr>
              <w:t>1195,2</w:t>
            </w:r>
          </w:p>
        </w:tc>
        <w:tc>
          <w:tcPr>
            <w:tcW w:w="1134" w:type="dxa"/>
          </w:tcPr>
          <w:p w14:paraId="68419C45" w14:textId="77777777" w:rsidR="000131B5" w:rsidRPr="00306981" w:rsidRDefault="000131B5" w:rsidP="003D4072">
            <w:pPr>
              <w:rPr>
                <w:lang w:val="uk-UA"/>
              </w:rPr>
            </w:pPr>
            <w:r w:rsidRPr="00306981">
              <w:rPr>
                <w:lang w:val="uk-UA"/>
              </w:rPr>
              <w:t>3884,4</w:t>
            </w:r>
          </w:p>
        </w:tc>
        <w:tc>
          <w:tcPr>
            <w:tcW w:w="851" w:type="dxa"/>
            <w:shd w:val="clear" w:color="auto" w:fill="auto"/>
          </w:tcPr>
          <w:p w14:paraId="38150212" w14:textId="77777777" w:rsidR="000131B5" w:rsidRPr="00306981" w:rsidRDefault="000131B5" w:rsidP="003D4072">
            <w:pPr>
              <w:rPr>
                <w:lang w:val="uk-UA"/>
              </w:rPr>
            </w:pPr>
            <w:r w:rsidRPr="00306981">
              <w:rPr>
                <w:lang w:val="uk-UA"/>
              </w:rPr>
              <w:t>166</w:t>
            </w:r>
          </w:p>
        </w:tc>
        <w:tc>
          <w:tcPr>
            <w:tcW w:w="709" w:type="dxa"/>
            <w:shd w:val="clear" w:color="auto" w:fill="auto"/>
          </w:tcPr>
          <w:p w14:paraId="18FD41CF"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4DB7E5A3" w14:textId="77777777" w:rsidTr="00D22A09">
        <w:trPr>
          <w:trHeight w:hRule="exact" w:val="510"/>
        </w:trPr>
        <w:tc>
          <w:tcPr>
            <w:tcW w:w="534" w:type="dxa"/>
          </w:tcPr>
          <w:p w14:paraId="123E30B5" w14:textId="77777777" w:rsidR="000131B5" w:rsidRPr="00306981" w:rsidRDefault="000131B5" w:rsidP="003D4072">
            <w:pPr>
              <w:rPr>
                <w:lang w:val="uk-UA"/>
              </w:rPr>
            </w:pPr>
            <w:r w:rsidRPr="00306981">
              <w:rPr>
                <w:lang w:val="uk-UA"/>
              </w:rPr>
              <w:t>16</w:t>
            </w:r>
          </w:p>
        </w:tc>
        <w:tc>
          <w:tcPr>
            <w:tcW w:w="2976" w:type="dxa"/>
            <w:vAlign w:val="center"/>
          </w:tcPr>
          <w:p w14:paraId="76DF471F" w14:textId="77777777" w:rsidR="000131B5" w:rsidRPr="00306981" w:rsidRDefault="000131B5"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3</w:t>
            </w:r>
          </w:p>
        </w:tc>
        <w:tc>
          <w:tcPr>
            <w:tcW w:w="1276" w:type="dxa"/>
          </w:tcPr>
          <w:p w14:paraId="6EB87961" w14:textId="77777777" w:rsidR="000131B5" w:rsidRPr="00306981" w:rsidRDefault="000131B5" w:rsidP="003D4072">
            <w:pPr>
              <w:rPr>
                <w:lang w:val="uk-UA"/>
              </w:rPr>
            </w:pPr>
            <w:r w:rsidRPr="00306981">
              <w:rPr>
                <w:lang w:val="uk-UA"/>
              </w:rPr>
              <w:t>Жит.</w:t>
            </w:r>
          </w:p>
        </w:tc>
        <w:tc>
          <w:tcPr>
            <w:tcW w:w="851" w:type="dxa"/>
          </w:tcPr>
          <w:p w14:paraId="361567AA" w14:textId="77777777" w:rsidR="000131B5" w:rsidRPr="00306981" w:rsidRDefault="000131B5" w:rsidP="003D4072">
            <w:pPr>
              <w:rPr>
                <w:lang w:val="uk-UA"/>
              </w:rPr>
            </w:pPr>
            <w:r w:rsidRPr="00306981">
              <w:rPr>
                <w:lang w:val="uk-UA"/>
              </w:rPr>
              <w:t>5</w:t>
            </w:r>
          </w:p>
        </w:tc>
        <w:tc>
          <w:tcPr>
            <w:tcW w:w="850" w:type="dxa"/>
          </w:tcPr>
          <w:p w14:paraId="6E36AE1C" w14:textId="77777777" w:rsidR="000131B5" w:rsidRPr="00306981" w:rsidRDefault="000131B5" w:rsidP="003D4072">
            <w:pPr>
              <w:rPr>
                <w:lang w:val="uk-UA"/>
              </w:rPr>
            </w:pPr>
            <w:r w:rsidRPr="00306981">
              <w:rPr>
                <w:lang w:val="uk-UA"/>
              </w:rPr>
              <w:t>26</w:t>
            </w:r>
          </w:p>
        </w:tc>
        <w:tc>
          <w:tcPr>
            <w:tcW w:w="992" w:type="dxa"/>
          </w:tcPr>
          <w:p w14:paraId="42C261B5" w14:textId="77777777" w:rsidR="000131B5" w:rsidRPr="00306981" w:rsidRDefault="000131B5" w:rsidP="003D4072">
            <w:pPr>
              <w:rPr>
                <w:lang w:val="uk-UA"/>
              </w:rPr>
            </w:pPr>
            <w:r w:rsidRPr="00306981">
              <w:rPr>
                <w:lang w:val="uk-UA"/>
              </w:rPr>
              <w:t>817,6</w:t>
            </w:r>
          </w:p>
        </w:tc>
        <w:tc>
          <w:tcPr>
            <w:tcW w:w="1134" w:type="dxa"/>
          </w:tcPr>
          <w:p w14:paraId="362B2835" w14:textId="77777777" w:rsidR="000131B5" w:rsidRPr="00306981" w:rsidRDefault="000131B5" w:rsidP="003D4072">
            <w:pPr>
              <w:rPr>
                <w:lang w:val="uk-UA"/>
              </w:rPr>
            </w:pPr>
            <w:r w:rsidRPr="00306981">
              <w:rPr>
                <w:lang w:val="uk-UA"/>
              </w:rPr>
              <w:t>2657,2</w:t>
            </w:r>
          </w:p>
        </w:tc>
        <w:tc>
          <w:tcPr>
            <w:tcW w:w="851" w:type="dxa"/>
            <w:shd w:val="clear" w:color="auto" w:fill="auto"/>
          </w:tcPr>
          <w:p w14:paraId="30B24FB9" w14:textId="77777777" w:rsidR="000131B5" w:rsidRPr="00306981" w:rsidRDefault="000131B5" w:rsidP="003D4072">
            <w:pPr>
              <w:rPr>
                <w:lang w:val="uk-UA"/>
              </w:rPr>
            </w:pPr>
            <w:r w:rsidRPr="00306981">
              <w:rPr>
                <w:lang w:val="uk-UA"/>
              </w:rPr>
              <w:t>113</w:t>
            </w:r>
          </w:p>
        </w:tc>
        <w:tc>
          <w:tcPr>
            <w:tcW w:w="709" w:type="dxa"/>
            <w:shd w:val="clear" w:color="auto" w:fill="auto"/>
          </w:tcPr>
          <w:p w14:paraId="43A93736" w14:textId="77777777" w:rsidR="000131B5" w:rsidRPr="00306981" w:rsidRDefault="000131B5" w:rsidP="003D4072">
            <w:pPr>
              <w:rPr>
                <w:sz w:val="18"/>
                <w:szCs w:val="18"/>
                <w:lang w:val="uk-UA"/>
              </w:rPr>
            </w:pPr>
            <w:r w:rsidRPr="00306981">
              <w:rPr>
                <w:sz w:val="18"/>
                <w:szCs w:val="18"/>
                <w:lang w:val="uk-UA"/>
              </w:rPr>
              <w:t>Задов.</w:t>
            </w:r>
          </w:p>
        </w:tc>
      </w:tr>
      <w:tr w:rsidR="000131B5" w:rsidRPr="00306981" w14:paraId="725E89A2" w14:textId="77777777" w:rsidTr="00D22A09">
        <w:trPr>
          <w:trHeight w:hRule="exact" w:val="696"/>
        </w:trPr>
        <w:tc>
          <w:tcPr>
            <w:tcW w:w="534" w:type="dxa"/>
          </w:tcPr>
          <w:p w14:paraId="22F181F2" w14:textId="77777777" w:rsidR="000131B5" w:rsidRPr="00306981" w:rsidRDefault="000131B5" w:rsidP="003D4072">
            <w:pPr>
              <w:rPr>
                <w:lang w:val="uk-UA"/>
              </w:rPr>
            </w:pPr>
            <w:r w:rsidRPr="00306981">
              <w:rPr>
                <w:lang w:val="uk-UA"/>
              </w:rPr>
              <w:t xml:space="preserve">17 </w:t>
            </w:r>
          </w:p>
        </w:tc>
        <w:tc>
          <w:tcPr>
            <w:tcW w:w="2976" w:type="dxa"/>
            <w:vAlign w:val="center"/>
          </w:tcPr>
          <w:p w14:paraId="2612F1B0" w14:textId="77777777" w:rsidR="000131B5" w:rsidRPr="00306981" w:rsidRDefault="000131B5"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Лесі Українки 32А</w:t>
            </w:r>
          </w:p>
        </w:tc>
        <w:tc>
          <w:tcPr>
            <w:tcW w:w="1276" w:type="dxa"/>
          </w:tcPr>
          <w:p w14:paraId="3FCEBF6F" w14:textId="77777777" w:rsidR="000131B5" w:rsidRPr="00306981" w:rsidRDefault="000131B5" w:rsidP="003D4072">
            <w:pPr>
              <w:rPr>
                <w:lang w:val="uk-UA"/>
              </w:rPr>
            </w:pPr>
            <w:r w:rsidRPr="00306981">
              <w:rPr>
                <w:lang w:val="uk-UA"/>
              </w:rPr>
              <w:t>ЗОШ №84</w:t>
            </w:r>
          </w:p>
        </w:tc>
        <w:tc>
          <w:tcPr>
            <w:tcW w:w="851" w:type="dxa"/>
          </w:tcPr>
          <w:p w14:paraId="7992DEA3" w14:textId="77777777" w:rsidR="000131B5" w:rsidRPr="00306981" w:rsidRDefault="000131B5" w:rsidP="003D4072">
            <w:pPr>
              <w:rPr>
                <w:lang w:val="uk-UA"/>
              </w:rPr>
            </w:pPr>
            <w:r w:rsidRPr="00306981">
              <w:rPr>
                <w:lang w:val="uk-UA"/>
              </w:rPr>
              <w:t>2;4;</w:t>
            </w:r>
          </w:p>
        </w:tc>
        <w:tc>
          <w:tcPr>
            <w:tcW w:w="850" w:type="dxa"/>
          </w:tcPr>
          <w:p w14:paraId="127400D7" w14:textId="77777777" w:rsidR="000131B5" w:rsidRPr="00306981" w:rsidRDefault="000131B5" w:rsidP="003D4072">
            <w:pPr>
              <w:rPr>
                <w:lang w:val="uk-UA"/>
              </w:rPr>
            </w:pPr>
            <w:r w:rsidRPr="00306981">
              <w:rPr>
                <w:lang w:val="uk-UA"/>
              </w:rPr>
              <w:t>-</w:t>
            </w:r>
          </w:p>
        </w:tc>
        <w:tc>
          <w:tcPr>
            <w:tcW w:w="992" w:type="dxa"/>
          </w:tcPr>
          <w:p w14:paraId="0750E1B2" w14:textId="77777777" w:rsidR="000131B5" w:rsidRPr="00306981" w:rsidRDefault="000131B5" w:rsidP="003D4072">
            <w:pPr>
              <w:rPr>
                <w:lang w:val="uk-UA"/>
              </w:rPr>
            </w:pPr>
            <w:r w:rsidRPr="00306981">
              <w:rPr>
                <w:lang w:val="uk-UA"/>
              </w:rPr>
              <w:t>2786,7</w:t>
            </w:r>
          </w:p>
        </w:tc>
        <w:tc>
          <w:tcPr>
            <w:tcW w:w="1134" w:type="dxa"/>
          </w:tcPr>
          <w:p w14:paraId="44EF15DF" w14:textId="77777777" w:rsidR="000131B5" w:rsidRPr="00306981" w:rsidRDefault="000131B5" w:rsidP="003D4072">
            <w:pPr>
              <w:rPr>
                <w:lang w:val="uk-UA"/>
              </w:rPr>
            </w:pPr>
            <w:r w:rsidRPr="00306981">
              <w:rPr>
                <w:lang w:val="uk-UA"/>
              </w:rPr>
              <w:t>-</w:t>
            </w:r>
          </w:p>
        </w:tc>
        <w:tc>
          <w:tcPr>
            <w:tcW w:w="851" w:type="dxa"/>
            <w:shd w:val="clear" w:color="auto" w:fill="auto"/>
          </w:tcPr>
          <w:p w14:paraId="2326EC4C" w14:textId="77777777" w:rsidR="000131B5" w:rsidRPr="00306981" w:rsidRDefault="000131B5" w:rsidP="003D4072">
            <w:pPr>
              <w:rPr>
                <w:lang w:val="uk-UA"/>
              </w:rPr>
            </w:pPr>
            <w:r w:rsidRPr="00306981">
              <w:rPr>
                <w:lang w:val="uk-UA"/>
              </w:rPr>
              <w:t>-</w:t>
            </w:r>
          </w:p>
        </w:tc>
        <w:tc>
          <w:tcPr>
            <w:tcW w:w="709" w:type="dxa"/>
            <w:shd w:val="clear" w:color="auto" w:fill="auto"/>
          </w:tcPr>
          <w:p w14:paraId="2743E2BF" w14:textId="77777777" w:rsidR="000131B5" w:rsidRPr="00306981" w:rsidRDefault="000131B5" w:rsidP="003D4072">
            <w:pPr>
              <w:rPr>
                <w:sz w:val="18"/>
                <w:szCs w:val="18"/>
                <w:lang w:val="uk-UA"/>
              </w:rPr>
            </w:pPr>
            <w:proofErr w:type="spellStart"/>
            <w:r w:rsidRPr="00306981">
              <w:rPr>
                <w:sz w:val="18"/>
                <w:szCs w:val="18"/>
                <w:lang w:val="uk-UA"/>
              </w:rPr>
              <w:t>Добр</w:t>
            </w:r>
            <w:proofErr w:type="spellEnd"/>
            <w:r w:rsidRPr="00306981">
              <w:rPr>
                <w:sz w:val="18"/>
                <w:szCs w:val="18"/>
                <w:lang w:val="uk-UA"/>
              </w:rPr>
              <w:t>.</w:t>
            </w:r>
          </w:p>
        </w:tc>
      </w:tr>
      <w:tr w:rsidR="000131B5" w:rsidRPr="00306981" w14:paraId="02AB0670" w14:textId="77777777" w:rsidTr="00D22A09">
        <w:trPr>
          <w:trHeight w:hRule="exact" w:val="677"/>
        </w:trPr>
        <w:tc>
          <w:tcPr>
            <w:tcW w:w="534" w:type="dxa"/>
          </w:tcPr>
          <w:p w14:paraId="2FD2FA4C" w14:textId="77777777" w:rsidR="000131B5" w:rsidRPr="00306981" w:rsidRDefault="000131B5" w:rsidP="003D4072">
            <w:pPr>
              <w:rPr>
                <w:lang w:val="uk-UA"/>
              </w:rPr>
            </w:pPr>
            <w:r w:rsidRPr="00306981">
              <w:rPr>
                <w:lang w:val="uk-UA"/>
              </w:rPr>
              <w:t>18</w:t>
            </w:r>
          </w:p>
        </w:tc>
        <w:tc>
          <w:tcPr>
            <w:tcW w:w="2976" w:type="dxa"/>
            <w:vAlign w:val="center"/>
          </w:tcPr>
          <w:p w14:paraId="4BD9058F" w14:textId="77777777" w:rsidR="000131B5" w:rsidRPr="00306981" w:rsidRDefault="000131B5"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34</w:t>
            </w:r>
          </w:p>
        </w:tc>
        <w:tc>
          <w:tcPr>
            <w:tcW w:w="1276" w:type="dxa"/>
          </w:tcPr>
          <w:p w14:paraId="5FB71185" w14:textId="77777777" w:rsidR="000131B5" w:rsidRPr="00306981" w:rsidRDefault="000131B5" w:rsidP="003D4072">
            <w:pPr>
              <w:rPr>
                <w:lang w:val="uk-UA"/>
              </w:rPr>
            </w:pPr>
            <w:r w:rsidRPr="00306981">
              <w:rPr>
                <w:lang w:val="uk-UA"/>
              </w:rPr>
              <w:t>Жит.</w:t>
            </w:r>
          </w:p>
        </w:tc>
        <w:tc>
          <w:tcPr>
            <w:tcW w:w="851" w:type="dxa"/>
          </w:tcPr>
          <w:p w14:paraId="0D27FB9A" w14:textId="77777777" w:rsidR="000131B5" w:rsidRPr="00306981" w:rsidRDefault="000131B5" w:rsidP="003D4072">
            <w:pPr>
              <w:rPr>
                <w:lang w:val="uk-UA"/>
              </w:rPr>
            </w:pPr>
            <w:r w:rsidRPr="00306981">
              <w:rPr>
                <w:lang w:val="uk-UA"/>
              </w:rPr>
              <w:t>4</w:t>
            </w:r>
          </w:p>
        </w:tc>
        <w:tc>
          <w:tcPr>
            <w:tcW w:w="850" w:type="dxa"/>
          </w:tcPr>
          <w:p w14:paraId="51EC0615" w14:textId="77777777" w:rsidR="000131B5" w:rsidRPr="00306981" w:rsidRDefault="000131B5" w:rsidP="003D4072">
            <w:pPr>
              <w:rPr>
                <w:lang w:val="uk-UA"/>
              </w:rPr>
            </w:pPr>
            <w:r w:rsidRPr="00306981">
              <w:rPr>
                <w:lang w:val="uk-UA"/>
              </w:rPr>
              <w:t>30</w:t>
            </w:r>
          </w:p>
        </w:tc>
        <w:tc>
          <w:tcPr>
            <w:tcW w:w="992" w:type="dxa"/>
          </w:tcPr>
          <w:p w14:paraId="66B223E0" w14:textId="77777777" w:rsidR="000131B5" w:rsidRPr="00306981" w:rsidRDefault="000131B5" w:rsidP="003D4072">
            <w:pPr>
              <w:rPr>
                <w:lang w:val="uk-UA"/>
              </w:rPr>
            </w:pPr>
            <w:r w:rsidRPr="00306981">
              <w:rPr>
                <w:lang w:val="uk-UA"/>
              </w:rPr>
              <w:t>1181,4</w:t>
            </w:r>
          </w:p>
        </w:tc>
        <w:tc>
          <w:tcPr>
            <w:tcW w:w="1134" w:type="dxa"/>
          </w:tcPr>
          <w:p w14:paraId="5B1736D1" w14:textId="77777777" w:rsidR="000131B5" w:rsidRPr="00306981" w:rsidRDefault="000131B5" w:rsidP="003D4072">
            <w:pPr>
              <w:rPr>
                <w:lang w:val="uk-UA"/>
              </w:rPr>
            </w:pPr>
            <w:r w:rsidRPr="00306981">
              <w:rPr>
                <w:lang w:val="uk-UA"/>
              </w:rPr>
              <w:t>3071,64</w:t>
            </w:r>
          </w:p>
        </w:tc>
        <w:tc>
          <w:tcPr>
            <w:tcW w:w="851" w:type="dxa"/>
            <w:shd w:val="clear" w:color="auto" w:fill="auto"/>
          </w:tcPr>
          <w:p w14:paraId="249EE617" w14:textId="77777777" w:rsidR="000131B5" w:rsidRPr="00306981" w:rsidRDefault="000131B5" w:rsidP="003D4072">
            <w:pPr>
              <w:rPr>
                <w:lang w:val="uk-UA"/>
              </w:rPr>
            </w:pPr>
            <w:r w:rsidRPr="00306981">
              <w:rPr>
                <w:lang w:val="uk-UA"/>
              </w:rPr>
              <w:t>131</w:t>
            </w:r>
          </w:p>
        </w:tc>
        <w:tc>
          <w:tcPr>
            <w:tcW w:w="709" w:type="dxa"/>
            <w:shd w:val="clear" w:color="auto" w:fill="auto"/>
          </w:tcPr>
          <w:p w14:paraId="7EEDC4FC" w14:textId="77777777" w:rsidR="000131B5" w:rsidRPr="00306981" w:rsidRDefault="000131B5" w:rsidP="003D4072">
            <w:pPr>
              <w:rPr>
                <w:sz w:val="18"/>
                <w:szCs w:val="18"/>
                <w:lang w:val="uk-UA"/>
              </w:rPr>
            </w:pPr>
            <w:r w:rsidRPr="00306981">
              <w:rPr>
                <w:sz w:val="18"/>
                <w:szCs w:val="18"/>
                <w:lang w:val="uk-UA"/>
              </w:rPr>
              <w:t>Не задов.</w:t>
            </w:r>
          </w:p>
        </w:tc>
      </w:tr>
      <w:tr w:rsidR="000131B5" w:rsidRPr="00306981" w14:paraId="0DF62696" w14:textId="77777777" w:rsidTr="00D22A09">
        <w:trPr>
          <w:trHeight w:hRule="exact" w:val="582"/>
        </w:trPr>
        <w:tc>
          <w:tcPr>
            <w:tcW w:w="534" w:type="dxa"/>
          </w:tcPr>
          <w:p w14:paraId="7622B925" w14:textId="77777777" w:rsidR="000131B5" w:rsidRPr="00306981" w:rsidRDefault="000131B5" w:rsidP="003D4072">
            <w:pPr>
              <w:rPr>
                <w:lang w:val="uk-UA"/>
              </w:rPr>
            </w:pPr>
          </w:p>
        </w:tc>
        <w:tc>
          <w:tcPr>
            <w:tcW w:w="2976" w:type="dxa"/>
            <w:vAlign w:val="center"/>
          </w:tcPr>
          <w:p w14:paraId="2D25C511" w14:textId="77777777" w:rsidR="000131B5" w:rsidRPr="00306981" w:rsidRDefault="000131B5" w:rsidP="003D4072">
            <w:pPr>
              <w:rPr>
                <w:rFonts w:eastAsia="Calibri"/>
                <w:lang w:val="uk-UA"/>
              </w:rPr>
            </w:pPr>
          </w:p>
        </w:tc>
        <w:tc>
          <w:tcPr>
            <w:tcW w:w="1276" w:type="dxa"/>
          </w:tcPr>
          <w:p w14:paraId="1D05FB10" w14:textId="77777777" w:rsidR="000131B5" w:rsidRPr="00306981" w:rsidRDefault="000131B5" w:rsidP="003D4072">
            <w:pPr>
              <w:rPr>
                <w:lang w:val="uk-UA"/>
              </w:rPr>
            </w:pPr>
            <w:r w:rsidRPr="00306981">
              <w:rPr>
                <w:lang w:val="uk-UA"/>
              </w:rPr>
              <w:t>∑</w:t>
            </w:r>
          </w:p>
        </w:tc>
        <w:tc>
          <w:tcPr>
            <w:tcW w:w="851" w:type="dxa"/>
          </w:tcPr>
          <w:p w14:paraId="097D5F25" w14:textId="77777777" w:rsidR="000131B5" w:rsidRPr="00306981" w:rsidRDefault="000131B5" w:rsidP="003D4072">
            <w:pPr>
              <w:rPr>
                <w:lang w:val="uk-UA"/>
              </w:rPr>
            </w:pPr>
            <w:r w:rsidRPr="00306981">
              <w:rPr>
                <w:lang w:val="uk-UA"/>
              </w:rPr>
              <w:t>сер. 5</w:t>
            </w:r>
          </w:p>
        </w:tc>
        <w:tc>
          <w:tcPr>
            <w:tcW w:w="850" w:type="dxa"/>
          </w:tcPr>
          <w:p w14:paraId="29B7C91D" w14:textId="77777777" w:rsidR="000131B5" w:rsidRPr="00306981" w:rsidRDefault="000131B5" w:rsidP="003D4072">
            <w:pPr>
              <w:rPr>
                <w:lang w:val="uk-UA"/>
              </w:rPr>
            </w:pPr>
            <w:r w:rsidRPr="00306981">
              <w:rPr>
                <w:lang w:val="uk-UA"/>
              </w:rPr>
              <w:t>526</w:t>
            </w:r>
          </w:p>
        </w:tc>
        <w:tc>
          <w:tcPr>
            <w:tcW w:w="992" w:type="dxa"/>
          </w:tcPr>
          <w:p w14:paraId="0AAB19A2" w14:textId="77777777" w:rsidR="000131B5" w:rsidRPr="00306981" w:rsidRDefault="000131B5" w:rsidP="003D4072">
            <w:pPr>
              <w:rPr>
                <w:lang w:val="uk-UA"/>
              </w:rPr>
            </w:pPr>
            <w:r w:rsidRPr="00306981">
              <w:rPr>
                <w:lang w:val="uk-UA"/>
              </w:rPr>
              <w:t>18293</w:t>
            </w:r>
          </w:p>
        </w:tc>
        <w:tc>
          <w:tcPr>
            <w:tcW w:w="1134" w:type="dxa"/>
          </w:tcPr>
          <w:p w14:paraId="610302E3" w14:textId="77777777" w:rsidR="000131B5" w:rsidRPr="00306981" w:rsidRDefault="000131B5" w:rsidP="003D4072">
            <w:pPr>
              <w:rPr>
                <w:lang w:val="uk-UA"/>
              </w:rPr>
            </w:pPr>
            <w:r w:rsidRPr="00306981">
              <w:rPr>
                <w:lang w:val="uk-UA"/>
              </w:rPr>
              <w:fldChar w:fldCharType="begin"/>
            </w:r>
            <w:r w:rsidRPr="00306981">
              <w:rPr>
                <w:lang w:val="uk-UA"/>
              </w:rPr>
              <w:instrText xml:space="preserve"> =SUM(ABOVE) </w:instrText>
            </w:r>
            <w:r w:rsidRPr="00306981">
              <w:rPr>
                <w:lang w:val="uk-UA"/>
              </w:rPr>
              <w:fldChar w:fldCharType="separate"/>
            </w:r>
            <w:r w:rsidRPr="00306981">
              <w:rPr>
                <w:lang w:val="uk-UA"/>
              </w:rPr>
              <w:t>55383,4</w:t>
            </w:r>
            <w:r w:rsidRPr="00306981">
              <w:rPr>
                <w:lang w:val="uk-UA"/>
              </w:rPr>
              <w:fldChar w:fldCharType="end"/>
            </w:r>
          </w:p>
        </w:tc>
        <w:tc>
          <w:tcPr>
            <w:tcW w:w="851" w:type="dxa"/>
            <w:shd w:val="clear" w:color="auto" w:fill="auto"/>
          </w:tcPr>
          <w:p w14:paraId="4B92B0A8" w14:textId="77777777" w:rsidR="000131B5" w:rsidRPr="00306981" w:rsidRDefault="000131B5" w:rsidP="003D4072">
            <w:pPr>
              <w:rPr>
                <w:lang w:val="uk-UA"/>
              </w:rPr>
            </w:pPr>
            <w:r w:rsidRPr="00306981">
              <w:rPr>
                <w:lang w:val="uk-UA"/>
              </w:rPr>
              <w:t>2051</w:t>
            </w:r>
          </w:p>
        </w:tc>
        <w:tc>
          <w:tcPr>
            <w:tcW w:w="709" w:type="dxa"/>
            <w:shd w:val="clear" w:color="auto" w:fill="auto"/>
          </w:tcPr>
          <w:p w14:paraId="558FEFFA" w14:textId="77777777" w:rsidR="000131B5" w:rsidRPr="00306981" w:rsidRDefault="000131B5" w:rsidP="003D4072">
            <w:pPr>
              <w:rPr>
                <w:sz w:val="18"/>
                <w:szCs w:val="18"/>
                <w:lang w:val="uk-UA"/>
              </w:rPr>
            </w:pPr>
          </w:p>
        </w:tc>
      </w:tr>
    </w:tbl>
    <w:p w14:paraId="310E2919" w14:textId="77777777" w:rsidR="005C016D" w:rsidRPr="00306981" w:rsidRDefault="005C016D" w:rsidP="003D4072">
      <w:pPr>
        <w:spacing w:line="360" w:lineRule="auto"/>
        <w:ind w:left="-284" w:firstLine="426"/>
        <w:jc w:val="both"/>
        <w:rPr>
          <w:sz w:val="28"/>
          <w:szCs w:val="28"/>
          <w:lang w:val="uk-UA"/>
        </w:rPr>
      </w:pPr>
    </w:p>
    <w:p w14:paraId="307CFE8A" w14:textId="77777777" w:rsidR="00D22A09" w:rsidRPr="00306981" w:rsidRDefault="00D22A09" w:rsidP="003D4072">
      <w:pPr>
        <w:pStyle w:val="24"/>
        <w:ind w:left="-284" w:firstLine="426"/>
        <w:jc w:val="both"/>
        <w:rPr>
          <w:szCs w:val="28"/>
          <w:lang w:val="uk-UA"/>
        </w:rPr>
      </w:pPr>
    </w:p>
    <w:p w14:paraId="2C5965F1" w14:textId="463DC3DB" w:rsidR="00555AD6" w:rsidRPr="00306981" w:rsidRDefault="00555AD6" w:rsidP="003D4072">
      <w:pPr>
        <w:pStyle w:val="24"/>
        <w:ind w:left="-284" w:firstLine="426"/>
        <w:jc w:val="both"/>
        <w:rPr>
          <w:szCs w:val="28"/>
          <w:lang w:val="uk-UA"/>
        </w:rPr>
      </w:pPr>
      <w:r w:rsidRPr="00306981">
        <w:rPr>
          <w:szCs w:val="28"/>
          <w:lang w:val="uk-UA"/>
        </w:rPr>
        <w:t>1.8 Висновок до розділу</w:t>
      </w:r>
    </w:p>
    <w:p w14:paraId="4AC4E20E" w14:textId="00114324" w:rsidR="005573B2" w:rsidRPr="00306981" w:rsidRDefault="005573B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У процесі дослідження просторових, природно-кліматичних, функціональних та технічних характеристик території, розташованої в межах бульвару Лесі Українки, вулиць Джона Маккейна, Марії Приймаченко та Іоанна Павла ІІ у Печерському районі Києва, вдалося сформувати цілісне уявлення про поточний стан цієї частини міського середовища, її потенціал і виклики, які необхідно враховувати під час подальшого </w:t>
      </w:r>
      <w:proofErr w:type="spellStart"/>
      <w:r w:rsidRPr="00306981">
        <w:rPr>
          <w:sz w:val="28"/>
          <w:szCs w:val="28"/>
          <w:lang w:val="uk-UA"/>
        </w:rPr>
        <w:t>проєктування</w:t>
      </w:r>
      <w:proofErr w:type="spellEnd"/>
      <w:r w:rsidRPr="00306981">
        <w:rPr>
          <w:sz w:val="28"/>
          <w:szCs w:val="28"/>
          <w:lang w:val="uk-UA"/>
        </w:rPr>
        <w:t>. Аналіз вихідних даних, натурні обстеження, вивчення морфології кварталу та його функціонального наповнення стали основою для визначення сильних і слабких сторін об'єкта дослідження, які, своєю чергою, обумовлюють рішення в сфері інженерної підготовки та благоустрою.</w:t>
      </w:r>
    </w:p>
    <w:p w14:paraId="7E2108A7" w14:textId="77777777" w:rsidR="005573B2" w:rsidRPr="00306981" w:rsidRDefault="005573B2" w:rsidP="003D4072">
      <w:pPr>
        <w:spacing w:line="360" w:lineRule="auto"/>
        <w:ind w:left="-284" w:firstLine="426"/>
        <w:jc w:val="both"/>
        <w:rPr>
          <w:sz w:val="28"/>
          <w:szCs w:val="28"/>
          <w:lang w:val="uk-UA"/>
        </w:rPr>
      </w:pPr>
      <w:r w:rsidRPr="00306981">
        <w:rPr>
          <w:sz w:val="28"/>
          <w:szCs w:val="28"/>
          <w:lang w:val="uk-UA"/>
        </w:rPr>
        <w:t xml:space="preserve">Просторове положення території є безперечно сприятливим з погляду інтегрованості в загальну містобудівну структуру міста. Розташована в одному з найрозвиненіших і найщільніше забудованих районів столиці, досліджувана територія має складну конфігурацію, утворену перетином ключових </w:t>
      </w:r>
      <w:r w:rsidRPr="00306981">
        <w:rPr>
          <w:sz w:val="28"/>
          <w:szCs w:val="28"/>
          <w:lang w:val="uk-UA"/>
        </w:rPr>
        <w:lastRenderedPageBreak/>
        <w:t>транспортних артерій, які одночасно визначають її зовнішні межі. Щільна забудова формує компактний міський квартал з активним функціональним насиченням. Система магістральних та локальних проїздів забезпечує якісний зв'язок між окремими зонами, а наявність громадських об’єктів і сервісних структур посилює рівень урбаністичної цінності території. Проте складна структура забудови, відсутність єдиної просторової логіки і наявність фрагментів із застарілою інфраструктурою створюють виклики для впровадження комплексного благоустрою. Водночас потенціал щільної забудови, її доступність, розвинена навколишня інфраструктура та наявність вільних ділянок під модернізацію дають підстави для формування сучасного, комфортного середовища проживання.</w:t>
      </w:r>
    </w:p>
    <w:p w14:paraId="5455D924" w14:textId="77777777" w:rsidR="005573B2" w:rsidRPr="00306981" w:rsidRDefault="005573B2" w:rsidP="003D4072">
      <w:pPr>
        <w:spacing w:line="360" w:lineRule="auto"/>
        <w:ind w:left="-284" w:firstLine="426"/>
        <w:jc w:val="both"/>
        <w:rPr>
          <w:sz w:val="28"/>
          <w:szCs w:val="28"/>
          <w:lang w:val="uk-UA"/>
        </w:rPr>
      </w:pPr>
      <w:r w:rsidRPr="00306981">
        <w:rPr>
          <w:sz w:val="28"/>
          <w:szCs w:val="28"/>
          <w:lang w:val="uk-UA"/>
        </w:rPr>
        <w:t xml:space="preserve">Кліматичні умови території не містять критичних обмежень для </w:t>
      </w:r>
      <w:proofErr w:type="spellStart"/>
      <w:r w:rsidRPr="00306981">
        <w:rPr>
          <w:sz w:val="28"/>
          <w:szCs w:val="28"/>
          <w:lang w:val="uk-UA"/>
        </w:rPr>
        <w:t>проєктування</w:t>
      </w:r>
      <w:proofErr w:type="spellEnd"/>
      <w:r w:rsidRPr="00306981">
        <w:rPr>
          <w:sz w:val="28"/>
          <w:szCs w:val="28"/>
          <w:lang w:val="uk-UA"/>
        </w:rPr>
        <w:t xml:space="preserve">. Вони є типовими для </w:t>
      </w:r>
      <w:proofErr w:type="spellStart"/>
      <w:r w:rsidRPr="00306981">
        <w:rPr>
          <w:sz w:val="28"/>
          <w:szCs w:val="28"/>
          <w:lang w:val="uk-UA"/>
        </w:rPr>
        <w:t>помірно</w:t>
      </w:r>
      <w:proofErr w:type="spellEnd"/>
      <w:r w:rsidRPr="00306981">
        <w:rPr>
          <w:sz w:val="28"/>
          <w:szCs w:val="28"/>
          <w:lang w:val="uk-UA"/>
        </w:rPr>
        <w:t xml:space="preserve">-континентальної зони з вираженою сезонністю, м’якою зимою, теплим літом і достатнім рівнем зволоження протягом року. Такі умови дозволяють застосовувати широкий спектр </w:t>
      </w:r>
      <w:proofErr w:type="spellStart"/>
      <w:r w:rsidRPr="00306981">
        <w:rPr>
          <w:sz w:val="28"/>
          <w:szCs w:val="28"/>
          <w:lang w:val="uk-UA"/>
        </w:rPr>
        <w:t>проєктних</w:t>
      </w:r>
      <w:proofErr w:type="spellEnd"/>
      <w:r w:rsidRPr="00306981">
        <w:rPr>
          <w:sz w:val="28"/>
          <w:szCs w:val="28"/>
          <w:lang w:val="uk-UA"/>
        </w:rPr>
        <w:t xml:space="preserve"> рішень без необхідності значної адаптації до екстремальних природних факторів. Температурні коливання перебувають у допустимих межах, що не обумовлює особливих вимог до матеріалів покриттів, проте потребує дотримання стандартів утеплення та морозостійкості при облаштуванні підземних комунікацій. Вітровий режим є достатньо сприятливим, однак локальні ефекти затінення і спрямованого повітряного потоку між будівлями мають бути враховані при розміщенні дитячих, спортивних і рекреаційних зон. Умови інсоляції дозволяють ефективно розміщувати функціональні зони, обираючи південні та південно-західні орієнтації для найбільш активного використання. Глибина промерзання ґрунту та середньорічна кількість опадів дозволяють передбачити систему поверхневого стоку без необхідності залучення складних інженерних рішень, що сприяє формуванню більш економічної моделі інженерної підготовки.</w:t>
      </w:r>
    </w:p>
    <w:p w14:paraId="7C781842" w14:textId="77777777" w:rsidR="005573B2" w:rsidRPr="00306981" w:rsidRDefault="005573B2" w:rsidP="003D4072">
      <w:pPr>
        <w:spacing w:line="360" w:lineRule="auto"/>
        <w:ind w:left="-284" w:firstLine="426"/>
        <w:jc w:val="both"/>
        <w:rPr>
          <w:sz w:val="28"/>
          <w:szCs w:val="28"/>
          <w:lang w:val="uk-UA"/>
        </w:rPr>
      </w:pPr>
      <w:r w:rsidRPr="00306981">
        <w:rPr>
          <w:sz w:val="28"/>
          <w:szCs w:val="28"/>
          <w:lang w:val="uk-UA"/>
        </w:rPr>
        <w:t xml:space="preserve">У процесі натурного обстеження території визначено, що вона складається з функціонально диференційованих ділянок — житлових будинків, навчального закладу, об'єктів громадського призначення та транспортної інфраструктури. </w:t>
      </w:r>
      <w:r w:rsidRPr="00306981">
        <w:rPr>
          <w:sz w:val="28"/>
          <w:szCs w:val="28"/>
          <w:lang w:val="uk-UA"/>
        </w:rPr>
        <w:lastRenderedPageBreak/>
        <w:t xml:space="preserve">Основну площу займає житлова територія, представлена забудовою середньої та підвищеної щільності. В межах житлової зони сформована система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пішохідних </w:t>
      </w:r>
      <w:proofErr w:type="spellStart"/>
      <w:r w:rsidRPr="00306981">
        <w:rPr>
          <w:sz w:val="28"/>
          <w:szCs w:val="28"/>
          <w:lang w:val="uk-UA"/>
        </w:rPr>
        <w:t>зв’язків</w:t>
      </w:r>
      <w:proofErr w:type="spellEnd"/>
      <w:r w:rsidRPr="00306981">
        <w:rPr>
          <w:sz w:val="28"/>
          <w:szCs w:val="28"/>
          <w:lang w:val="uk-UA"/>
        </w:rPr>
        <w:t xml:space="preserve">, </w:t>
      </w:r>
      <w:proofErr w:type="spellStart"/>
      <w:r w:rsidRPr="00306981">
        <w:rPr>
          <w:sz w:val="28"/>
          <w:szCs w:val="28"/>
          <w:lang w:val="uk-UA"/>
        </w:rPr>
        <w:t>паркувальних</w:t>
      </w:r>
      <w:proofErr w:type="spellEnd"/>
      <w:r w:rsidRPr="00306981">
        <w:rPr>
          <w:sz w:val="28"/>
          <w:szCs w:val="28"/>
          <w:lang w:val="uk-UA"/>
        </w:rPr>
        <w:t xml:space="preserve"> майданчиків і зон загального користування. Особливістю функціонального планування є наявність змішаних типів забудови: радянських будинків серійної забудови та новозбудованих об’єктів з покращеними умовами. Це створює як архітектурну неоднорідність, так і технічну </w:t>
      </w:r>
      <w:proofErr w:type="spellStart"/>
      <w:r w:rsidRPr="00306981">
        <w:rPr>
          <w:sz w:val="28"/>
          <w:szCs w:val="28"/>
          <w:lang w:val="uk-UA"/>
        </w:rPr>
        <w:t>різнорівневість</w:t>
      </w:r>
      <w:proofErr w:type="spellEnd"/>
      <w:r w:rsidRPr="00306981">
        <w:rPr>
          <w:sz w:val="28"/>
          <w:szCs w:val="28"/>
          <w:lang w:val="uk-UA"/>
        </w:rPr>
        <w:t xml:space="preserve"> середовища, що ускладнює формування єдиної концепції благоустрою. Проте саме це поєднання старого і нового містить у собі значний потенціал для модернізації простору шляхом інтервенцій у окремі слабкі елементи без радикального оновлення всієї структури кварталу.</w:t>
      </w:r>
    </w:p>
    <w:p w14:paraId="2647A88B" w14:textId="77777777" w:rsidR="005573B2" w:rsidRPr="00306981" w:rsidRDefault="005573B2" w:rsidP="003D4072">
      <w:pPr>
        <w:spacing w:line="360" w:lineRule="auto"/>
        <w:ind w:left="-284" w:firstLine="426"/>
        <w:jc w:val="both"/>
        <w:rPr>
          <w:sz w:val="28"/>
          <w:szCs w:val="28"/>
          <w:lang w:val="uk-UA"/>
        </w:rPr>
      </w:pPr>
      <w:r w:rsidRPr="00306981">
        <w:rPr>
          <w:sz w:val="28"/>
          <w:szCs w:val="28"/>
          <w:lang w:val="uk-UA"/>
        </w:rPr>
        <w:t xml:space="preserve">Соціальний склад мешканців території також виявляє важливі акценти: тут проживають як молоді сім’ї з дітьми, так і особи похилого віку, що визначає потребу у формуванні інклюзивного середовища, врахуванні різних сценаріїв використання публічного простору, облаштуванні зон для активного і пасивного дозвілля. Наявність закладів освіти й об’єктів громадського обслуговування підвищує соціальну цінність території, але водночас потребує більшого рівня упорядкування транспортних </w:t>
      </w:r>
      <w:proofErr w:type="spellStart"/>
      <w:r w:rsidRPr="00306981">
        <w:rPr>
          <w:sz w:val="28"/>
          <w:szCs w:val="28"/>
          <w:lang w:val="uk-UA"/>
        </w:rPr>
        <w:t>зв’язків</w:t>
      </w:r>
      <w:proofErr w:type="spellEnd"/>
      <w:r w:rsidRPr="00306981">
        <w:rPr>
          <w:sz w:val="28"/>
          <w:szCs w:val="28"/>
          <w:lang w:val="uk-UA"/>
        </w:rPr>
        <w:t xml:space="preserve"> і зонування.</w:t>
      </w:r>
    </w:p>
    <w:p w14:paraId="2619AD0C" w14:textId="77777777" w:rsidR="005573B2" w:rsidRPr="00306981" w:rsidRDefault="005573B2" w:rsidP="003D4072">
      <w:pPr>
        <w:spacing w:line="360" w:lineRule="auto"/>
        <w:ind w:left="-284" w:firstLine="426"/>
        <w:jc w:val="both"/>
        <w:rPr>
          <w:sz w:val="28"/>
          <w:szCs w:val="28"/>
          <w:lang w:val="uk-UA"/>
        </w:rPr>
      </w:pPr>
      <w:r w:rsidRPr="00306981">
        <w:rPr>
          <w:sz w:val="28"/>
          <w:szCs w:val="28"/>
          <w:lang w:val="uk-UA"/>
        </w:rPr>
        <w:t>Стан будівель, розміщених на території кварталу, загалом оцінено як задовільний. Більшість із них не мають критичних деформацій чи конструктивних ушкоджень. Однак зовнішні елементи — фасади, покрівлі, інженерні мережі — часто мають сліди зношення, втрати оздоблення, часткову руйнацію, а в деяких випадках і порушення герметизації. Окремі будівлі вимагають косметичного ремонту, утеплення або реконструкції входів та прибудинкових територій. Технічний стан комунікацій за результатами огляду свідчить про необхідність оновлення або заміни водостічних систем, оновлення електромереж і облаштування сучасних вузлів обліку ресурсів. Системи водовідведення у багатьох випадках не відповідають актуальному навантаженню, що створює ризики підтоплення при інтенсивних опадах.</w:t>
      </w:r>
    </w:p>
    <w:p w14:paraId="421062F3" w14:textId="77777777" w:rsidR="005573B2" w:rsidRPr="00306981" w:rsidRDefault="005573B2" w:rsidP="003D4072">
      <w:pPr>
        <w:spacing w:line="360" w:lineRule="auto"/>
        <w:ind w:left="-284" w:firstLine="426"/>
        <w:jc w:val="both"/>
        <w:rPr>
          <w:sz w:val="28"/>
          <w:szCs w:val="28"/>
          <w:lang w:val="uk-UA"/>
        </w:rPr>
      </w:pPr>
      <w:r w:rsidRPr="00306981">
        <w:rPr>
          <w:sz w:val="28"/>
          <w:szCs w:val="28"/>
          <w:lang w:val="uk-UA"/>
        </w:rPr>
        <w:lastRenderedPageBreak/>
        <w:t xml:space="preserve">Таким чином, на основі розгляду просторових характеристик, кліматичних умов, функціонального наповнення та технічного стану можна стверджувати, що територія має сприятливі передумови для подальшого розвитку. Існуючий рельєф, доступність інфраструктури, мікрокліматичні умови та сформована структура кварталу дозволяють впроваджувати </w:t>
      </w:r>
      <w:proofErr w:type="spellStart"/>
      <w:r w:rsidRPr="00306981">
        <w:rPr>
          <w:sz w:val="28"/>
          <w:szCs w:val="28"/>
          <w:lang w:val="uk-UA"/>
        </w:rPr>
        <w:t>реноваційні</w:t>
      </w:r>
      <w:proofErr w:type="spellEnd"/>
      <w:r w:rsidRPr="00306981">
        <w:rPr>
          <w:sz w:val="28"/>
          <w:szCs w:val="28"/>
          <w:lang w:val="uk-UA"/>
        </w:rPr>
        <w:t xml:space="preserve"> заходи та модернізацію із збереженням основної частини забудови. Містобудівний потенціал доповнюється високим соціальним попитом на якісний благоустрій, безпечне середовище та зручну систему пересування. Результати аналізу створюють надійне підґрунтя для розроблення системних, обґрунтованих </w:t>
      </w:r>
      <w:proofErr w:type="spellStart"/>
      <w:r w:rsidRPr="00306981">
        <w:rPr>
          <w:sz w:val="28"/>
          <w:szCs w:val="28"/>
          <w:lang w:val="uk-UA"/>
        </w:rPr>
        <w:t>проєктних</w:t>
      </w:r>
      <w:proofErr w:type="spellEnd"/>
      <w:r w:rsidRPr="00306981">
        <w:rPr>
          <w:sz w:val="28"/>
          <w:szCs w:val="28"/>
          <w:lang w:val="uk-UA"/>
        </w:rPr>
        <w:t xml:space="preserve"> рішень у наступних розділах </w:t>
      </w:r>
      <w:proofErr w:type="spellStart"/>
      <w:r w:rsidRPr="00306981">
        <w:rPr>
          <w:sz w:val="28"/>
          <w:szCs w:val="28"/>
          <w:lang w:val="uk-UA"/>
        </w:rPr>
        <w:t>проєктної</w:t>
      </w:r>
      <w:proofErr w:type="spellEnd"/>
      <w:r w:rsidRPr="00306981">
        <w:rPr>
          <w:sz w:val="28"/>
          <w:szCs w:val="28"/>
          <w:lang w:val="uk-UA"/>
        </w:rPr>
        <w:t xml:space="preserve"> документації.</w:t>
      </w:r>
    </w:p>
    <w:p w14:paraId="48510831" w14:textId="09B0E9F5" w:rsidR="00555AD6" w:rsidRPr="00306981" w:rsidRDefault="00555AD6" w:rsidP="003D4072">
      <w:pPr>
        <w:spacing w:line="360" w:lineRule="auto"/>
        <w:ind w:left="-284" w:firstLine="426"/>
        <w:jc w:val="both"/>
        <w:rPr>
          <w:b/>
          <w:bCs/>
          <w:color w:val="000000"/>
          <w:sz w:val="28"/>
          <w:szCs w:val="28"/>
          <w:lang w:val="uk-UA"/>
        </w:rPr>
      </w:pPr>
    </w:p>
    <w:p w14:paraId="764C5DD5" w14:textId="77777777" w:rsidR="00555AD6" w:rsidRPr="00306981" w:rsidRDefault="00555AD6" w:rsidP="003D4072">
      <w:pPr>
        <w:pStyle w:val="24"/>
        <w:ind w:left="-284" w:firstLine="426"/>
        <w:jc w:val="both"/>
        <w:rPr>
          <w:szCs w:val="28"/>
          <w:lang w:val="uk-UA"/>
        </w:rPr>
      </w:pPr>
    </w:p>
    <w:p w14:paraId="4A933C1F" w14:textId="7CA8A910" w:rsidR="00CF4640" w:rsidRPr="00306981" w:rsidRDefault="00CF4640" w:rsidP="003D4072">
      <w:pPr>
        <w:spacing w:line="360" w:lineRule="auto"/>
        <w:ind w:left="-284" w:firstLine="426"/>
        <w:jc w:val="both"/>
        <w:rPr>
          <w:b/>
          <w:bCs/>
          <w:iCs/>
          <w:sz w:val="28"/>
          <w:szCs w:val="28"/>
          <w:lang w:val="uk-UA"/>
        </w:rPr>
      </w:pPr>
    </w:p>
    <w:p w14:paraId="5F98B58B" w14:textId="77777777" w:rsidR="00D22A09" w:rsidRPr="00306981" w:rsidRDefault="00D22A09">
      <w:pPr>
        <w:rPr>
          <w:b/>
          <w:bCs/>
          <w:iCs/>
          <w:sz w:val="28"/>
          <w:szCs w:val="28"/>
          <w:lang w:val="uk-UA"/>
        </w:rPr>
      </w:pPr>
      <w:r w:rsidRPr="00306981">
        <w:rPr>
          <w:b/>
          <w:bCs/>
          <w:iCs/>
          <w:sz w:val="28"/>
          <w:szCs w:val="28"/>
          <w:lang w:val="uk-UA"/>
        </w:rPr>
        <w:br w:type="page"/>
      </w:r>
    </w:p>
    <w:p w14:paraId="50ADA583" w14:textId="77777777" w:rsidR="00D22A09" w:rsidRPr="00306981" w:rsidRDefault="00D22A09" w:rsidP="003D4072">
      <w:pPr>
        <w:spacing w:line="360" w:lineRule="auto"/>
        <w:ind w:left="-284" w:firstLine="426"/>
        <w:jc w:val="both"/>
        <w:rPr>
          <w:b/>
          <w:bCs/>
          <w:iCs/>
          <w:sz w:val="28"/>
          <w:szCs w:val="28"/>
          <w:lang w:val="uk-UA"/>
        </w:rPr>
      </w:pPr>
    </w:p>
    <w:p w14:paraId="70B4F9AD" w14:textId="77777777" w:rsidR="00D22A09" w:rsidRPr="00306981" w:rsidRDefault="00D22A09" w:rsidP="003D4072">
      <w:pPr>
        <w:spacing w:line="360" w:lineRule="auto"/>
        <w:ind w:left="-284" w:firstLine="426"/>
        <w:jc w:val="both"/>
        <w:rPr>
          <w:b/>
          <w:bCs/>
          <w:iCs/>
          <w:sz w:val="28"/>
          <w:szCs w:val="28"/>
          <w:lang w:val="uk-UA"/>
        </w:rPr>
      </w:pPr>
    </w:p>
    <w:p w14:paraId="37DBB195" w14:textId="7314CBD9" w:rsidR="00CF4640" w:rsidRPr="00306981" w:rsidRDefault="00CF4640" w:rsidP="00D22A09">
      <w:pPr>
        <w:spacing w:line="360" w:lineRule="auto"/>
        <w:ind w:left="-284" w:firstLine="426"/>
        <w:jc w:val="center"/>
        <w:rPr>
          <w:b/>
          <w:bCs/>
          <w:iCs/>
          <w:sz w:val="28"/>
          <w:szCs w:val="28"/>
          <w:lang w:val="uk-UA"/>
        </w:rPr>
      </w:pPr>
      <w:r w:rsidRPr="00306981">
        <w:rPr>
          <w:b/>
          <w:bCs/>
          <w:iCs/>
          <w:sz w:val="28"/>
          <w:szCs w:val="28"/>
          <w:lang w:val="uk-UA"/>
        </w:rPr>
        <w:t xml:space="preserve">Розділ. I </w:t>
      </w:r>
      <w:proofErr w:type="spellStart"/>
      <w:r w:rsidRPr="00306981">
        <w:rPr>
          <w:b/>
          <w:bCs/>
          <w:iCs/>
          <w:sz w:val="28"/>
          <w:szCs w:val="28"/>
          <w:lang w:val="uk-UA"/>
        </w:rPr>
        <w:t>I</w:t>
      </w:r>
      <w:proofErr w:type="spellEnd"/>
      <w:r w:rsidRPr="00306981">
        <w:rPr>
          <w:b/>
          <w:bCs/>
          <w:iCs/>
          <w:sz w:val="28"/>
          <w:szCs w:val="28"/>
          <w:lang w:val="uk-UA"/>
        </w:rPr>
        <w:t>.  РОЗРАХУНКОВО-ПРОЄКТНИЙ РОЗДІЛ</w:t>
      </w:r>
    </w:p>
    <w:p w14:paraId="074B7169" w14:textId="0D7647BC" w:rsidR="00CF4640" w:rsidRPr="00306981" w:rsidRDefault="00CF4640" w:rsidP="003D4072">
      <w:pPr>
        <w:spacing w:line="360" w:lineRule="auto"/>
        <w:ind w:left="-284" w:firstLine="426"/>
        <w:jc w:val="both"/>
        <w:rPr>
          <w:sz w:val="28"/>
          <w:szCs w:val="28"/>
          <w:lang w:val="uk-UA" w:eastAsia="uk-UA"/>
        </w:rPr>
      </w:pPr>
      <w:r w:rsidRPr="00306981">
        <w:rPr>
          <w:sz w:val="28"/>
          <w:szCs w:val="28"/>
          <w:lang w:val="uk-UA"/>
        </w:rPr>
        <w:br w:type="page"/>
      </w:r>
    </w:p>
    <w:p w14:paraId="6B36936D" w14:textId="7FDD3A4A" w:rsidR="005C016D" w:rsidRPr="00306981" w:rsidRDefault="002866A5" w:rsidP="00D22A09">
      <w:pPr>
        <w:pStyle w:val="31"/>
        <w:widowControl w:val="0"/>
        <w:spacing w:after="0" w:line="360" w:lineRule="auto"/>
        <w:ind w:left="-284" w:firstLine="426"/>
        <w:jc w:val="center"/>
        <w:rPr>
          <w:b/>
          <w:sz w:val="28"/>
          <w:szCs w:val="28"/>
        </w:rPr>
      </w:pPr>
      <w:r w:rsidRPr="00306981">
        <w:rPr>
          <w:b/>
          <w:sz w:val="28"/>
          <w:szCs w:val="28"/>
        </w:rPr>
        <w:lastRenderedPageBreak/>
        <w:t>2.</w:t>
      </w:r>
      <w:r w:rsidR="00555AD6" w:rsidRPr="00306981">
        <w:rPr>
          <w:b/>
          <w:sz w:val="28"/>
          <w:szCs w:val="28"/>
        </w:rPr>
        <w:t>1</w:t>
      </w:r>
      <w:r w:rsidR="00BC2BEF" w:rsidRPr="00306981">
        <w:rPr>
          <w:b/>
          <w:sz w:val="28"/>
          <w:szCs w:val="28"/>
        </w:rPr>
        <w:t xml:space="preserve">. </w:t>
      </w:r>
      <w:r w:rsidRPr="00306981">
        <w:rPr>
          <w:b/>
          <w:sz w:val="28"/>
          <w:szCs w:val="28"/>
        </w:rPr>
        <w:t xml:space="preserve"> </w:t>
      </w:r>
      <w:r w:rsidR="005C016D" w:rsidRPr="00306981">
        <w:rPr>
          <w:b/>
          <w:sz w:val="28"/>
          <w:szCs w:val="28"/>
        </w:rPr>
        <w:t>Паспорт забудови. Проектний стан</w:t>
      </w:r>
    </w:p>
    <w:p w14:paraId="65122FD4" w14:textId="20459B8A" w:rsidR="0027399E" w:rsidRPr="00306981" w:rsidRDefault="0027399E" w:rsidP="0027399E">
      <w:pPr>
        <w:pStyle w:val="31"/>
        <w:widowControl w:val="0"/>
        <w:spacing w:after="0" w:line="360" w:lineRule="auto"/>
        <w:ind w:left="-284" w:firstLine="426"/>
        <w:jc w:val="right"/>
        <w:rPr>
          <w:b/>
          <w:sz w:val="28"/>
          <w:szCs w:val="28"/>
        </w:rPr>
      </w:pPr>
      <w:r w:rsidRPr="00306981">
        <w:rPr>
          <w:b/>
          <w:sz w:val="28"/>
          <w:szCs w:val="28"/>
        </w:rPr>
        <w:t>Таблиця 2.1</w:t>
      </w:r>
    </w:p>
    <w:tbl>
      <w:tblPr>
        <w:tblpPr w:leftFromText="180" w:rightFromText="180" w:vertAnchor="text" w:horzAnchor="margin" w:tblpXSpec="center" w:tblpY="169"/>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976"/>
        <w:gridCol w:w="1276"/>
        <w:gridCol w:w="851"/>
        <w:gridCol w:w="708"/>
        <w:gridCol w:w="1134"/>
        <w:gridCol w:w="1134"/>
        <w:gridCol w:w="851"/>
        <w:gridCol w:w="709"/>
      </w:tblGrid>
      <w:tr w:rsidR="00DC1B12" w:rsidRPr="00306981" w14:paraId="2796AB6E" w14:textId="77777777" w:rsidTr="00D22A09">
        <w:trPr>
          <w:trHeight w:val="1373"/>
        </w:trPr>
        <w:tc>
          <w:tcPr>
            <w:tcW w:w="534" w:type="dxa"/>
            <w:vAlign w:val="center"/>
          </w:tcPr>
          <w:p w14:paraId="27C2BF80" w14:textId="77777777" w:rsidR="00DC1B12" w:rsidRPr="00306981" w:rsidRDefault="00DC1B12" w:rsidP="003D4072">
            <w:pPr>
              <w:rPr>
                <w:sz w:val="22"/>
                <w:szCs w:val="22"/>
                <w:lang w:val="uk-UA"/>
              </w:rPr>
            </w:pPr>
            <w:r w:rsidRPr="00306981">
              <w:rPr>
                <w:sz w:val="22"/>
                <w:szCs w:val="22"/>
                <w:lang w:val="uk-UA"/>
              </w:rPr>
              <w:t xml:space="preserve">№ </w:t>
            </w:r>
          </w:p>
        </w:tc>
        <w:tc>
          <w:tcPr>
            <w:tcW w:w="2976" w:type="dxa"/>
            <w:vAlign w:val="center"/>
          </w:tcPr>
          <w:p w14:paraId="75395190" w14:textId="77777777" w:rsidR="00DC1B12" w:rsidRPr="00306981" w:rsidRDefault="00DC1B12" w:rsidP="003D4072">
            <w:pPr>
              <w:rPr>
                <w:sz w:val="22"/>
                <w:szCs w:val="22"/>
                <w:lang w:val="uk-UA"/>
              </w:rPr>
            </w:pPr>
            <w:r w:rsidRPr="00306981">
              <w:rPr>
                <w:sz w:val="22"/>
                <w:szCs w:val="22"/>
                <w:lang w:val="uk-UA"/>
              </w:rPr>
              <w:t>Адреса будинку</w:t>
            </w:r>
          </w:p>
        </w:tc>
        <w:tc>
          <w:tcPr>
            <w:tcW w:w="1276" w:type="dxa"/>
            <w:vAlign w:val="center"/>
          </w:tcPr>
          <w:p w14:paraId="32FAE6C4" w14:textId="77777777" w:rsidR="00DC1B12" w:rsidRPr="00306981" w:rsidRDefault="00DC1B12" w:rsidP="003D4072">
            <w:pPr>
              <w:rPr>
                <w:sz w:val="22"/>
                <w:szCs w:val="22"/>
                <w:lang w:val="uk-UA"/>
              </w:rPr>
            </w:pPr>
            <w:r w:rsidRPr="00306981">
              <w:rPr>
                <w:sz w:val="22"/>
                <w:szCs w:val="22"/>
                <w:lang w:val="uk-UA"/>
              </w:rPr>
              <w:t>Тип буд.</w:t>
            </w:r>
          </w:p>
        </w:tc>
        <w:tc>
          <w:tcPr>
            <w:tcW w:w="851" w:type="dxa"/>
            <w:vAlign w:val="center"/>
          </w:tcPr>
          <w:p w14:paraId="5E73C4F1" w14:textId="77777777" w:rsidR="00DC1B12" w:rsidRPr="00306981" w:rsidRDefault="00DC1B12" w:rsidP="003D4072">
            <w:pPr>
              <w:rPr>
                <w:sz w:val="22"/>
                <w:szCs w:val="22"/>
                <w:lang w:val="uk-UA"/>
              </w:rPr>
            </w:pPr>
            <w:r w:rsidRPr="00306981">
              <w:rPr>
                <w:sz w:val="22"/>
                <w:szCs w:val="22"/>
                <w:lang w:val="uk-UA"/>
              </w:rPr>
              <w:t>К-сть поверх.</w:t>
            </w:r>
          </w:p>
        </w:tc>
        <w:tc>
          <w:tcPr>
            <w:tcW w:w="708" w:type="dxa"/>
            <w:vAlign w:val="center"/>
          </w:tcPr>
          <w:p w14:paraId="1A57464B" w14:textId="77777777" w:rsidR="00DC1B12" w:rsidRPr="00306981" w:rsidRDefault="00DC1B12" w:rsidP="003D4072">
            <w:pPr>
              <w:rPr>
                <w:sz w:val="22"/>
                <w:szCs w:val="22"/>
                <w:lang w:val="uk-UA"/>
              </w:rPr>
            </w:pPr>
            <w:r w:rsidRPr="00306981">
              <w:rPr>
                <w:sz w:val="22"/>
                <w:szCs w:val="22"/>
                <w:lang w:val="uk-UA"/>
              </w:rPr>
              <w:t>К-сть квартир</w:t>
            </w:r>
          </w:p>
        </w:tc>
        <w:tc>
          <w:tcPr>
            <w:tcW w:w="1134" w:type="dxa"/>
            <w:vAlign w:val="center"/>
          </w:tcPr>
          <w:p w14:paraId="21305E93" w14:textId="77777777" w:rsidR="00DC1B12" w:rsidRPr="00306981" w:rsidRDefault="00DC1B12" w:rsidP="003D4072">
            <w:pPr>
              <w:rPr>
                <w:sz w:val="22"/>
                <w:szCs w:val="22"/>
                <w:lang w:val="uk-UA"/>
              </w:rPr>
            </w:pPr>
            <w:r w:rsidRPr="00306981">
              <w:rPr>
                <w:sz w:val="22"/>
                <w:szCs w:val="22"/>
                <w:lang w:val="uk-UA"/>
              </w:rPr>
              <w:t>S  забудови</w:t>
            </w:r>
          </w:p>
          <w:p w14:paraId="57A8F123" w14:textId="77777777" w:rsidR="00DC1B12" w:rsidRPr="00306981" w:rsidRDefault="00DC1B12" w:rsidP="003D4072">
            <w:pPr>
              <w:rPr>
                <w:sz w:val="22"/>
                <w:szCs w:val="22"/>
                <w:lang w:val="uk-UA"/>
              </w:rPr>
            </w:pPr>
            <w:r w:rsidRPr="00306981">
              <w:rPr>
                <w:sz w:val="22"/>
                <w:szCs w:val="22"/>
                <w:lang w:val="uk-UA"/>
              </w:rPr>
              <w:t xml:space="preserve"> </w:t>
            </w:r>
            <w:proofErr w:type="spellStart"/>
            <w:r w:rsidRPr="00306981">
              <w:rPr>
                <w:sz w:val="22"/>
                <w:szCs w:val="22"/>
                <w:lang w:val="uk-UA"/>
              </w:rPr>
              <w:t>кв.м</w:t>
            </w:r>
            <w:proofErr w:type="spellEnd"/>
          </w:p>
        </w:tc>
        <w:tc>
          <w:tcPr>
            <w:tcW w:w="1134" w:type="dxa"/>
            <w:vAlign w:val="center"/>
          </w:tcPr>
          <w:p w14:paraId="0737AD5A" w14:textId="77777777" w:rsidR="00DC1B12" w:rsidRPr="00306981" w:rsidRDefault="00DC1B12" w:rsidP="003D4072">
            <w:pPr>
              <w:rPr>
                <w:sz w:val="22"/>
                <w:szCs w:val="22"/>
                <w:lang w:val="uk-UA"/>
              </w:rPr>
            </w:pPr>
            <w:proofErr w:type="spellStart"/>
            <w:r w:rsidRPr="00306981">
              <w:rPr>
                <w:sz w:val="22"/>
                <w:szCs w:val="22"/>
                <w:lang w:val="uk-UA"/>
              </w:rPr>
              <w:t>Корис</w:t>
            </w:r>
            <w:proofErr w:type="spellEnd"/>
            <w:r w:rsidRPr="00306981">
              <w:rPr>
                <w:sz w:val="22"/>
                <w:szCs w:val="22"/>
                <w:lang w:val="uk-UA"/>
              </w:rPr>
              <w:t>.</w:t>
            </w:r>
          </w:p>
          <w:p w14:paraId="7E01FCCE" w14:textId="77777777" w:rsidR="00DC1B12" w:rsidRPr="00306981" w:rsidRDefault="00DC1B12" w:rsidP="003D4072">
            <w:pPr>
              <w:rPr>
                <w:sz w:val="22"/>
                <w:szCs w:val="22"/>
                <w:lang w:val="uk-UA"/>
              </w:rPr>
            </w:pPr>
            <w:r w:rsidRPr="00306981">
              <w:rPr>
                <w:sz w:val="22"/>
                <w:szCs w:val="22"/>
                <w:lang w:val="uk-UA"/>
              </w:rPr>
              <w:t>S буд.</w:t>
            </w:r>
          </w:p>
          <w:p w14:paraId="2D4C63FF" w14:textId="77777777" w:rsidR="00DC1B12" w:rsidRPr="00306981" w:rsidRDefault="00DC1B12" w:rsidP="003D4072">
            <w:pPr>
              <w:rPr>
                <w:sz w:val="22"/>
                <w:szCs w:val="22"/>
                <w:lang w:val="uk-UA"/>
              </w:rPr>
            </w:pPr>
            <w:r w:rsidRPr="00306981">
              <w:rPr>
                <w:sz w:val="22"/>
                <w:szCs w:val="22"/>
                <w:lang w:val="uk-UA"/>
              </w:rPr>
              <w:t xml:space="preserve"> </w:t>
            </w:r>
            <w:proofErr w:type="spellStart"/>
            <w:r w:rsidRPr="00306981">
              <w:rPr>
                <w:sz w:val="22"/>
                <w:szCs w:val="22"/>
                <w:lang w:val="uk-UA"/>
              </w:rPr>
              <w:t>кв.м</w:t>
            </w:r>
            <w:proofErr w:type="spellEnd"/>
          </w:p>
        </w:tc>
        <w:tc>
          <w:tcPr>
            <w:tcW w:w="851" w:type="dxa"/>
            <w:shd w:val="clear" w:color="auto" w:fill="auto"/>
            <w:vAlign w:val="center"/>
          </w:tcPr>
          <w:p w14:paraId="66A4FC89" w14:textId="77777777" w:rsidR="00DC1B12" w:rsidRPr="00306981" w:rsidRDefault="00DC1B12" w:rsidP="003D4072">
            <w:pPr>
              <w:rPr>
                <w:sz w:val="22"/>
                <w:szCs w:val="22"/>
                <w:lang w:val="uk-UA"/>
              </w:rPr>
            </w:pPr>
            <w:r w:rsidRPr="00306981">
              <w:rPr>
                <w:sz w:val="22"/>
                <w:szCs w:val="22"/>
                <w:lang w:val="uk-UA"/>
              </w:rPr>
              <w:t xml:space="preserve">К-сть </w:t>
            </w:r>
            <w:proofErr w:type="spellStart"/>
            <w:r w:rsidRPr="00306981">
              <w:rPr>
                <w:sz w:val="22"/>
                <w:szCs w:val="22"/>
                <w:lang w:val="uk-UA"/>
              </w:rPr>
              <w:t>мешк-анців</w:t>
            </w:r>
            <w:proofErr w:type="spellEnd"/>
          </w:p>
        </w:tc>
        <w:tc>
          <w:tcPr>
            <w:tcW w:w="709" w:type="dxa"/>
            <w:shd w:val="clear" w:color="auto" w:fill="auto"/>
          </w:tcPr>
          <w:p w14:paraId="6278F7DF" w14:textId="77777777" w:rsidR="00DC1B12" w:rsidRPr="00306981" w:rsidRDefault="00DC1B12" w:rsidP="003D4072">
            <w:pPr>
              <w:rPr>
                <w:sz w:val="22"/>
                <w:szCs w:val="22"/>
                <w:lang w:val="uk-UA"/>
              </w:rPr>
            </w:pPr>
          </w:p>
          <w:p w14:paraId="55CA19A0" w14:textId="77777777" w:rsidR="00DC1B12" w:rsidRPr="00306981" w:rsidRDefault="00DC1B12" w:rsidP="003D4072">
            <w:pPr>
              <w:rPr>
                <w:sz w:val="22"/>
                <w:szCs w:val="22"/>
                <w:lang w:val="uk-UA"/>
              </w:rPr>
            </w:pPr>
            <w:proofErr w:type="spellStart"/>
            <w:r w:rsidRPr="00306981">
              <w:rPr>
                <w:sz w:val="22"/>
                <w:szCs w:val="22"/>
                <w:lang w:val="uk-UA"/>
              </w:rPr>
              <w:t>Тех</w:t>
            </w:r>
            <w:proofErr w:type="spellEnd"/>
            <w:r w:rsidRPr="00306981">
              <w:rPr>
                <w:sz w:val="22"/>
                <w:szCs w:val="22"/>
                <w:lang w:val="uk-UA"/>
              </w:rPr>
              <w:t>.</w:t>
            </w:r>
          </w:p>
          <w:p w14:paraId="4545F361" w14:textId="77777777" w:rsidR="00DC1B12" w:rsidRPr="00306981" w:rsidRDefault="00DC1B12" w:rsidP="003D4072">
            <w:pPr>
              <w:rPr>
                <w:sz w:val="22"/>
                <w:szCs w:val="22"/>
                <w:lang w:val="uk-UA"/>
              </w:rPr>
            </w:pPr>
            <w:r w:rsidRPr="00306981">
              <w:rPr>
                <w:sz w:val="22"/>
                <w:szCs w:val="22"/>
                <w:lang w:val="uk-UA"/>
              </w:rPr>
              <w:t>стан</w:t>
            </w:r>
          </w:p>
        </w:tc>
      </w:tr>
      <w:tr w:rsidR="00DC1B12" w:rsidRPr="00306981" w14:paraId="1C42780C" w14:textId="77777777" w:rsidTr="00D22A09">
        <w:trPr>
          <w:trHeight w:hRule="exact" w:val="510"/>
        </w:trPr>
        <w:tc>
          <w:tcPr>
            <w:tcW w:w="534" w:type="dxa"/>
          </w:tcPr>
          <w:p w14:paraId="445CB352" w14:textId="77777777" w:rsidR="00DC1B12" w:rsidRPr="00306981" w:rsidRDefault="00DC1B12" w:rsidP="003D4072">
            <w:pPr>
              <w:rPr>
                <w:sz w:val="22"/>
                <w:szCs w:val="22"/>
                <w:lang w:val="uk-UA"/>
              </w:rPr>
            </w:pPr>
            <w:r w:rsidRPr="00306981">
              <w:rPr>
                <w:sz w:val="22"/>
                <w:szCs w:val="22"/>
                <w:lang w:val="uk-UA"/>
              </w:rPr>
              <w:t>1</w:t>
            </w:r>
          </w:p>
        </w:tc>
        <w:tc>
          <w:tcPr>
            <w:tcW w:w="2976" w:type="dxa"/>
            <w:vAlign w:val="center"/>
          </w:tcPr>
          <w:p w14:paraId="335832A6"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Лесі Українки 32</w:t>
            </w:r>
          </w:p>
        </w:tc>
        <w:tc>
          <w:tcPr>
            <w:tcW w:w="1276" w:type="dxa"/>
          </w:tcPr>
          <w:p w14:paraId="599BC652"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48142496" w14:textId="77777777" w:rsidR="00DC1B12" w:rsidRPr="00306981" w:rsidRDefault="00DC1B12" w:rsidP="003D4072">
            <w:pPr>
              <w:rPr>
                <w:sz w:val="22"/>
                <w:szCs w:val="22"/>
                <w:lang w:val="uk-UA"/>
              </w:rPr>
            </w:pPr>
            <w:r w:rsidRPr="00306981">
              <w:rPr>
                <w:sz w:val="22"/>
                <w:szCs w:val="22"/>
                <w:lang w:val="uk-UA"/>
              </w:rPr>
              <w:t>6</w:t>
            </w:r>
          </w:p>
        </w:tc>
        <w:tc>
          <w:tcPr>
            <w:tcW w:w="708" w:type="dxa"/>
          </w:tcPr>
          <w:p w14:paraId="47CC5E71" w14:textId="77777777" w:rsidR="00DC1B12" w:rsidRPr="00306981" w:rsidRDefault="00DC1B12" w:rsidP="003D4072">
            <w:pPr>
              <w:rPr>
                <w:sz w:val="22"/>
                <w:szCs w:val="22"/>
                <w:lang w:val="uk-UA"/>
              </w:rPr>
            </w:pPr>
            <w:r w:rsidRPr="00306981">
              <w:rPr>
                <w:sz w:val="22"/>
                <w:szCs w:val="22"/>
                <w:lang w:val="uk-UA"/>
              </w:rPr>
              <w:t>62</w:t>
            </w:r>
          </w:p>
        </w:tc>
        <w:tc>
          <w:tcPr>
            <w:tcW w:w="1134" w:type="dxa"/>
            <w:vAlign w:val="center"/>
          </w:tcPr>
          <w:p w14:paraId="064FE7A0" w14:textId="77777777" w:rsidR="00DC1B12" w:rsidRPr="00306981" w:rsidRDefault="00DC1B12" w:rsidP="003D4072">
            <w:pPr>
              <w:rPr>
                <w:sz w:val="22"/>
                <w:szCs w:val="22"/>
                <w:lang w:val="uk-UA"/>
              </w:rPr>
            </w:pPr>
            <w:r w:rsidRPr="00306981">
              <w:rPr>
                <w:sz w:val="22"/>
                <w:szCs w:val="22"/>
                <w:lang w:val="uk-UA"/>
              </w:rPr>
              <w:t>1670</w:t>
            </w:r>
          </w:p>
        </w:tc>
        <w:tc>
          <w:tcPr>
            <w:tcW w:w="1134" w:type="dxa"/>
          </w:tcPr>
          <w:p w14:paraId="42759F0B" w14:textId="77777777" w:rsidR="00DC1B12" w:rsidRPr="00306981" w:rsidRDefault="00DC1B12" w:rsidP="003D4072">
            <w:pPr>
              <w:rPr>
                <w:sz w:val="22"/>
                <w:szCs w:val="22"/>
                <w:lang w:val="uk-UA"/>
              </w:rPr>
            </w:pPr>
            <w:r w:rsidRPr="00306981">
              <w:rPr>
                <w:sz w:val="22"/>
                <w:szCs w:val="22"/>
                <w:lang w:val="uk-UA"/>
              </w:rPr>
              <w:t>6513</w:t>
            </w:r>
          </w:p>
        </w:tc>
        <w:tc>
          <w:tcPr>
            <w:tcW w:w="851" w:type="dxa"/>
            <w:shd w:val="clear" w:color="auto" w:fill="auto"/>
          </w:tcPr>
          <w:p w14:paraId="3563527F" w14:textId="77777777" w:rsidR="00DC1B12" w:rsidRPr="00306981" w:rsidRDefault="00DC1B12" w:rsidP="003D4072">
            <w:pPr>
              <w:rPr>
                <w:sz w:val="22"/>
                <w:szCs w:val="22"/>
                <w:lang w:val="uk-UA"/>
              </w:rPr>
            </w:pPr>
            <w:r w:rsidRPr="00306981">
              <w:rPr>
                <w:sz w:val="22"/>
                <w:szCs w:val="22"/>
                <w:lang w:val="uk-UA"/>
              </w:rPr>
              <w:t>278</w:t>
            </w:r>
          </w:p>
        </w:tc>
        <w:tc>
          <w:tcPr>
            <w:tcW w:w="709" w:type="dxa"/>
            <w:shd w:val="clear" w:color="auto" w:fill="auto"/>
          </w:tcPr>
          <w:p w14:paraId="3E60A263" w14:textId="77777777" w:rsidR="00DC1B12" w:rsidRPr="00306981" w:rsidRDefault="00DC1B12" w:rsidP="003D4072">
            <w:pPr>
              <w:rPr>
                <w:sz w:val="18"/>
                <w:szCs w:val="18"/>
                <w:lang w:val="uk-UA"/>
              </w:rPr>
            </w:pPr>
            <w:proofErr w:type="spellStart"/>
            <w:r w:rsidRPr="00306981">
              <w:rPr>
                <w:sz w:val="18"/>
                <w:szCs w:val="18"/>
                <w:lang w:val="uk-UA"/>
              </w:rPr>
              <w:t>Добр</w:t>
            </w:r>
            <w:proofErr w:type="spellEnd"/>
            <w:r w:rsidRPr="00306981">
              <w:rPr>
                <w:sz w:val="18"/>
                <w:szCs w:val="18"/>
                <w:lang w:val="uk-UA"/>
              </w:rPr>
              <w:t>.</w:t>
            </w:r>
          </w:p>
        </w:tc>
      </w:tr>
      <w:tr w:rsidR="00DC1B12" w:rsidRPr="00306981" w14:paraId="6682F3DF" w14:textId="77777777" w:rsidTr="00D22A09">
        <w:trPr>
          <w:trHeight w:hRule="exact" w:val="510"/>
        </w:trPr>
        <w:tc>
          <w:tcPr>
            <w:tcW w:w="534" w:type="dxa"/>
          </w:tcPr>
          <w:p w14:paraId="3D043429" w14:textId="77777777" w:rsidR="00DC1B12" w:rsidRPr="00306981" w:rsidRDefault="00DC1B12" w:rsidP="003D4072">
            <w:pPr>
              <w:rPr>
                <w:sz w:val="22"/>
                <w:szCs w:val="22"/>
                <w:lang w:val="uk-UA"/>
              </w:rPr>
            </w:pPr>
            <w:r w:rsidRPr="00306981">
              <w:rPr>
                <w:sz w:val="22"/>
                <w:szCs w:val="22"/>
                <w:lang w:val="uk-UA"/>
              </w:rPr>
              <w:t>2</w:t>
            </w:r>
          </w:p>
        </w:tc>
        <w:tc>
          <w:tcPr>
            <w:tcW w:w="2976" w:type="dxa"/>
            <w:vAlign w:val="center"/>
          </w:tcPr>
          <w:p w14:paraId="6551CD87" w14:textId="77777777" w:rsidR="00DC1B12" w:rsidRPr="00306981" w:rsidRDefault="00DC1B12"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42</w:t>
            </w:r>
          </w:p>
        </w:tc>
        <w:tc>
          <w:tcPr>
            <w:tcW w:w="1276" w:type="dxa"/>
          </w:tcPr>
          <w:p w14:paraId="0E469C92"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45F14F6D" w14:textId="77777777" w:rsidR="00DC1B12" w:rsidRPr="00306981" w:rsidRDefault="00DC1B12" w:rsidP="003D4072">
            <w:pPr>
              <w:rPr>
                <w:sz w:val="22"/>
                <w:szCs w:val="22"/>
                <w:lang w:val="uk-UA"/>
              </w:rPr>
            </w:pPr>
            <w:r w:rsidRPr="00306981">
              <w:rPr>
                <w:sz w:val="22"/>
                <w:szCs w:val="22"/>
                <w:lang w:val="uk-UA"/>
              </w:rPr>
              <w:t>6</w:t>
            </w:r>
          </w:p>
        </w:tc>
        <w:tc>
          <w:tcPr>
            <w:tcW w:w="708" w:type="dxa"/>
          </w:tcPr>
          <w:p w14:paraId="5580DFE3" w14:textId="77777777" w:rsidR="00DC1B12" w:rsidRPr="00306981" w:rsidRDefault="00DC1B12" w:rsidP="003D4072">
            <w:pPr>
              <w:rPr>
                <w:sz w:val="22"/>
                <w:szCs w:val="22"/>
                <w:lang w:val="uk-UA"/>
              </w:rPr>
            </w:pPr>
            <w:r w:rsidRPr="00306981">
              <w:rPr>
                <w:sz w:val="22"/>
                <w:szCs w:val="22"/>
                <w:lang w:val="uk-UA"/>
              </w:rPr>
              <w:t>20</w:t>
            </w:r>
          </w:p>
        </w:tc>
        <w:tc>
          <w:tcPr>
            <w:tcW w:w="1134" w:type="dxa"/>
            <w:vAlign w:val="center"/>
          </w:tcPr>
          <w:p w14:paraId="4C19F8C2" w14:textId="77777777" w:rsidR="00DC1B12" w:rsidRPr="00306981" w:rsidRDefault="00DC1B12" w:rsidP="003D4072">
            <w:pPr>
              <w:rPr>
                <w:sz w:val="22"/>
                <w:szCs w:val="22"/>
                <w:lang w:val="uk-UA"/>
              </w:rPr>
            </w:pPr>
            <w:r w:rsidRPr="00306981">
              <w:rPr>
                <w:sz w:val="22"/>
                <w:szCs w:val="22"/>
                <w:lang w:val="uk-UA"/>
              </w:rPr>
              <w:t>514,5</w:t>
            </w:r>
          </w:p>
        </w:tc>
        <w:tc>
          <w:tcPr>
            <w:tcW w:w="1134" w:type="dxa"/>
          </w:tcPr>
          <w:p w14:paraId="1B68F688" w14:textId="77777777" w:rsidR="00DC1B12" w:rsidRPr="00306981" w:rsidRDefault="00DC1B12" w:rsidP="003D4072">
            <w:pPr>
              <w:rPr>
                <w:sz w:val="22"/>
                <w:szCs w:val="22"/>
                <w:lang w:val="uk-UA"/>
              </w:rPr>
            </w:pPr>
            <w:r w:rsidRPr="00306981">
              <w:rPr>
                <w:sz w:val="22"/>
                <w:szCs w:val="22"/>
                <w:lang w:val="uk-UA"/>
              </w:rPr>
              <w:t>2006,55</w:t>
            </w:r>
          </w:p>
        </w:tc>
        <w:tc>
          <w:tcPr>
            <w:tcW w:w="851" w:type="dxa"/>
            <w:shd w:val="clear" w:color="auto" w:fill="auto"/>
          </w:tcPr>
          <w:p w14:paraId="24C680E5" w14:textId="77777777" w:rsidR="00DC1B12" w:rsidRPr="00306981" w:rsidRDefault="00DC1B12" w:rsidP="003D4072">
            <w:pPr>
              <w:rPr>
                <w:sz w:val="22"/>
                <w:szCs w:val="22"/>
                <w:lang w:val="uk-UA"/>
              </w:rPr>
            </w:pPr>
            <w:r w:rsidRPr="00306981">
              <w:rPr>
                <w:sz w:val="22"/>
                <w:szCs w:val="22"/>
                <w:lang w:val="uk-UA"/>
              </w:rPr>
              <w:t>85</w:t>
            </w:r>
          </w:p>
        </w:tc>
        <w:tc>
          <w:tcPr>
            <w:tcW w:w="709" w:type="dxa"/>
            <w:shd w:val="clear" w:color="auto" w:fill="auto"/>
          </w:tcPr>
          <w:p w14:paraId="6E4BA196"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39EE1D88" w14:textId="77777777" w:rsidTr="00D22A09">
        <w:trPr>
          <w:trHeight w:hRule="exact" w:val="510"/>
        </w:trPr>
        <w:tc>
          <w:tcPr>
            <w:tcW w:w="534" w:type="dxa"/>
          </w:tcPr>
          <w:p w14:paraId="48D29FEE" w14:textId="77777777" w:rsidR="00DC1B12" w:rsidRPr="00306981" w:rsidRDefault="00DC1B12" w:rsidP="003D4072">
            <w:pPr>
              <w:rPr>
                <w:sz w:val="22"/>
                <w:szCs w:val="22"/>
                <w:lang w:val="uk-UA"/>
              </w:rPr>
            </w:pPr>
            <w:r w:rsidRPr="00306981">
              <w:rPr>
                <w:sz w:val="22"/>
                <w:szCs w:val="22"/>
                <w:lang w:val="uk-UA"/>
              </w:rPr>
              <w:t>3</w:t>
            </w:r>
          </w:p>
        </w:tc>
        <w:tc>
          <w:tcPr>
            <w:tcW w:w="2976" w:type="dxa"/>
            <w:vAlign w:val="center"/>
          </w:tcPr>
          <w:p w14:paraId="534E5935"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Лесі Українки 34/11</w:t>
            </w:r>
          </w:p>
        </w:tc>
        <w:tc>
          <w:tcPr>
            <w:tcW w:w="1276" w:type="dxa"/>
          </w:tcPr>
          <w:p w14:paraId="7FC127BB"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301E3D33" w14:textId="77777777" w:rsidR="00DC1B12" w:rsidRPr="00306981" w:rsidRDefault="00DC1B12" w:rsidP="003D4072">
            <w:pPr>
              <w:rPr>
                <w:sz w:val="22"/>
                <w:szCs w:val="22"/>
                <w:lang w:val="uk-UA"/>
              </w:rPr>
            </w:pPr>
            <w:r w:rsidRPr="00306981">
              <w:rPr>
                <w:sz w:val="22"/>
                <w:szCs w:val="22"/>
                <w:lang w:val="uk-UA"/>
              </w:rPr>
              <w:t>6</w:t>
            </w:r>
          </w:p>
        </w:tc>
        <w:tc>
          <w:tcPr>
            <w:tcW w:w="708" w:type="dxa"/>
          </w:tcPr>
          <w:p w14:paraId="131EA891" w14:textId="77777777" w:rsidR="00DC1B12" w:rsidRPr="00306981" w:rsidRDefault="00DC1B12" w:rsidP="003D4072">
            <w:pPr>
              <w:rPr>
                <w:sz w:val="22"/>
                <w:szCs w:val="22"/>
                <w:lang w:val="uk-UA"/>
              </w:rPr>
            </w:pPr>
            <w:r w:rsidRPr="00306981">
              <w:rPr>
                <w:sz w:val="22"/>
                <w:szCs w:val="22"/>
                <w:lang w:val="uk-UA"/>
              </w:rPr>
              <w:t>62</w:t>
            </w:r>
          </w:p>
        </w:tc>
        <w:tc>
          <w:tcPr>
            <w:tcW w:w="1134" w:type="dxa"/>
            <w:vAlign w:val="center"/>
          </w:tcPr>
          <w:p w14:paraId="1A3590C1" w14:textId="77777777" w:rsidR="00DC1B12" w:rsidRPr="00306981" w:rsidRDefault="00DC1B12" w:rsidP="003D4072">
            <w:pPr>
              <w:rPr>
                <w:sz w:val="22"/>
                <w:szCs w:val="22"/>
                <w:lang w:val="uk-UA"/>
              </w:rPr>
            </w:pPr>
            <w:r w:rsidRPr="00306981">
              <w:rPr>
                <w:sz w:val="22"/>
                <w:szCs w:val="22"/>
                <w:lang w:val="uk-UA"/>
              </w:rPr>
              <w:t>1658</w:t>
            </w:r>
          </w:p>
        </w:tc>
        <w:tc>
          <w:tcPr>
            <w:tcW w:w="1134" w:type="dxa"/>
          </w:tcPr>
          <w:p w14:paraId="13FEF9EF" w14:textId="77777777" w:rsidR="00DC1B12" w:rsidRPr="00306981" w:rsidRDefault="00DC1B12" w:rsidP="003D4072">
            <w:pPr>
              <w:rPr>
                <w:sz w:val="22"/>
                <w:szCs w:val="22"/>
                <w:lang w:val="uk-UA"/>
              </w:rPr>
            </w:pPr>
            <w:r w:rsidRPr="00306981">
              <w:rPr>
                <w:sz w:val="22"/>
                <w:szCs w:val="22"/>
                <w:lang w:val="uk-UA"/>
              </w:rPr>
              <w:t>6466,2</w:t>
            </w:r>
          </w:p>
        </w:tc>
        <w:tc>
          <w:tcPr>
            <w:tcW w:w="851" w:type="dxa"/>
            <w:shd w:val="clear" w:color="auto" w:fill="auto"/>
          </w:tcPr>
          <w:p w14:paraId="37C6F3AE" w14:textId="77777777" w:rsidR="00DC1B12" w:rsidRPr="00306981" w:rsidRDefault="00DC1B12" w:rsidP="003D4072">
            <w:pPr>
              <w:rPr>
                <w:sz w:val="22"/>
                <w:szCs w:val="22"/>
                <w:lang w:val="uk-UA"/>
              </w:rPr>
            </w:pPr>
            <w:r w:rsidRPr="00306981">
              <w:rPr>
                <w:sz w:val="22"/>
                <w:szCs w:val="22"/>
                <w:lang w:val="uk-UA"/>
              </w:rPr>
              <w:t>276</w:t>
            </w:r>
          </w:p>
        </w:tc>
        <w:tc>
          <w:tcPr>
            <w:tcW w:w="709" w:type="dxa"/>
            <w:shd w:val="clear" w:color="auto" w:fill="auto"/>
          </w:tcPr>
          <w:p w14:paraId="667F3A58" w14:textId="77777777" w:rsidR="00DC1B12" w:rsidRPr="00306981" w:rsidRDefault="00DC1B12" w:rsidP="003D4072">
            <w:pPr>
              <w:rPr>
                <w:sz w:val="18"/>
                <w:szCs w:val="18"/>
                <w:lang w:val="uk-UA"/>
              </w:rPr>
            </w:pPr>
            <w:proofErr w:type="spellStart"/>
            <w:r w:rsidRPr="00306981">
              <w:rPr>
                <w:sz w:val="18"/>
                <w:szCs w:val="18"/>
                <w:lang w:val="uk-UA"/>
              </w:rPr>
              <w:t>Добр</w:t>
            </w:r>
            <w:proofErr w:type="spellEnd"/>
            <w:r w:rsidRPr="00306981">
              <w:rPr>
                <w:sz w:val="18"/>
                <w:szCs w:val="18"/>
                <w:lang w:val="uk-UA"/>
              </w:rPr>
              <w:t>.</w:t>
            </w:r>
          </w:p>
        </w:tc>
      </w:tr>
      <w:tr w:rsidR="00DC1B12" w:rsidRPr="00306981" w14:paraId="25372EE2" w14:textId="77777777" w:rsidTr="00D22A09">
        <w:trPr>
          <w:trHeight w:hRule="exact" w:val="510"/>
        </w:trPr>
        <w:tc>
          <w:tcPr>
            <w:tcW w:w="534" w:type="dxa"/>
          </w:tcPr>
          <w:p w14:paraId="7EEFC2E5" w14:textId="77777777" w:rsidR="00DC1B12" w:rsidRPr="00306981" w:rsidRDefault="00DC1B12" w:rsidP="003D4072">
            <w:pPr>
              <w:rPr>
                <w:sz w:val="22"/>
                <w:szCs w:val="22"/>
                <w:lang w:val="uk-UA"/>
              </w:rPr>
            </w:pPr>
            <w:r w:rsidRPr="00306981">
              <w:rPr>
                <w:sz w:val="22"/>
                <w:szCs w:val="22"/>
                <w:lang w:val="uk-UA"/>
              </w:rPr>
              <w:t>4</w:t>
            </w:r>
          </w:p>
        </w:tc>
        <w:tc>
          <w:tcPr>
            <w:tcW w:w="2976" w:type="dxa"/>
            <w:vAlign w:val="center"/>
          </w:tcPr>
          <w:p w14:paraId="4F14B8E3" w14:textId="77777777" w:rsidR="00DC1B12" w:rsidRPr="00306981" w:rsidRDefault="00DC1B12"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40</w:t>
            </w:r>
          </w:p>
        </w:tc>
        <w:tc>
          <w:tcPr>
            <w:tcW w:w="1276" w:type="dxa"/>
          </w:tcPr>
          <w:p w14:paraId="6905B34E"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1ABCA52F" w14:textId="77777777" w:rsidR="00DC1B12" w:rsidRPr="00306981" w:rsidRDefault="00DC1B12" w:rsidP="003D4072">
            <w:pPr>
              <w:rPr>
                <w:sz w:val="22"/>
                <w:szCs w:val="22"/>
                <w:lang w:val="uk-UA"/>
              </w:rPr>
            </w:pPr>
            <w:r w:rsidRPr="00306981">
              <w:rPr>
                <w:sz w:val="22"/>
                <w:szCs w:val="22"/>
                <w:lang w:val="uk-UA"/>
              </w:rPr>
              <w:t>7</w:t>
            </w:r>
          </w:p>
        </w:tc>
        <w:tc>
          <w:tcPr>
            <w:tcW w:w="708" w:type="dxa"/>
          </w:tcPr>
          <w:p w14:paraId="5219BA7D" w14:textId="77777777" w:rsidR="00DC1B12" w:rsidRPr="00306981" w:rsidRDefault="00DC1B12" w:rsidP="003D4072">
            <w:pPr>
              <w:rPr>
                <w:sz w:val="22"/>
                <w:szCs w:val="22"/>
                <w:lang w:val="uk-UA"/>
              </w:rPr>
            </w:pPr>
            <w:r w:rsidRPr="00306981">
              <w:rPr>
                <w:sz w:val="22"/>
                <w:szCs w:val="22"/>
                <w:lang w:val="uk-UA"/>
              </w:rPr>
              <w:t>46</w:t>
            </w:r>
          </w:p>
        </w:tc>
        <w:tc>
          <w:tcPr>
            <w:tcW w:w="1134" w:type="dxa"/>
            <w:vAlign w:val="center"/>
          </w:tcPr>
          <w:p w14:paraId="40143303" w14:textId="77777777" w:rsidR="00DC1B12" w:rsidRPr="00306981" w:rsidRDefault="00DC1B12" w:rsidP="003D4072">
            <w:pPr>
              <w:rPr>
                <w:sz w:val="22"/>
                <w:szCs w:val="22"/>
                <w:lang w:val="uk-UA"/>
              </w:rPr>
            </w:pPr>
            <w:r w:rsidRPr="00306981">
              <w:rPr>
                <w:sz w:val="22"/>
                <w:szCs w:val="22"/>
                <w:lang w:val="uk-UA"/>
              </w:rPr>
              <w:t>1083</w:t>
            </w:r>
          </w:p>
        </w:tc>
        <w:tc>
          <w:tcPr>
            <w:tcW w:w="1134" w:type="dxa"/>
          </w:tcPr>
          <w:p w14:paraId="61F5DF9E" w14:textId="77777777" w:rsidR="00DC1B12" w:rsidRPr="00306981" w:rsidRDefault="00DC1B12" w:rsidP="003D4072">
            <w:pPr>
              <w:rPr>
                <w:sz w:val="22"/>
                <w:szCs w:val="22"/>
                <w:lang w:val="uk-UA"/>
              </w:rPr>
            </w:pPr>
            <w:r w:rsidRPr="00306981">
              <w:rPr>
                <w:sz w:val="22"/>
                <w:szCs w:val="22"/>
                <w:lang w:val="uk-UA"/>
              </w:rPr>
              <w:t>4927,65</w:t>
            </w:r>
          </w:p>
        </w:tc>
        <w:tc>
          <w:tcPr>
            <w:tcW w:w="851" w:type="dxa"/>
            <w:shd w:val="clear" w:color="auto" w:fill="auto"/>
          </w:tcPr>
          <w:p w14:paraId="30908EF6" w14:textId="77777777" w:rsidR="00DC1B12" w:rsidRPr="00306981" w:rsidRDefault="00DC1B12" w:rsidP="003D4072">
            <w:pPr>
              <w:rPr>
                <w:sz w:val="22"/>
                <w:szCs w:val="22"/>
                <w:lang w:val="uk-UA"/>
              </w:rPr>
            </w:pPr>
            <w:r w:rsidRPr="00306981">
              <w:rPr>
                <w:sz w:val="22"/>
                <w:szCs w:val="22"/>
                <w:lang w:val="uk-UA"/>
              </w:rPr>
              <w:t>210</w:t>
            </w:r>
          </w:p>
        </w:tc>
        <w:tc>
          <w:tcPr>
            <w:tcW w:w="709" w:type="dxa"/>
            <w:shd w:val="clear" w:color="auto" w:fill="auto"/>
          </w:tcPr>
          <w:p w14:paraId="34C92FAF" w14:textId="77777777" w:rsidR="00DC1B12" w:rsidRPr="00306981" w:rsidRDefault="00DC1B12" w:rsidP="003D4072">
            <w:pPr>
              <w:rPr>
                <w:sz w:val="18"/>
                <w:szCs w:val="18"/>
                <w:lang w:val="uk-UA"/>
              </w:rPr>
            </w:pPr>
            <w:proofErr w:type="spellStart"/>
            <w:r w:rsidRPr="00306981">
              <w:rPr>
                <w:sz w:val="18"/>
                <w:szCs w:val="18"/>
                <w:lang w:val="uk-UA"/>
              </w:rPr>
              <w:t>Добр</w:t>
            </w:r>
            <w:proofErr w:type="spellEnd"/>
            <w:r w:rsidRPr="00306981">
              <w:rPr>
                <w:sz w:val="18"/>
                <w:szCs w:val="18"/>
                <w:lang w:val="uk-UA"/>
              </w:rPr>
              <w:t>.</w:t>
            </w:r>
          </w:p>
        </w:tc>
      </w:tr>
      <w:tr w:rsidR="00DC1B12" w:rsidRPr="00306981" w14:paraId="5C52F401" w14:textId="77777777" w:rsidTr="00D22A09">
        <w:trPr>
          <w:trHeight w:hRule="exact" w:val="510"/>
        </w:trPr>
        <w:tc>
          <w:tcPr>
            <w:tcW w:w="534" w:type="dxa"/>
          </w:tcPr>
          <w:p w14:paraId="510E5391" w14:textId="77777777" w:rsidR="00DC1B12" w:rsidRPr="00306981" w:rsidRDefault="00DC1B12" w:rsidP="003D4072">
            <w:pPr>
              <w:rPr>
                <w:sz w:val="22"/>
                <w:szCs w:val="22"/>
                <w:lang w:val="uk-UA"/>
              </w:rPr>
            </w:pPr>
            <w:r w:rsidRPr="00306981">
              <w:rPr>
                <w:sz w:val="22"/>
                <w:szCs w:val="22"/>
                <w:lang w:val="uk-UA"/>
              </w:rPr>
              <w:t>5</w:t>
            </w:r>
          </w:p>
        </w:tc>
        <w:tc>
          <w:tcPr>
            <w:tcW w:w="2976" w:type="dxa"/>
            <w:vAlign w:val="center"/>
          </w:tcPr>
          <w:p w14:paraId="2DA8B5BF" w14:textId="77777777" w:rsidR="00DC1B12" w:rsidRPr="00306981" w:rsidRDefault="00DC1B12"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38</w:t>
            </w:r>
          </w:p>
        </w:tc>
        <w:tc>
          <w:tcPr>
            <w:tcW w:w="1276" w:type="dxa"/>
          </w:tcPr>
          <w:p w14:paraId="3C513295"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120E61F0" w14:textId="77777777" w:rsidR="00DC1B12" w:rsidRPr="00306981" w:rsidRDefault="00DC1B12" w:rsidP="003D4072">
            <w:pPr>
              <w:rPr>
                <w:sz w:val="22"/>
                <w:szCs w:val="22"/>
                <w:lang w:val="uk-UA"/>
              </w:rPr>
            </w:pPr>
            <w:r w:rsidRPr="00306981">
              <w:rPr>
                <w:sz w:val="22"/>
                <w:szCs w:val="22"/>
                <w:lang w:val="uk-UA"/>
              </w:rPr>
              <w:t>6</w:t>
            </w:r>
          </w:p>
        </w:tc>
        <w:tc>
          <w:tcPr>
            <w:tcW w:w="708" w:type="dxa"/>
          </w:tcPr>
          <w:p w14:paraId="4CCFE591" w14:textId="77777777" w:rsidR="00DC1B12" w:rsidRPr="00306981" w:rsidRDefault="00DC1B12" w:rsidP="003D4072">
            <w:pPr>
              <w:rPr>
                <w:sz w:val="22"/>
                <w:szCs w:val="22"/>
                <w:lang w:val="uk-UA"/>
              </w:rPr>
            </w:pPr>
            <w:r w:rsidRPr="00306981">
              <w:rPr>
                <w:sz w:val="22"/>
                <w:szCs w:val="22"/>
                <w:lang w:val="uk-UA"/>
              </w:rPr>
              <w:t>28</w:t>
            </w:r>
          </w:p>
        </w:tc>
        <w:tc>
          <w:tcPr>
            <w:tcW w:w="1134" w:type="dxa"/>
            <w:vAlign w:val="center"/>
          </w:tcPr>
          <w:p w14:paraId="5EA6BA0D" w14:textId="77777777" w:rsidR="00DC1B12" w:rsidRPr="00306981" w:rsidRDefault="00DC1B12" w:rsidP="003D4072">
            <w:pPr>
              <w:rPr>
                <w:sz w:val="22"/>
                <w:szCs w:val="22"/>
                <w:lang w:val="uk-UA"/>
              </w:rPr>
            </w:pPr>
            <w:r w:rsidRPr="00306981">
              <w:rPr>
                <w:sz w:val="22"/>
                <w:szCs w:val="22"/>
                <w:lang w:val="uk-UA"/>
              </w:rPr>
              <w:t>750</w:t>
            </w:r>
          </w:p>
        </w:tc>
        <w:tc>
          <w:tcPr>
            <w:tcW w:w="1134" w:type="dxa"/>
          </w:tcPr>
          <w:p w14:paraId="3D3C5E6A" w14:textId="77777777" w:rsidR="00DC1B12" w:rsidRPr="00306981" w:rsidRDefault="00DC1B12" w:rsidP="003D4072">
            <w:pPr>
              <w:rPr>
                <w:sz w:val="22"/>
                <w:szCs w:val="22"/>
                <w:lang w:val="uk-UA"/>
              </w:rPr>
            </w:pPr>
            <w:r w:rsidRPr="00306981">
              <w:rPr>
                <w:sz w:val="22"/>
                <w:szCs w:val="22"/>
                <w:lang w:val="uk-UA"/>
              </w:rPr>
              <w:t>2925,0</w:t>
            </w:r>
          </w:p>
        </w:tc>
        <w:tc>
          <w:tcPr>
            <w:tcW w:w="851" w:type="dxa"/>
            <w:shd w:val="clear" w:color="auto" w:fill="auto"/>
          </w:tcPr>
          <w:p w14:paraId="4FFECC3E" w14:textId="77777777" w:rsidR="00DC1B12" w:rsidRPr="00306981" w:rsidRDefault="00DC1B12" w:rsidP="003D4072">
            <w:pPr>
              <w:rPr>
                <w:sz w:val="22"/>
                <w:szCs w:val="22"/>
                <w:lang w:val="uk-UA"/>
              </w:rPr>
            </w:pPr>
            <w:r w:rsidRPr="00306981">
              <w:rPr>
                <w:sz w:val="22"/>
                <w:szCs w:val="22"/>
                <w:lang w:val="uk-UA"/>
              </w:rPr>
              <w:t>125</w:t>
            </w:r>
          </w:p>
        </w:tc>
        <w:tc>
          <w:tcPr>
            <w:tcW w:w="709" w:type="dxa"/>
            <w:shd w:val="clear" w:color="auto" w:fill="auto"/>
          </w:tcPr>
          <w:p w14:paraId="7CEE4827"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4FFBB966" w14:textId="77777777" w:rsidTr="00D22A09">
        <w:trPr>
          <w:trHeight w:hRule="exact" w:val="510"/>
        </w:trPr>
        <w:tc>
          <w:tcPr>
            <w:tcW w:w="534" w:type="dxa"/>
          </w:tcPr>
          <w:p w14:paraId="7567C3AB" w14:textId="77777777" w:rsidR="00DC1B12" w:rsidRPr="00306981" w:rsidRDefault="00DC1B12" w:rsidP="003D4072">
            <w:pPr>
              <w:rPr>
                <w:sz w:val="22"/>
                <w:szCs w:val="22"/>
                <w:lang w:val="uk-UA"/>
              </w:rPr>
            </w:pPr>
            <w:r w:rsidRPr="00306981">
              <w:rPr>
                <w:sz w:val="22"/>
                <w:szCs w:val="22"/>
                <w:lang w:val="uk-UA"/>
              </w:rPr>
              <w:t>6</w:t>
            </w:r>
          </w:p>
        </w:tc>
        <w:tc>
          <w:tcPr>
            <w:tcW w:w="2976" w:type="dxa"/>
            <w:vAlign w:val="center"/>
          </w:tcPr>
          <w:p w14:paraId="28CA7A3F" w14:textId="77777777" w:rsidR="00DC1B12" w:rsidRPr="00306981" w:rsidRDefault="00DC1B12"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38А</w:t>
            </w:r>
          </w:p>
        </w:tc>
        <w:tc>
          <w:tcPr>
            <w:tcW w:w="1276" w:type="dxa"/>
          </w:tcPr>
          <w:p w14:paraId="7AC097ED"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49916585" w14:textId="77777777" w:rsidR="00DC1B12" w:rsidRPr="00306981" w:rsidRDefault="00DC1B12" w:rsidP="003D4072">
            <w:pPr>
              <w:rPr>
                <w:sz w:val="22"/>
                <w:szCs w:val="22"/>
                <w:lang w:val="uk-UA"/>
              </w:rPr>
            </w:pPr>
            <w:r w:rsidRPr="00306981">
              <w:rPr>
                <w:sz w:val="22"/>
                <w:szCs w:val="22"/>
                <w:lang w:val="uk-UA"/>
              </w:rPr>
              <w:t>5</w:t>
            </w:r>
          </w:p>
        </w:tc>
        <w:tc>
          <w:tcPr>
            <w:tcW w:w="708" w:type="dxa"/>
          </w:tcPr>
          <w:p w14:paraId="69F0740F" w14:textId="77777777" w:rsidR="00DC1B12" w:rsidRPr="00306981" w:rsidRDefault="00DC1B12" w:rsidP="003D4072">
            <w:pPr>
              <w:rPr>
                <w:sz w:val="22"/>
                <w:szCs w:val="22"/>
                <w:lang w:val="uk-UA"/>
              </w:rPr>
            </w:pPr>
            <w:r w:rsidRPr="00306981">
              <w:rPr>
                <w:sz w:val="22"/>
                <w:szCs w:val="22"/>
                <w:lang w:val="uk-UA"/>
              </w:rPr>
              <w:t>22</w:t>
            </w:r>
          </w:p>
        </w:tc>
        <w:tc>
          <w:tcPr>
            <w:tcW w:w="1134" w:type="dxa"/>
            <w:vAlign w:val="center"/>
          </w:tcPr>
          <w:p w14:paraId="48A14DFF" w14:textId="77777777" w:rsidR="00DC1B12" w:rsidRPr="00306981" w:rsidRDefault="00DC1B12" w:rsidP="003D4072">
            <w:pPr>
              <w:rPr>
                <w:sz w:val="22"/>
                <w:szCs w:val="22"/>
                <w:lang w:val="uk-UA"/>
              </w:rPr>
            </w:pPr>
            <w:r w:rsidRPr="00306981">
              <w:rPr>
                <w:sz w:val="22"/>
                <w:szCs w:val="22"/>
                <w:lang w:val="uk-UA"/>
              </w:rPr>
              <w:t>720,8</w:t>
            </w:r>
          </w:p>
        </w:tc>
        <w:tc>
          <w:tcPr>
            <w:tcW w:w="1134" w:type="dxa"/>
          </w:tcPr>
          <w:p w14:paraId="6F3A14B6" w14:textId="77777777" w:rsidR="00DC1B12" w:rsidRPr="00306981" w:rsidRDefault="00DC1B12" w:rsidP="003D4072">
            <w:pPr>
              <w:rPr>
                <w:sz w:val="22"/>
                <w:szCs w:val="22"/>
                <w:lang w:val="uk-UA"/>
              </w:rPr>
            </w:pPr>
            <w:r w:rsidRPr="00306981">
              <w:rPr>
                <w:sz w:val="22"/>
                <w:szCs w:val="22"/>
                <w:lang w:val="uk-UA"/>
              </w:rPr>
              <w:t>2342,6</w:t>
            </w:r>
          </w:p>
        </w:tc>
        <w:tc>
          <w:tcPr>
            <w:tcW w:w="851" w:type="dxa"/>
            <w:shd w:val="clear" w:color="auto" w:fill="auto"/>
          </w:tcPr>
          <w:p w14:paraId="22398B98" w14:textId="77777777" w:rsidR="00DC1B12" w:rsidRPr="00306981" w:rsidRDefault="00DC1B12" w:rsidP="003D4072">
            <w:pPr>
              <w:rPr>
                <w:sz w:val="22"/>
                <w:szCs w:val="22"/>
                <w:lang w:val="uk-UA"/>
              </w:rPr>
            </w:pPr>
            <w:r w:rsidRPr="00306981">
              <w:rPr>
                <w:sz w:val="22"/>
                <w:szCs w:val="22"/>
                <w:lang w:val="uk-UA"/>
              </w:rPr>
              <w:t>100</w:t>
            </w:r>
          </w:p>
        </w:tc>
        <w:tc>
          <w:tcPr>
            <w:tcW w:w="709" w:type="dxa"/>
            <w:shd w:val="clear" w:color="auto" w:fill="auto"/>
          </w:tcPr>
          <w:p w14:paraId="14AD1B44"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21B6D407" w14:textId="77777777" w:rsidTr="00D22A09">
        <w:trPr>
          <w:trHeight w:hRule="exact" w:val="510"/>
        </w:trPr>
        <w:tc>
          <w:tcPr>
            <w:tcW w:w="534" w:type="dxa"/>
          </w:tcPr>
          <w:p w14:paraId="070452A7" w14:textId="77777777" w:rsidR="00DC1B12" w:rsidRPr="00306981" w:rsidRDefault="00DC1B12" w:rsidP="003D4072">
            <w:pPr>
              <w:rPr>
                <w:sz w:val="22"/>
                <w:szCs w:val="22"/>
                <w:lang w:val="uk-UA"/>
              </w:rPr>
            </w:pPr>
            <w:r w:rsidRPr="00306981">
              <w:rPr>
                <w:sz w:val="22"/>
                <w:szCs w:val="22"/>
                <w:lang w:val="uk-UA"/>
              </w:rPr>
              <w:t>7</w:t>
            </w:r>
          </w:p>
        </w:tc>
        <w:tc>
          <w:tcPr>
            <w:tcW w:w="2976" w:type="dxa"/>
            <w:vAlign w:val="center"/>
          </w:tcPr>
          <w:p w14:paraId="4BE386EA"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9</w:t>
            </w:r>
          </w:p>
        </w:tc>
        <w:tc>
          <w:tcPr>
            <w:tcW w:w="1276" w:type="dxa"/>
          </w:tcPr>
          <w:p w14:paraId="72BBAC53"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24CEECE2" w14:textId="77777777" w:rsidR="00DC1B12" w:rsidRPr="00306981" w:rsidRDefault="00DC1B12" w:rsidP="003D4072">
            <w:pPr>
              <w:rPr>
                <w:sz w:val="22"/>
                <w:szCs w:val="22"/>
                <w:lang w:val="uk-UA"/>
              </w:rPr>
            </w:pPr>
            <w:r w:rsidRPr="00306981">
              <w:rPr>
                <w:sz w:val="22"/>
                <w:szCs w:val="22"/>
                <w:lang w:val="uk-UA"/>
              </w:rPr>
              <w:t>5</w:t>
            </w:r>
          </w:p>
        </w:tc>
        <w:tc>
          <w:tcPr>
            <w:tcW w:w="708" w:type="dxa"/>
          </w:tcPr>
          <w:p w14:paraId="31624FFA" w14:textId="77777777" w:rsidR="00DC1B12" w:rsidRPr="00306981" w:rsidRDefault="00DC1B12" w:rsidP="003D4072">
            <w:pPr>
              <w:rPr>
                <w:sz w:val="22"/>
                <w:szCs w:val="22"/>
                <w:lang w:val="uk-UA"/>
              </w:rPr>
            </w:pPr>
            <w:r w:rsidRPr="00306981">
              <w:rPr>
                <w:sz w:val="22"/>
                <w:szCs w:val="22"/>
                <w:lang w:val="uk-UA"/>
              </w:rPr>
              <w:t>16</w:t>
            </w:r>
          </w:p>
        </w:tc>
        <w:tc>
          <w:tcPr>
            <w:tcW w:w="1134" w:type="dxa"/>
            <w:vAlign w:val="center"/>
          </w:tcPr>
          <w:p w14:paraId="23A2F44D" w14:textId="77777777" w:rsidR="00DC1B12" w:rsidRPr="00306981" w:rsidRDefault="00DC1B12" w:rsidP="003D4072">
            <w:pPr>
              <w:rPr>
                <w:sz w:val="22"/>
                <w:szCs w:val="22"/>
                <w:lang w:val="uk-UA"/>
              </w:rPr>
            </w:pPr>
            <w:r w:rsidRPr="00306981">
              <w:rPr>
                <w:sz w:val="22"/>
                <w:szCs w:val="22"/>
                <w:lang w:val="uk-UA"/>
              </w:rPr>
              <w:t>506,3</w:t>
            </w:r>
          </w:p>
        </w:tc>
        <w:tc>
          <w:tcPr>
            <w:tcW w:w="1134" w:type="dxa"/>
          </w:tcPr>
          <w:p w14:paraId="3D82F694" w14:textId="77777777" w:rsidR="00DC1B12" w:rsidRPr="00306981" w:rsidRDefault="00DC1B12" w:rsidP="003D4072">
            <w:pPr>
              <w:rPr>
                <w:sz w:val="22"/>
                <w:szCs w:val="22"/>
                <w:lang w:val="uk-UA"/>
              </w:rPr>
            </w:pPr>
            <w:r w:rsidRPr="00306981">
              <w:rPr>
                <w:sz w:val="22"/>
                <w:szCs w:val="22"/>
                <w:lang w:val="uk-UA"/>
              </w:rPr>
              <w:t>1645,48</w:t>
            </w:r>
          </w:p>
        </w:tc>
        <w:tc>
          <w:tcPr>
            <w:tcW w:w="851" w:type="dxa"/>
            <w:shd w:val="clear" w:color="auto" w:fill="auto"/>
          </w:tcPr>
          <w:p w14:paraId="643A65FA" w14:textId="77777777" w:rsidR="00DC1B12" w:rsidRPr="00306981" w:rsidRDefault="00DC1B12" w:rsidP="003D4072">
            <w:pPr>
              <w:rPr>
                <w:sz w:val="22"/>
                <w:szCs w:val="22"/>
                <w:lang w:val="uk-UA"/>
              </w:rPr>
            </w:pPr>
            <w:r w:rsidRPr="00306981">
              <w:rPr>
                <w:sz w:val="22"/>
                <w:szCs w:val="22"/>
                <w:lang w:val="uk-UA"/>
              </w:rPr>
              <w:t>70</w:t>
            </w:r>
          </w:p>
        </w:tc>
        <w:tc>
          <w:tcPr>
            <w:tcW w:w="709" w:type="dxa"/>
            <w:shd w:val="clear" w:color="auto" w:fill="auto"/>
          </w:tcPr>
          <w:p w14:paraId="2F671C56"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300320BA" w14:textId="77777777" w:rsidTr="00D22A09">
        <w:trPr>
          <w:trHeight w:hRule="exact" w:val="495"/>
        </w:trPr>
        <w:tc>
          <w:tcPr>
            <w:tcW w:w="534" w:type="dxa"/>
          </w:tcPr>
          <w:p w14:paraId="7DF0E0A3" w14:textId="77777777" w:rsidR="00DC1B12" w:rsidRPr="00306981" w:rsidRDefault="00DC1B12" w:rsidP="003D4072">
            <w:pPr>
              <w:rPr>
                <w:sz w:val="22"/>
                <w:szCs w:val="22"/>
                <w:lang w:val="uk-UA"/>
              </w:rPr>
            </w:pPr>
            <w:r w:rsidRPr="00306981">
              <w:rPr>
                <w:sz w:val="22"/>
                <w:szCs w:val="22"/>
                <w:lang w:val="uk-UA"/>
              </w:rPr>
              <w:t>8</w:t>
            </w:r>
          </w:p>
        </w:tc>
        <w:tc>
          <w:tcPr>
            <w:tcW w:w="2976" w:type="dxa"/>
            <w:vAlign w:val="center"/>
          </w:tcPr>
          <w:p w14:paraId="1CE6D417"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7</w:t>
            </w:r>
          </w:p>
        </w:tc>
        <w:tc>
          <w:tcPr>
            <w:tcW w:w="1276" w:type="dxa"/>
          </w:tcPr>
          <w:p w14:paraId="5E632808"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1D03A528" w14:textId="77777777" w:rsidR="00DC1B12" w:rsidRPr="00306981" w:rsidRDefault="00DC1B12" w:rsidP="003D4072">
            <w:pPr>
              <w:rPr>
                <w:sz w:val="22"/>
                <w:szCs w:val="22"/>
                <w:lang w:val="uk-UA"/>
              </w:rPr>
            </w:pPr>
            <w:r w:rsidRPr="00306981">
              <w:rPr>
                <w:sz w:val="22"/>
                <w:szCs w:val="22"/>
                <w:lang w:val="uk-UA"/>
              </w:rPr>
              <w:t>5</w:t>
            </w:r>
          </w:p>
        </w:tc>
        <w:tc>
          <w:tcPr>
            <w:tcW w:w="708" w:type="dxa"/>
          </w:tcPr>
          <w:p w14:paraId="2FE3B8BD" w14:textId="77777777" w:rsidR="00DC1B12" w:rsidRPr="00306981" w:rsidRDefault="00DC1B12" w:rsidP="003D4072">
            <w:pPr>
              <w:rPr>
                <w:sz w:val="22"/>
                <w:szCs w:val="22"/>
                <w:lang w:val="uk-UA"/>
              </w:rPr>
            </w:pPr>
            <w:r w:rsidRPr="00306981">
              <w:rPr>
                <w:sz w:val="22"/>
                <w:szCs w:val="22"/>
                <w:lang w:val="uk-UA"/>
              </w:rPr>
              <w:t>25</w:t>
            </w:r>
          </w:p>
        </w:tc>
        <w:tc>
          <w:tcPr>
            <w:tcW w:w="1134" w:type="dxa"/>
            <w:vAlign w:val="center"/>
          </w:tcPr>
          <w:p w14:paraId="4E32EFE5" w14:textId="77777777" w:rsidR="00DC1B12" w:rsidRPr="00306981" w:rsidRDefault="00DC1B12" w:rsidP="003D4072">
            <w:pPr>
              <w:rPr>
                <w:sz w:val="22"/>
                <w:szCs w:val="22"/>
                <w:lang w:val="uk-UA"/>
              </w:rPr>
            </w:pPr>
            <w:r w:rsidRPr="00306981">
              <w:rPr>
                <w:sz w:val="22"/>
                <w:szCs w:val="22"/>
                <w:lang w:val="uk-UA"/>
              </w:rPr>
              <w:t>814,2</w:t>
            </w:r>
          </w:p>
        </w:tc>
        <w:tc>
          <w:tcPr>
            <w:tcW w:w="1134" w:type="dxa"/>
          </w:tcPr>
          <w:p w14:paraId="1329F7BD" w14:textId="77777777" w:rsidR="00DC1B12" w:rsidRPr="00306981" w:rsidRDefault="00DC1B12" w:rsidP="003D4072">
            <w:pPr>
              <w:rPr>
                <w:sz w:val="22"/>
                <w:szCs w:val="22"/>
                <w:lang w:val="uk-UA"/>
              </w:rPr>
            </w:pPr>
            <w:r w:rsidRPr="00306981">
              <w:rPr>
                <w:sz w:val="22"/>
                <w:szCs w:val="22"/>
                <w:lang w:val="uk-UA"/>
              </w:rPr>
              <w:t>2646,15</w:t>
            </w:r>
          </w:p>
        </w:tc>
        <w:tc>
          <w:tcPr>
            <w:tcW w:w="851" w:type="dxa"/>
            <w:shd w:val="clear" w:color="auto" w:fill="auto"/>
          </w:tcPr>
          <w:p w14:paraId="4C11D571" w14:textId="77777777" w:rsidR="00DC1B12" w:rsidRPr="00306981" w:rsidRDefault="00DC1B12" w:rsidP="003D4072">
            <w:pPr>
              <w:rPr>
                <w:sz w:val="22"/>
                <w:szCs w:val="22"/>
                <w:lang w:val="uk-UA"/>
              </w:rPr>
            </w:pPr>
            <w:r w:rsidRPr="00306981">
              <w:rPr>
                <w:sz w:val="22"/>
                <w:szCs w:val="22"/>
                <w:lang w:val="uk-UA"/>
              </w:rPr>
              <w:t>113</w:t>
            </w:r>
          </w:p>
        </w:tc>
        <w:tc>
          <w:tcPr>
            <w:tcW w:w="709" w:type="dxa"/>
            <w:shd w:val="clear" w:color="auto" w:fill="auto"/>
          </w:tcPr>
          <w:p w14:paraId="63362A56"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386864A0" w14:textId="77777777" w:rsidTr="00D22A09">
        <w:trPr>
          <w:trHeight w:hRule="exact" w:val="510"/>
        </w:trPr>
        <w:tc>
          <w:tcPr>
            <w:tcW w:w="534" w:type="dxa"/>
          </w:tcPr>
          <w:p w14:paraId="030B403D" w14:textId="77777777" w:rsidR="00DC1B12" w:rsidRPr="00306981" w:rsidRDefault="00DC1B12" w:rsidP="003D4072">
            <w:pPr>
              <w:rPr>
                <w:sz w:val="22"/>
                <w:szCs w:val="22"/>
                <w:lang w:val="uk-UA"/>
              </w:rPr>
            </w:pPr>
            <w:r w:rsidRPr="00306981">
              <w:rPr>
                <w:sz w:val="22"/>
                <w:szCs w:val="22"/>
                <w:lang w:val="uk-UA"/>
              </w:rPr>
              <w:t>9</w:t>
            </w:r>
          </w:p>
        </w:tc>
        <w:tc>
          <w:tcPr>
            <w:tcW w:w="2976" w:type="dxa"/>
            <w:vAlign w:val="center"/>
          </w:tcPr>
          <w:p w14:paraId="61AC0E45"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5</w:t>
            </w:r>
          </w:p>
        </w:tc>
        <w:tc>
          <w:tcPr>
            <w:tcW w:w="1276" w:type="dxa"/>
          </w:tcPr>
          <w:p w14:paraId="20AC4A0F"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0CA1D587" w14:textId="77777777" w:rsidR="00DC1B12" w:rsidRPr="00306981" w:rsidRDefault="00DC1B12" w:rsidP="003D4072">
            <w:pPr>
              <w:rPr>
                <w:sz w:val="22"/>
                <w:szCs w:val="22"/>
                <w:lang w:val="uk-UA"/>
              </w:rPr>
            </w:pPr>
            <w:r w:rsidRPr="00306981">
              <w:rPr>
                <w:sz w:val="22"/>
                <w:szCs w:val="22"/>
                <w:lang w:val="uk-UA"/>
              </w:rPr>
              <w:t>5</w:t>
            </w:r>
          </w:p>
        </w:tc>
        <w:tc>
          <w:tcPr>
            <w:tcW w:w="708" w:type="dxa"/>
          </w:tcPr>
          <w:p w14:paraId="378958BC" w14:textId="77777777" w:rsidR="00DC1B12" w:rsidRPr="00306981" w:rsidRDefault="00DC1B12" w:rsidP="003D4072">
            <w:pPr>
              <w:rPr>
                <w:sz w:val="22"/>
                <w:szCs w:val="22"/>
                <w:lang w:val="uk-UA"/>
              </w:rPr>
            </w:pPr>
            <w:r w:rsidRPr="00306981">
              <w:rPr>
                <w:sz w:val="22"/>
                <w:szCs w:val="22"/>
                <w:lang w:val="uk-UA"/>
              </w:rPr>
              <w:t>27</w:t>
            </w:r>
          </w:p>
        </w:tc>
        <w:tc>
          <w:tcPr>
            <w:tcW w:w="1134" w:type="dxa"/>
            <w:vAlign w:val="center"/>
          </w:tcPr>
          <w:p w14:paraId="2B1E0315" w14:textId="77777777" w:rsidR="00DC1B12" w:rsidRPr="00306981" w:rsidRDefault="00DC1B12" w:rsidP="003D4072">
            <w:pPr>
              <w:rPr>
                <w:sz w:val="22"/>
                <w:szCs w:val="22"/>
                <w:lang w:val="uk-UA"/>
              </w:rPr>
            </w:pPr>
            <w:r w:rsidRPr="00306981">
              <w:rPr>
                <w:sz w:val="22"/>
                <w:szCs w:val="22"/>
                <w:lang w:val="uk-UA"/>
              </w:rPr>
              <w:t>890,2</w:t>
            </w:r>
          </w:p>
        </w:tc>
        <w:tc>
          <w:tcPr>
            <w:tcW w:w="1134" w:type="dxa"/>
          </w:tcPr>
          <w:p w14:paraId="39690DDA" w14:textId="77777777" w:rsidR="00DC1B12" w:rsidRPr="00306981" w:rsidRDefault="00DC1B12" w:rsidP="003D4072">
            <w:pPr>
              <w:rPr>
                <w:sz w:val="22"/>
                <w:szCs w:val="22"/>
                <w:lang w:val="uk-UA"/>
              </w:rPr>
            </w:pPr>
            <w:r w:rsidRPr="00306981">
              <w:rPr>
                <w:sz w:val="22"/>
                <w:szCs w:val="22"/>
                <w:lang w:val="uk-UA"/>
              </w:rPr>
              <w:t>2893,15</w:t>
            </w:r>
          </w:p>
        </w:tc>
        <w:tc>
          <w:tcPr>
            <w:tcW w:w="851" w:type="dxa"/>
            <w:shd w:val="clear" w:color="auto" w:fill="auto"/>
          </w:tcPr>
          <w:p w14:paraId="0E453A24" w14:textId="77777777" w:rsidR="00DC1B12" w:rsidRPr="00306981" w:rsidRDefault="00DC1B12" w:rsidP="003D4072">
            <w:pPr>
              <w:rPr>
                <w:sz w:val="22"/>
                <w:szCs w:val="22"/>
                <w:lang w:val="uk-UA"/>
              </w:rPr>
            </w:pPr>
            <w:r w:rsidRPr="00306981">
              <w:rPr>
                <w:sz w:val="22"/>
                <w:szCs w:val="22"/>
                <w:lang w:val="uk-UA"/>
              </w:rPr>
              <w:t>123</w:t>
            </w:r>
          </w:p>
        </w:tc>
        <w:tc>
          <w:tcPr>
            <w:tcW w:w="709" w:type="dxa"/>
            <w:shd w:val="clear" w:color="auto" w:fill="auto"/>
          </w:tcPr>
          <w:p w14:paraId="10D437AB"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10D6FA66" w14:textId="77777777" w:rsidTr="00D22A09">
        <w:trPr>
          <w:trHeight w:hRule="exact" w:val="510"/>
        </w:trPr>
        <w:tc>
          <w:tcPr>
            <w:tcW w:w="534" w:type="dxa"/>
          </w:tcPr>
          <w:p w14:paraId="17E92F3C" w14:textId="77777777" w:rsidR="00DC1B12" w:rsidRPr="00306981" w:rsidRDefault="00DC1B12" w:rsidP="003D4072">
            <w:pPr>
              <w:rPr>
                <w:sz w:val="22"/>
                <w:szCs w:val="22"/>
                <w:lang w:val="uk-UA"/>
              </w:rPr>
            </w:pPr>
            <w:r w:rsidRPr="00306981">
              <w:rPr>
                <w:sz w:val="22"/>
                <w:szCs w:val="22"/>
                <w:lang w:val="uk-UA"/>
              </w:rPr>
              <w:t>10</w:t>
            </w:r>
          </w:p>
        </w:tc>
        <w:tc>
          <w:tcPr>
            <w:tcW w:w="2976" w:type="dxa"/>
            <w:vAlign w:val="center"/>
          </w:tcPr>
          <w:p w14:paraId="67C5D3DB" w14:textId="77777777" w:rsidR="00DC1B12" w:rsidRPr="00306981" w:rsidRDefault="00DC1B12"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38Б</w:t>
            </w:r>
          </w:p>
        </w:tc>
        <w:tc>
          <w:tcPr>
            <w:tcW w:w="1276" w:type="dxa"/>
          </w:tcPr>
          <w:p w14:paraId="2B5D6834"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39735F18" w14:textId="77777777" w:rsidR="00DC1B12" w:rsidRPr="00306981" w:rsidRDefault="00DC1B12" w:rsidP="003D4072">
            <w:pPr>
              <w:rPr>
                <w:sz w:val="22"/>
                <w:szCs w:val="22"/>
                <w:lang w:val="uk-UA"/>
              </w:rPr>
            </w:pPr>
            <w:r w:rsidRPr="00306981">
              <w:rPr>
                <w:sz w:val="22"/>
                <w:szCs w:val="22"/>
                <w:lang w:val="uk-UA"/>
              </w:rPr>
              <w:t>5</w:t>
            </w:r>
          </w:p>
        </w:tc>
        <w:tc>
          <w:tcPr>
            <w:tcW w:w="708" w:type="dxa"/>
          </w:tcPr>
          <w:p w14:paraId="1A13EB25" w14:textId="77777777" w:rsidR="00DC1B12" w:rsidRPr="00306981" w:rsidRDefault="00DC1B12" w:rsidP="003D4072">
            <w:pPr>
              <w:rPr>
                <w:sz w:val="22"/>
                <w:szCs w:val="22"/>
                <w:lang w:val="uk-UA"/>
              </w:rPr>
            </w:pPr>
            <w:r w:rsidRPr="00306981">
              <w:rPr>
                <w:sz w:val="22"/>
                <w:szCs w:val="22"/>
                <w:lang w:val="uk-UA"/>
              </w:rPr>
              <w:t>26</w:t>
            </w:r>
          </w:p>
        </w:tc>
        <w:tc>
          <w:tcPr>
            <w:tcW w:w="1134" w:type="dxa"/>
            <w:vAlign w:val="center"/>
          </w:tcPr>
          <w:p w14:paraId="0930B29A" w14:textId="77777777" w:rsidR="00DC1B12" w:rsidRPr="00306981" w:rsidRDefault="00DC1B12" w:rsidP="003D4072">
            <w:pPr>
              <w:rPr>
                <w:sz w:val="22"/>
                <w:szCs w:val="22"/>
                <w:lang w:val="uk-UA"/>
              </w:rPr>
            </w:pPr>
            <w:r w:rsidRPr="00306981">
              <w:rPr>
                <w:sz w:val="22"/>
                <w:szCs w:val="22"/>
                <w:lang w:val="uk-UA"/>
              </w:rPr>
              <w:t>839</w:t>
            </w:r>
          </w:p>
        </w:tc>
        <w:tc>
          <w:tcPr>
            <w:tcW w:w="1134" w:type="dxa"/>
          </w:tcPr>
          <w:p w14:paraId="2C406E5A" w14:textId="77777777" w:rsidR="00DC1B12" w:rsidRPr="00306981" w:rsidRDefault="00DC1B12" w:rsidP="003D4072">
            <w:pPr>
              <w:rPr>
                <w:sz w:val="22"/>
                <w:szCs w:val="22"/>
                <w:lang w:val="uk-UA"/>
              </w:rPr>
            </w:pPr>
            <w:r w:rsidRPr="00306981">
              <w:rPr>
                <w:sz w:val="22"/>
                <w:szCs w:val="22"/>
                <w:lang w:val="uk-UA"/>
              </w:rPr>
              <w:t>2852,6</w:t>
            </w:r>
          </w:p>
        </w:tc>
        <w:tc>
          <w:tcPr>
            <w:tcW w:w="851" w:type="dxa"/>
            <w:shd w:val="clear" w:color="auto" w:fill="auto"/>
          </w:tcPr>
          <w:p w14:paraId="3ED63335" w14:textId="77777777" w:rsidR="00DC1B12" w:rsidRPr="00306981" w:rsidRDefault="00DC1B12" w:rsidP="003D4072">
            <w:pPr>
              <w:rPr>
                <w:sz w:val="22"/>
                <w:szCs w:val="22"/>
                <w:lang w:val="uk-UA"/>
              </w:rPr>
            </w:pPr>
            <w:r w:rsidRPr="00306981">
              <w:rPr>
                <w:sz w:val="22"/>
                <w:szCs w:val="22"/>
                <w:lang w:val="uk-UA"/>
              </w:rPr>
              <w:t>116</w:t>
            </w:r>
          </w:p>
        </w:tc>
        <w:tc>
          <w:tcPr>
            <w:tcW w:w="709" w:type="dxa"/>
            <w:shd w:val="clear" w:color="auto" w:fill="auto"/>
          </w:tcPr>
          <w:p w14:paraId="3A776127"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6759F175" w14:textId="77777777" w:rsidTr="00D22A09">
        <w:trPr>
          <w:trHeight w:hRule="exact" w:val="510"/>
        </w:trPr>
        <w:tc>
          <w:tcPr>
            <w:tcW w:w="534" w:type="dxa"/>
          </w:tcPr>
          <w:p w14:paraId="2250DDBE" w14:textId="77777777" w:rsidR="00DC1B12" w:rsidRPr="00306981" w:rsidRDefault="00DC1B12" w:rsidP="003D4072">
            <w:pPr>
              <w:rPr>
                <w:sz w:val="22"/>
                <w:szCs w:val="22"/>
                <w:lang w:val="uk-UA"/>
              </w:rPr>
            </w:pPr>
            <w:r w:rsidRPr="00306981">
              <w:rPr>
                <w:sz w:val="22"/>
                <w:szCs w:val="22"/>
                <w:lang w:val="uk-UA"/>
              </w:rPr>
              <w:t>11</w:t>
            </w:r>
          </w:p>
        </w:tc>
        <w:tc>
          <w:tcPr>
            <w:tcW w:w="2976" w:type="dxa"/>
            <w:vAlign w:val="center"/>
          </w:tcPr>
          <w:p w14:paraId="13578ED4" w14:textId="77777777" w:rsidR="00DC1B12" w:rsidRPr="00306981" w:rsidRDefault="00DC1B12" w:rsidP="003D4072">
            <w:pPr>
              <w:rPr>
                <w:rFonts w:eastAsia="Calibri"/>
                <w:sz w:val="22"/>
                <w:szCs w:val="22"/>
                <w:lang w:val="uk-UA"/>
              </w:rPr>
            </w:pPr>
            <w:r w:rsidRPr="00306981">
              <w:rPr>
                <w:sz w:val="22"/>
                <w:szCs w:val="22"/>
                <w:lang w:val="uk-UA"/>
              </w:rPr>
              <w:t xml:space="preserve">вул.  </w:t>
            </w:r>
            <w:r w:rsidR="00025CF9" w:rsidRPr="00306981">
              <w:rPr>
                <w:sz w:val="22"/>
                <w:szCs w:val="22"/>
                <w:lang w:val="uk-UA"/>
              </w:rPr>
              <w:t>Джона Маккейна</w:t>
            </w:r>
            <w:r w:rsidRPr="00306981">
              <w:rPr>
                <w:sz w:val="22"/>
                <w:szCs w:val="22"/>
                <w:lang w:val="uk-UA"/>
              </w:rPr>
              <w:t xml:space="preserve"> 36</w:t>
            </w:r>
          </w:p>
        </w:tc>
        <w:tc>
          <w:tcPr>
            <w:tcW w:w="1276" w:type="dxa"/>
          </w:tcPr>
          <w:p w14:paraId="210F1576"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5AB71D6B" w14:textId="77777777" w:rsidR="00DC1B12" w:rsidRPr="00306981" w:rsidRDefault="00DC1B12" w:rsidP="003D4072">
            <w:pPr>
              <w:rPr>
                <w:sz w:val="22"/>
                <w:szCs w:val="22"/>
                <w:lang w:val="uk-UA"/>
              </w:rPr>
            </w:pPr>
            <w:r w:rsidRPr="00306981">
              <w:rPr>
                <w:sz w:val="22"/>
                <w:szCs w:val="22"/>
                <w:lang w:val="uk-UA"/>
              </w:rPr>
              <w:t>16;18</w:t>
            </w:r>
          </w:p>
        </w:tc>
        <w:tc>
          <w:tcPr>
            <w:tcW w:w="708" w:type="dxa"/>
          </w:tcPr>
          <w:p w14:paraId="3DF06BA3" w14:textId="77777777" w:rsidR="00DC1B12" w:rsidRPr="00306981" w:rsidRDefault="00DC1B12" w:rsidP="003D4072">
            <w:pPr>
              <w:rPr>
                <w:sz w:val="22"/>
                <w:szCs w:val="22"/>
                <w:lang w:val="uk-UA"/>
              </w:rPr>
            </w:pPr>
            <w:r w:rsidRPr="00306981">
              <w:rPr>
                <w:sz w:val="22"/>
                <w:szCs w:val="22"/>
                <w:lang w:val="uk-UA"/>
              </w:rPr>
              <w:t>320</w:t>
            </w:r>
          </w:p>
        </w:tc>
        <w:tc>
          <w:tcPr>
            <w:tcW w:w="1134" w:type="dxa"/>
            <w:vAlign w:val="center"/>
          </w:tcPr>
          <w:p w14:paraId="4B5E16EB" w14:textId="77777777" w:rsidR="00DC1B12" w:rsidRPr="00306981" w:rsidRDefault="00DC1B12" w:rsidP="003D4072">
            <w:pPr>
              <w:rPr>
                <w:sz w:val="22"/>
                <w:szCs w:val="22"/>
                <w:lang w:val="uk-UA"/>
              </w:rPr>
            </w:pPr>
            <w:r w:rsidRPr="00306981">
              <w:rPr>
                <w:sz w:val="22"/>
                <w:szCs w:val="22"/>
                <w:lang w:val="uk-UA"/>
              </w:rPr>
              <w:t>1390</w:t>
            </w:r>
          </w:p>
        </w:tc>
        <w:tc>
          <w:tcPr>
            <w:tcW w:w="1134" w:type="dxa"/>
          </w:tcPr>
          <w:p w14:paraId="73A212E1" w14:textId="77777777" w:rsidR="00DC1B12" w:rsidRPr="00306981" w:rsidRDefault="00DC1B12" w:rsidP="003D4072">
            <w:pPr>
              <w:rPr>
                <w:sz w:val="22"/>
                <w:szCs w:val="22"/>
                <w:lang w:val="uk-UA"/>
              </w:rPr>
            </w:pPr>
            <w:r w:rsidRPr="00306981">
              <w:rPr>
                <w:sz w:val="22"/>
                <w:szCs w:val="22"/>
                <w:lang w:val="uk-UA"/>
              </w:rPr>
              <w:t>20760</w:t>
            </w:r>
          </w:p>
        </w:tc>
        <w:tc>
          <w:tcPr>
            <w:tcW w:w="851" w:type="dxa"/>
            <w:shd w:val="clear" w:color="auto" w:fill="auto"/>
          </w:tcPr>
          <w:p w14:paraId="2BBB35F4" w14:textId="77777777" w:rsidR="00DC1B12" w:rsidRPr="00306981" w:rsidRDefault="00DC1B12" w:rsidP="003D4072">
            <w:pPr>
              <w:rPr>
                <w:sz w:val="22"/>
                <w:szCs w:val="22"/>
                <w:lang w:val="uk-UA"/>
              </w:rPr>
            </w:pPr>
            <w:r w:rsidRPr="00306981">
              <w:rPr>
                <w:sz w:val="22"/>
                <w:szCs w:val="22"/>
                <w:lang w:val="uk-UA"/>
              </w:rPr>
              <w:t>567</w:t>
            </w:r>
          </w:p>
        </w:tc>
        <w:tc>
          <w:tcPr>
            <w:tcW w:w="709" w:type="dxa"/>
            <w:shd w:val="clear" w:color="auto" w:fill="auto"/>
          </w:tcPr>
          <w:p w14:paraId="4811A0FD" w14:textId="77777777" w:rsidR="00DC1B12" w:rsidRPr="00306981" w:rsidRDefault="00DC1B12" w:rsidP="003D4072">
            <w:pPr>
              <w:rPr>
                <w:sz w:val="18"/>
                <w:szCs w:val="18"/>
                <w:lang w:val="uk-UA"/>
              </w:rPr>
            </w:pPr>
            <w:r w:rsidRPr="00306981">
              <w:rPr>
                <w:sz w:val="18"/>
                <w:szCs w:val="18"/>
                <w:lang w:val="uk-UA"/>
              </w:rPr>
              <w:t>Проект.</w:t>
            </w:r>
          </w:p>
        </w:tc>
      </w:tr>
      <w:tr w:rsidR="00DC1B12" w:rsidRPr="00306981" w14:paraId="263EE4A4" w14:textId="77777777" w:rsidTr="00D22A09">
        <w:trPr>
          <w:trHeight w:hRule="exact" w:val="510"/>
        </w:trPr>
        <w:tc>
          <w:tcPr>
            <w:tcW w:w="534" w:type="dxa"/>
          </w:tcPr>
          <w:p w14:paraId="009116C2" w14:textId="77777777" w:rsidR="00DC1B12" w:rsidRPr="00306981" w:rsidRDefault="00DC1B12" w:rsidP="003D4072">
            <w:pPr>
              <w:rPr>
                <w:sz w:val="22"/>
                <w:szCs w:val="22"/>
                <w:lang w:val="uk-UA"/>
              </w:rPr>
            </w:pPr>
            <w:r w:rsidRPr="00306981">
              <w:rPr>
                <w:sz w:val="22"/>
                <w:szCs w:val="22"/>
                <w:lang w:val="uk-UA"/>
              </w:rPr>
              <w:t>12</w:t>
            </w:r>
          </w:p>
        </w:tc>
        <w:tc>
          <w:tcPr>
            <w:tcW w:w="2976" w:type="dxa"/>
            <w:vAlign w:val="center"/>
          </w:tcPr>
          <w:p w14:paraId="5922D09D" w14:textId="77777777" w:rsidR="00DC1B12" w:rsidRPr="00306981" w:rsidRDefault="00DC1B12"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32</w:t>
            </w:r>
          </w:p>
        </w:tc>
        <w:tc>
          <w:tcPr>
            <w:tcW w:w="1276" w:type="dxa"/>
          </w:tcPr>
          <w:p w14:paraId="27AA0376" w14:textId="77777777" w:rsidR="00DC1B12" w:rsidRPr="00306981" w:rsidRDefault="00DC1B12" w:rsidP="003D4072">
            <w:pPr>
              <w:rPr>
                <w:sz w:val="22"/>
                <w:szCs w:val="22"/>
                <w:lang w:val="uk-UA"/>
              </w:rPr>
            </w:pPr>
            <w:r w:rsidRPr="00306981">
              <w:rPr>
                <w:sz w:val="22"/>
                <w:szCs w:val="22"/>
                <w:lang w:val="uk-UA"/>
              </w:rPr>
              <w:t>Гурт.</w:t>
            </w:r>
          </w:p>
        </w:tc>
        <w:tc>
          <w:tcPr>
            <w:tcW w:w="851" w:type="dxa"/>
          </w:tcPr>
          <w:p w14:paraId="40537E70" w14:textId="77777777" w:rsidR="00DC1B12" w:rsidRPr="00306981" w:rsidRDefault="00DC1B12" w:rsidP="003D4072">
            <w:pPr>
              <w:rPr>
                <w:sz w:val="22"/>
                <w:szCs w:val="22"/>
                <w:lang w:val="uk-UA"/>
              </w:rPr>
            </w:pPr>
            <w:r w:rsidRPr="00306981">
              <w:rPr>
                <w:sz w:val="22"/>
                <w:szCs w:val="22"/>
                <w:lang w:val="uk-UA"/>
              </w:rPr>
              <w:t>6</w:t>
            </w:r>
          </w:p>
        </w:tc>
        <w:tc>
          <w:tcPr>
            <w:tcW w:w="708" w:type="dxa"/>
          </w:tcPr>
          <w:p w14:paraId="5E266DD8" w14:textId="77777777" w:rsidR="00DC1B12" w:rsidRPr="00306981" w:rsidRDefault="00DC1B12" w:rsidP="003D4072">
            <w:pPr>
              <w:rPr>
                <w:sz w:val="22"/>
                <w:szCs w:val="22"/>
                <w:lang w:val="uk-UA"/>
              </w:rPr>
            </w:pPr>
            <w:r w:rsidRPr="00306981">
              <w:rPr>
                <w:sz w:val="22"/>
                <w:szCs w:val="22"/>
                <w:lang w:val="uk-UA"/>
              </w:rPr>
              <w:t>52</w:t>
            </w:r>
          </w:p>
        </w:tc>
        <w:tc>
          <w:tcPr>
            <w:tcW w:w="1134" w:type="dxa"/>
            <w:vAlign w:val="center"/>
          </w:tcPr>
          <w:p w14:paraId="0350EB89" w14:textId="77777777" w:rsidR="00DC1B12" w:rsidRPr="00306981" w:rsidRDefault="00DC1B12" w:rsidP="003D4072">
            <w:pPr>
              <w:rPr>
                <w:sz w:val="22"/>
                <w:szCs w:val="22"/>
                <w:lang w:val="uk-UA"/>
              </w:rPr>
            </w:pPr>
            <w:r w:rsidRPr="00306981">
              <w:rPr>
                <w:sz w:val="22"/>
                <w:szCs w:val="22"/>
                <w:lang w:val="uk-UA"/>
              </w:rPr>
              <w:t>1428</w:t>
            </w:r>
          </w:p>
        </w:tc>
        <w:tc>
          <w:tcPr>
            <w:tcW w:w="1134" w:type="dxa"/>
          </w:tcPr>
          <w:p w14:paraId="5268A81B" w14:textId="77777777" w:rsidR="00DC1B12" w:rsidRPr="00306981" w:rsidRDefault="00DC1B12" w:rsidP="003D4072">
            <w:pPr>
              <w:rPr>
                <w:sz w:val="22"/>
                <w:szCs w:val="22"/>
                <w:lang w:val="uk-UA"/>
              </w:rPr>
            </w:pPr>
            <w:r w:rsidRPr="00306981">
              <w:rPr>
                <w:sz w:val="22"/>
                <w:szCs w:val="22"/>
                <w:lang w:val="uk-UA"/>
              </w:rPr>
              <w:t>5569,2</w:t>
            </w:r>
          </w:p>
        </w:tc>
        <w:tc>
          <w:tcPr>
            <w:tcW w:w="851" w:type="dxa"/>
            <w:shd w:val="clear" w:color="auto" w:fill="auto"/>
          </w:tcPr>
          <w:p w14:paraId="1405FCA3" w14:textId="77777777" w:rsidR="00DC1B12" w:rsidRPr="00306981" w:rsidRDefault="00DC1B12" w:rsidP="003D4072">
            <w:pPr>
              <w:rPr>
                <w:sz w:val="22"/>
                <w:szCs w:val="22"/>
                <w:lang w:val="uk-UA"/>
              </w:rPr>
            </w:pPr>
            <w:r w:rsidRPr="00306981">
              <w:rPr>
                <w:sz w:val="22"/>
                <w:szCs w:val="22"/>
                <w:lang w:val="uk-UA"/>
              </w:rPr>
              <w:t>238</w:t>
            </w:r>
          </w:p>
        </w:tc>
        <w:tc>
          <w:tcPr>
            <w:tcW w:w="709" w:type="dxa"/>
            <w:shd w:val="clear" w:color="auto" w:fill="auto"/>
          </w:tcPr>
          <w:p w14:paraId="44B9C81D"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7FC73E74" w14:textId="77777777" w:rsidTr="00D22A09">
        <w:trPr>
          <w:trHeight w:hRule="exact" w:val="510"/>
        </w:trPr>
        <w:tc>
          <w:tcPr>
            <w:tcW w:w="534" w:type="dxa"/>
          </w:tcPr>
          <w:p w14:paraId="55D634D4" w14:textId="77777777" w:rsidR="00DC1B12" w:rsidRPr="00306981" w:rsidRDefault="00DC1B12" w:rsidP="003D4072">
            <w:pPr>
              <w:rPr>
                <w:sz w:val="22"/>
                <w:szCs w:val="22"/>
                <w:lang w:val="uk-UA"/>
              </w:rPr>
            </w:pPr>
            <w:r w:rsidRPr="00306981">
              <w:rPr>
                <w:sz w:val="22"/>
                <w:szCs w:val="22"/>
                <w:lang w:val="uk-UA"/>
              </w:rPr>
              <w:t>13</w:t>
            </w:r>
          </w:p>
        </w:tc>
        <w:tc>
          <w:tcPr>
            <w:tcW w:w="2976" w:type="dxa"/>
            <w:vAlign w:val="center"/>
          </w:tcPr>
          <w:p w14:paraId="15B58D46" w14:textId="77777777" w:rsidR="00DC1B12" w:rsidRPr="00306981" w:rsidRDefault="00DC1B12" w:rsidP="003D4072">
            <w:pPr>
              <w:rPr>
                <w:rFonts w:eastAsia="Calibri"/>
                <w:sz w:val="22"/>
                <w:szCs w:val="22"/>
                <w:lang w:val="uk-UA"/>
              </w:rPr>
            </w:pPr>
            <w:r w:rsidRPr="00306981">
              <w:rPr>
                <w:rFonts w:eastAsia="Calibri"/>
                <w:sz w:val="22"/>
                <w:szCs w:val="22"/>
                <w:lang w:val="uk-UA"/>
              </w:rPr>
              <w:t xml:space="preserve"> вул. </w:t>
            </w:r>
            <w:r w:rsidR="00025CF9" w:rsidRPr="00306981">
              <w:rPr>
                <w:sz w:val="22"/>
                <w:szCs w:val="22"/>
                <w:lang w:val="uk-UA"/>
              </w:rPr>
              <w:t>Джона Маккейна</w:t>
            </w:r>
            <w:r w:rsidRPr="00306981">
              <w:rPr>
                <w:sz w:val="22"/>
                <w:szCs w:val="22"/>
                <w:lang w:val="uk-UA"/>
              </w:rPr>
              <w:t xml:space="preserve"> 30</w:t>
            </w:r>
          </w:p>
        </w:tc>
        <w:tc>
          <w:tcPr>
            <w:tcW w:w="1276" w:type="dxa"/>
          </w:tcPr>
          <w:p w14:paraId="70F96B40"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2B9478A0" w14:textId="77777777" w:rsidR="00DC1B12" w:rsidRPr="00306981" w:rsidRDefault="00DC1B12" w:rsidP="003D4072">
            <w:pPr>
              <w:rPr>
                <w:sz w:val="22"/>
                <w:szCs w:val="22"/>
                <w:lang w:val="uk-UA"/>
              </w:rPr>
            </w:pPr>
            <w:r w:rsidRPr="00306981">
              <w:rPr>
                <w:sz w:val="22"/>
                <w:szCs w:val="22"/>
                <w:lang w:val="uk-UA"/>
              </w:rPr>
              <w:t>5</w:t>
            </w:r>
          </w:p>
        </w:tc>
        <w:tc>
          <w:tcPr>
            <w:tcW w:w="708" w:type="dxa"/>
          </w:tcPr>
          <w:p w14:paraId="79E46E0F" w14:textId="77777777" w:rsidR="00DC1B12" w:rsidRPr="00306981" w:rsidRDefault="00DC1B12" w:rsidP="003D4072">
            <w:pPr>
              <w:rPr>
                <w:sz w:val="22"/>
                <w:szCs w:val="22"/>
                <w:lang w:val="uk-UA"/>
              </w:rPr>
            </w:pPr>
            <w:r w:rsidRPr="00306981">
              <w:rPr>
                <w:sz w:val="22"/>
                <w:szCs w:val="22"/>
                <w:lang w:val="uk-UA"/>
              </w:rPr>
              <w:t>14</w:t>
            </w:r>
          </w:p>
        </w:tc>
        <w:tc>
          <w:tcPr>
            <w:tcW w:w="1134" w:type="dxa"/>
            <w:vAlign w:val="center"/>
          </w:tcPr>
          <w:p w14:paraId="4B5F30C8" w14:textId="77777777" w:rsidR="00DC1B12" w:rsidRPr="00306981" w:rsidRDefault="00DC1B12" w:rsidP="003D4072">
            <w:pPr>
              <w:rPr>
                <w:sz w:val="22"/>
                <w:szCs w:val="22"/>
                <w:lang w:val="uk-UA"/>
              </w:rPr>
            </w:pPr>
            <w:r w:rsidRPr="00306981">
              <w:rPr>
                <w:sz w:val="22"/>
                <w:szCs w:val="22"/>
                <w:lang w:val="uk-UA"/>
              </w:rPr>
              <w:t>430,9</w:t>
            </w:r>
          </w:p>
        </w:tc>
        <w:tc>
          <w:tcPr>
            <w:tcW w:w="1134" w:type="dxa"/>
          </w:tcPr>
          <w:p w14:paraId="1DDF41E6" w14:textId="77777777" w:rsidR="00DC1B12" w:rsidRPr="00306981" w:rsidRDefault="00DC1B12" w:rsidP="003D4072">
            <w:pPr>
              <w:rPr>
                <w:sz w:val="22"/>
                <w:szCs w:val="22"/>
                <w:lang w:val="uk-UA"/>
              </w:rPr>
            </w:pPr>
            <w:r w:rsidRPr="00306981">
              <w:rPr>
                <w:sz w:val="22"/>
                <w:szCs w:val="22"/>
                <w:lang w:val="uk-UA"/>
              </w:rPr>
              <w:t>1400,43</w:t>
            </w:r>
          </w:p>
        </w:tc>
        <w:tc>
          <w:tcPr>
            <w:tcW w:w="851" w:type="dxa"/>
            <w:shd w:val="clear" w:color="auto" w:fill="auto"/>
          </w:tcPr>
          <w:p w14:paraId="18EFD4D9" w14:textId="77777777" w:rsidR="00DC1B12" w:rsidRPr="00306981" w:rsidRDefault="00DC1B12" w:rsidP="003D4072">
            <w:pPr>
              <w:rPr>
                <w:sz w:val="22"/>
                <w:szCs w:val="22"/>
                <w:lang w:val="uk-UA"/>
              </w:rPr>
            </w:pPr>
            <w:r w:rsidRPr="00306981">
              <w:rPr>
                <w:sz w:val="22"/>
                <w:szCs w:val="22"/>
                <w:lang w:val="uk-UA"/>
              </w:rPr>
              <w:t>59</w:t>
            </w:r>
          </w:p>
        </w:tc>
        <w:tc>
          <w:tcPr>
            <w:tcW w:w="709" w:type="dxa"/>
            <w:shd w:val="clear" w:color="auto" w:fill="auto"/>
          </w:tcPr>
          <w:p w14:paraId="43C53677"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507A16D2" w14:textId="77777777" w:rsidTr="00D22A09">
        <w:trPr>
          <w:trHeight w:hRule="exact" w:val="510"/>
        </w:trPr>
        <w:tc>
          <w:tcPr>
            <w:tcW w:w="534" w:type="dxa"/>
          </w:tcPr>
          <w:p w14:paraId="19B3F66F" w14:textId="77777777" w:rsidR="00DC1B12" w:rsidRPr="00306981" w:rsidRDefault="00DC1B12" w:rsidP="003D4072">
            <w:pPr>
              <w:rPr>
                <w:sz w:val="22"/>
                <w:szCs w:val="22"/>
                <w:lang w:val="uk-UA"/>
              </w:rPr>
            </w:pPr>
            <w:r w:rsidRPr="00306981">
              <w:rPr>
                <w:sz w:val="22"/>
                <w:szCs w:val="22"/>
                <w:lang w:val="uk-UA"/>
              </w:rPr>
              <w:t>14</w:t>
            </w:r>
          </w:p>
        </w:tc>
        <w:tc>
          <w:tcPr>
            <w:tcW w:w="2976" w:type="dxa"/>
            <w:vAlign w:val="center"/>
          </w:tcPr>
          <w:p w14:paraId="2801B167" w14:textId="77777777" w:rsidR="00DC1B12" w:rsidRPr="00306981" w:rsidRDefault="00DC1B12" w:rsidP="003D4072">
            <w:pPr>
              <w:rPr>
                <w:rFonts w:eastAsia="Calibri"/>
                <w:sz w:val="22"/>
                <w:szCs w:val="22"/>
                <w:lang w:val="uk-UA"/>
              </w:rPr>
            </w:pPr>
            <w:r w:rsidRPr="00306981">
              <w:rPr>
                <w:rFonts w:eastAsia="Calibri"/>
                <w:sz w:val="22"/>
                <w:szCs w:val="22"/>
                <w:lang w:val="uk-UA"/>
              </w:rPr>
              <w:t xml:space="preserve">вул. </w:t>
            </w:r>
            <w:r w:rsidR="00025CF9" w:rsidRPr="00306981">
              <w:rPr>
                <w:sz w:val="22"/>
                <w:szCs w:val="22"/>
                <w:lang w:val="uk-UA"/>
              </w:rPr>
              <w:t>Джона Маккейна</w:t>
            </w:r>
            <w:r w:rsidRPr="00306981">
              <w:rPr>
                <w:sz w:val="22"/>
                <w:szCs w:val="22"/>
                <w:lang w:val="uk-UA"/>
              </w:rPr>
              <w:t xml:space="preserve"> 28/25</w:t>
            </w:r>
          </w:p>
        </w:tc>
        <w:tc>
          <w:tcPr>
            <w:tcW w:w="1276" w:type="dxa"/>
          </w:tcPr>
          <w:p w14:paraId="63FF9548"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5F0ED554" w14:textId="77777777" w:rsidR="00DC1B12" w:rsidRPr="00306981" w:rsidRDefault="00DC1B12" w:rsidP="003D4072">
            <w:pPr>
              <w:rPr>
                <w:sz w:val="22"/>
                <w:szCs w:val="22"/>
                <w:lang w:val="uk-UA"/>
              </w:rPr>
            </w:pPr>
            <w:r w:rsidRPr="00306981">
              <w:rPr>
                <w:sz w:val="22"/>
                <w:szCs w:val="22"/>
                <w:lang w:val="uk-UA"/>
              </w:rPr>
              <w:t xml:space="preserve"> 6</w:t>
            </w:r>
          </w:p>
        </w:tc>
        <w:tc>
          <w:tcPr>
            <w:tcW w:w="708" w:type="dxa"/>
          </w:tcPr>
          <w:p w14:paraId="571AE01D" w14:textId="77777777" w:rsidR="00DC1B12" w:rsidRPr="00306981" w:rsidRDefault="00DC1B12" w:rsidP="003D4072">
            <w:pPr>
              <w:rPr>
                <w:sz w:val="22"/>
                <w:szCs w:val="22"/>
                <w:lang w:val="uk-UA"/>
              </w:rPr>
            </w:pPr>
            <w:r w:rsidRPr="00306981">
              <w:rPr>
                <w:sz w:val="22"/>
                <w:szCs w:val="22"/>
                <w:lang w:val="uk-UA"/>
              </w:rPr>
              <w:t>18</w:t>
            </w:r>
          </w:p>
        </w:tc>
        <w:tc>
          <w:tcPr>
            <w:tcW w:w="1134" w:type="dxa"/>
            <w:vAlign w:val="center"/>
          </w:tcPr>
          <w:p w14:paraId="3D14A841" w14:textId="77777777" w:rsidR="00DC1B12" w:rsidRPr="00306981" w:rsidRDefault="00DC1B12" w:rsidP="003D4072">
            <w:pPr>
              <w:rPr>
                <w:sz w:val="22"/>
                <w:szCs w:val="22"/>
                <w:lang w:val="uk-UA"/>
              </w:rPr>
            </w:pPr>
            <w:r w:rsidRPr="00306981">
              <w:rPr>
                <w:sz w:val="22"/>
                <w:szCs w:val="22"/>
                <w:lang w:val="uk-UA"/>
              </w:rPr>
              <w:t>476</w:t>
            </w:r>
          </w:p>
        </w:tc>
        <w:tc>
          <w:tcPr>
            <w:tcW w:w="1134" w:type="dxa"/>
          </w:tcPr>
          <w:p w14:paraId="5C8798C8" w14:textId="77777777" w:rsidR="00DC1B12" w:rsidRPr="00306981" w:rsidRDefault="00DC1B12" w:rsidP="003D4072">
            <w:pPr>
              <w:rPr>
                <w:sz w:val="22"/>
                <w:szCs w:val="22"/>
                <w:lang w:val="uk-UA"/>
              </w:rPr>
            </w:pPr>
            <w:r w:rsidRPr="00306981">
              <w:rPr>
                <w:sz w:val="22"/>
                <w:szCs w:val="22"/>
                <w:lang w:val="uk-UA"/>
              </w:rPr>
              <w:t>1856,4</w:t>
            </w:r>
          </w:p>
        </w:tc>
        <w:tc>
          <w:tcPr>
            <w:tcW w:w="851" w:type="dxa"/>
            <w:shd w:val="clear" w:color="auto" w:fill="auto"/>
          </w:tcPr>
          <w:p w14:paraId="58FD2252" w14:textId="77777777" w:rsidR="00DC1B12" w:rsidRPr="00306981" w:rsidRDefault="00DC1B12" w:rsidP="003D4072">
            <w:pPr>
              <w:rPr>
                <w:sz w:val="22"/>
                <w:szCs w:val="22"/>
                <w:lang w:val="uk-UA"/>
              </w:rPr>
            </w:pPr>
            <w:r w:rsidRPr="00306981">
              <w:rPr>
                <w:sz w:val="22"/>
                <w:szCs w:val="22"/>
                <w:lang w:val="uk-UA"/>
              </w:rPr>
              <w:t>79</w:t>
            </w:r>
          </w:p>
        </w:tc>
        <w:tc>
          <w:tcPr>
            <w:tcW w:w="709" w:type="dxa"/>
            <w:shd w:val="clear" w:color="auto" w:fill="auto"/>
          </w:tcPr>
          <w:p w14:paraId="021A92B0"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4355F4B5" w14:textId="77777777" w:rsidTr="00D22A09">
        <w:trPr>
          <w:trHeight w:hRule="exact" w:val="510"/>
        </w:trPr>
        <w:tc>
          <w:tcPr>
            <w:tcW w:w="534" w:type="dxa"/>
          </w:tcPr>
          <w:p w14:paraId="76CA488F" w14:textId="77777777" w:rsidR="00DC1B12" w:rsidRPr="00306981" w:rsidRDefault="00DC1B12" w:rsidP="003D4072">
            <w:pPr>
              <w:rPr>
                <w:sz w:val="22"/>
                <w:szCs w:val="22"/>
                <w:lang w:val="uk-UA"/>
              </w:rPr>
            </w:pPr>
            <w:r w:rsidRPr="00306981">
              <w:rPr>
                <w:sz w:val="22"/>
                <w:szCs w:val="22"/>
                <w:lang w:val="uk-UA"/>
              </w:rPr>
              <w:t>15</w:t>
            </w:r>
          </w:p>
        </w:tc>
        <w:tc>
          <w:tcPr>
            <w:tcW w:w="2976" w:type="dxa"/>
            <w:vAlign w:val="center"/>
          </w:tcPr>
          <w:p w14:paraId="494E97BA"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1/27</w:t>
            </w:r>
          </w:p>
        </w:tc>
        <w:tc>
          <w:tcPr>
            <w:tcW w:w="1276" w:type="dxa"/>
          </w:tcPr>
          <w:p w14:paraId="671F851F"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3F42EC33" w14:textId="77777777" w:rsidR="00DC1B12" w:rsidRPr="00306981" w:rsidRDefault="00DC1B12" w:rsidP="003D4072">
            <w:pPr>
              <w:rPr>
                <w:sz w:val="22"/>
                <w:szCs w:val="22"/>
                <w:lang w:val="uk-UA"/>
              </w:rPr>
            </w:pPr>
            <w:r w:rsidRPr="00306981">
              <w:rPr>
                <w:sz w:val="22"/>
                <w:szCs w:val="22"/>
                <w:lang w:val="uk-UA"/>
              </w:rPr>
              <w:t xml:space="preserve"> 5</w:t>
            </w:r>
          </w:p>
        </w:tc>
        <w:tc>
          <w:tcPr>
            <w:tcW w:w="708" w:type="dxa"/>
          </w:tcPr>
          <w:p w14:paraId="056C36A0" w14:textId="77777777" w:rsidR="00DC1B12" w:rsidRPr="00306981" w:rsidRDefault="00DC1B12" w:rsidP="003D4072">
            <w:pPr>
              <w:rPr>
                <w:sz w:val="22"/>
                <w:szCs w:val="22"/>
                <w:lang w:val="uk-UA"/>
              </w:rPr>
            </w:pPr>
            <w:r w:rsidRPr="00306981">
              <w:rPr>
                <w:sz w:val="22"/>
                <w:szCs w:val="22"/>
                <w:lang w:val="uk-UA"/>
              </w:rPr>
              <w:t>36</w:t>
            </w:r>
          </w:p>
        </w:tc>
        <w:tc>
          <w:tcPr>
            <w:tcW w:w="1134" w:type="dxa"/>
            <w:vAlign w:val="center"/>
          </w:tcPr>
          <w:p w14:paraId="2378404A" w14:textId="77777777" w:rsidR="00DC1B12" w:rsidRPr="00306981" w:rsidRDefault="00DC1B12" w:rsidP="003D4072">
            <w:pPr>
              <w:rPr>
                <w:sz w:val="22"/>
                <w:szCs w:val="22"/>
                <w:lang w:val="uk-UA"/>
              </w:rPr>
            </w:pPr>
            <w:r w:rsidRPr="00306981">
              <w:rPr>
                <w:sz w:val="22"/>
                <w:szCs w:val="22"/>
                <w:lang w:val="uk-UA"/>
              </w:rPr>
              <w:t>1195,2</w:t>
            </w:r>
          </w:p>
        </w:tc>
        <w:tc>
          <w:tcPr>
            <w:tcW w:w="1134" w:type="dxa"/>
          </w:tcPr>
          <w:p w14:paraId="57471825" w14:textId="77777777" w:rsidR="00DC1B12" w:rsidRPr="00306981" w:rsidRDefault="00DC1B12" w:rsidP="003D4072">
            <w:pPr>
              <w:rPr>
                <w:sz w:val="22"/>
                <w:szCs w:val="22"/>
                <w:lang w:val="uk-UA"/>
              </w:rPr>
            </w:pPr>
            <w:r w:rsidRPr="00306981">
              <w:rPr>
                <w:sz w:val="22"/>
                <w:szCs w:val="22"/>
                <w:lang w:val="uk-UA"/>
              </w:rPr>
              <w:t>3884,4</w:t>
            </w:r>
          </w:p>
        </w:tc>
        <w:tc>
          <w:tcPr>
            <w:tcW w:w="851" w:type="dxa"/>
            <w:shd w:val="clear" w:color="auto" w:fill="auto"/>
          </w:tcPr>
          <w:p w14:paraId="5D76254C" w14:textId="77777777" w:rsidR="00DC1B12" w:rsidRPr="00306981" w:rsidRDefault="00DC1B12" w:rsidP="003D4072">
            <w:pPr>
              <w:rPr>
                <w:sz w:val="22"/>
                <w:szCs w:val="22"/>
                <w:lang w:val="uk-UA"/>
              </w:rPr>
            </w:pPr>
            <w:r w:rsidRPr="00306981">
              <w:rPr>
                <w:sz w:val="22"/>
                <w:szCs w:val="22"/>
                <w:lang w:val="uk-UA"/>
              </w:rPr>
              <w:t>166</w:t>
            </w:r>
          </w:p>
        </w:tc>
        <w:tc>
          <w:tcPr>
            <w:tcW w:w="709" w:type="dxa"/>
            <w:shd w:val="clear" w:color="auto" w:fill="auto"/>
          </w:tcPr>
          <w:p w14:paraId="1881B6FE"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46561593" w14:textId="77777777" w:rsidTr="00D22A09">
        <w:trPr>
          <w:trHeight w:hRule="exact" w:val="510"/>
        </w:trPr>
        <w:tc>
          <w:tcPr>
            <w:tcW w:w="534" w:type="dxa"/>
          </w:tcPr>
          <w:p w14:paraId="539993B4" w14:textId="77777777" w:rsidR="00DC1B12" w:rsidRPr="00306981" w:rsidRDefault="00DC1B12" w:rsidP="003D4072">
            <w:pPr>
              <w:rPr>
                <w:sz w:val="22"/>
                <w:szCs w:val="22"/>
                <w:lang w:val="uk-UA"/>
              </w:rPr>
            </w:pPr>
            <w:r w:rsidRPr="00306981">
              <w:rPr>
                <w:sz w:val="22"/>
                <w:szCs w:val="22"/>
                <w:lang w:val="uk-UA"/>
              </w:rPr>
              <w:t>16</w:t>
            </w:r>
          </w:p>
        </w:tc>
        <w:tc>
          <w:tcPr>
            <w:tcW w:w="2976" w:type="dxa"/>
            <w:vAlign w:val="center"/>
          </w:tcPr>
          <w:p w14:paraId="45C432F6"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3</w:t>
            </w:r>
          </w:p>
        </w:tc>
        <w:tc>
          <w:tcPr>
            <w:tcW w:w="1276" w:type="dxa"/>
          </w:tcPr>
          <w:p w14:paraId="12E3E7A7"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4C3AB4CE" w14:textId="77777777" w:rsidR="00DC1B12" w:rsidRPr="00306981" w:rsidRDefault="00DC1B12" w:rsidP="003D4072">
            <w:pPr>
              <w:rPr>
                <w:sz w:val="22"/>
                <w:szCs w:val="22"/>
                <w:lang w:val="uk-UA"/>
              </w:rPr>
            </w:pPr>
            <w:r w:rsidRPr="00306981">
              <w:rPr>
                <w:sz w:val="22"/>
                <w:szCs w:val="22"/>
                <w:lang w:val="uk-UA"/>
              </w:rPr>
              <w:t>5</w:t>
            </w:r>
          </w:p>
        </w:tc>
        <w:tc>
          <w:tcPr>
            <w:tcW w:w="708" w:type="dxa"/>
          </w:tcPr>
          <w:p w14:paraId="03371317" w14:textId="77777777" w:rsidR="00DC1B12" w:rsidRPr="00306981" w:rsidRDefault="00DC1B12" w:rsidP="003D4072">
            <w:pPr>
              <w:rPr>
                <w:sz w:val="22"/>
                <w:szCs w:val="22"/>
                <w:lang w:val="uk-UA"/>
              </w:rPr>
            </w:pPr>
            <w:r w:rsidRPr="00306981">
              <w:rPr>
                <w:sz w:val="22"/>
                <w:szCs w:val="22"/>
                <w:lang w:val="uk-UA"/>
              </w:rPr>
              <w:t>26</w:t>
            </w:r>
          </w:p>
        </w:tc>
        <w:tc>
          <w:tcPr>
            <w:tcW w:w="1134" w:type="dxa"/>
            <w:vAlign w:val="center"/>
          </w:tcPr>
          <w:p w14:paraId="72E3FB12" w14:textId="77777777" w:rsidR="00DC1B12" w:rsidRPr="00306981" w:rsidRDefault="00DC1B12" w:rsidP="003D4072">
            <w:pPr>
              <w:rPr>
                <w:sz w:val="22"/>
                <w:szCs w:val="22"/>
                <w:lang w:val="uk-UA"/>
              </w:rPr>
            </w:pPr>
            <w:r w:rsidRPr="00306981">
              <w:rPr>
                <w:sz w:val="22"/>
                <w:szCs w:val="22"/>
                <w:lang w:val="uk-UA"/>
              </w:rPr>
              <w:t>817,6</w:t>
            </w:r>
          </w:p>
        </w:tc>
        <w:tc>
          <w:tcPr>
            <w:tcW w:w="1134" w:type="dxa"/>
          </w:tcPr>
          <w:p w14:paraId="2F23D7B4" w14:textId="77777777" w:rsidR="00DC1B12" w:rsidRPr="00306981" w:rsidRDefault="00DC1B12" w:rsidP="003D4072">
            <w:pPr>
              <w:rPr>
                <w:sz w:val="22"/>
                <w:szCs w:val="22"/>
                <w:lang w:val="uk-UA"/>
              </w:rPr>
            </w:pPr>
            <w:r w:rsidRPr="00306981">
              <w:rPr>
                <w:sz w:val="22"/>
                <w:szCs w:val="22"/>
                <w:lang w:val="uk-UA"/>
              </w:rPr>
              <w:t>2657,2</w:t>
            </w:r>
          </w:p>
        </w:tc>
        <w:tc>
          <w:tcPr>
            <w:tcW w:w="851" w:type="dxa"/>
            <w:shd w:val="clear" w:color="auto" w:fill="auto"/>
          </w:tcPr>
          <w:p w14:paraId="0D16F008" w14:textId="77777777" w:rsidR="00DC1B12" w:rsidRPr="00306981" w:rsidRDefault="00DC1B12" w:rsidP="003D4072">
            <w:pPr>
              <w:rPr>
                <w:sz w:val="22"/>
                <w:szCs w:val="22"/>
                <w:lang w:val="uk-UA"/>
              </w:rPr>
            </w:pPr>
            <w:r w:rsidRPr="00306981">
              <w:rPr>
                <w:sz w:val="22"/>
                <w:szCs w:val="22"/>
                <w:lang w:val="uk-UA"/>
              </w:rPr>
              <w:t>113</w:t>
            </w:r>
          </w:p>
        </w:tc>
        <w:tc>
          <w:tcPr>
            <w:tcW w:w="709" w:type="dxa"/>
            <w:shd w:val="clear" w:color="auto" w:fill="auto"/>
          </w:tcPr>
          <w:p w14:paraId="44031C00" w14:textId="77777777" w:rsidR="00DC1B12" w:rsidRPr="00306981" w:rsidRDefault="00DC1B12" w:rsidP="003D4072">
            <w:pPr>
              <w:rPr>
                <w:sz w:val="18"/>
                <w:szCs w:val="18"/>
                <w:lang w:val="uk-UA"/>
              </w:rPr>
            </w:pPr>
            <w:r w:rsidRPr="00306981">
              <w:rPr>
                <w:sz w:val="18"/>
                <w:szCs w:val="18"/>
                <w:lang w:val="uk-UA"/>
              </w:rPr>
              <w:t>Задов.</w:t>
            </w:r>
          </w:p>
        </w:tc>
      </w:tr>
      <w:tr w:rsidR="00DC1B12" w:rsidRPr="00306981" w14:paraId="6C2FBB83" w14:textId="77777777" w:rsidTr="00D22A09">
        <w:trPr>
          <w:trHeight w:hRule="exact" w:val="510"/>
        </w:trPr>
        <w:tc>
          <w:tcPr>
            <w:tcW w:w="534" w:type="dxa"/>
          </w:tcPr>
          <w:p w14:paraId="6F867F9E" w14:textId="77777777" w:rsidR="00DC1B12" w:rsidRPr="00306981" w:rsidRDefault="00DC1B12" w:rsidP="003D4072">
            <w:pPr>
              <w:rPr>
                <w:sz w:val="22"/>
                <w:szCs w:val="22"/>
                <w:lang w:val="uk-UA"/>
              </w:rPr>
            </w:pPr>
            <w:r w:rsidRPr="00306981">
              <w:rPr>
                <w:sz w:val="22"/>
                <w:szCs w:val="22"/>
                <w:lang w:val="uk-UA"/>
              </w:rPr>
              <w:t xml:space="preserve">17 </w:t>
            </w:r>
          </w:p>
        </w:tc>
        <w:tc>
          <w:tcPr>
            <w:tcW w:w="2976" w:type="dxa"/>
            <w:vAlign w:val="center"/>
          </w:tcPr>
          <w:p w14:paraId="15DABAB9"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Лесі Українки 32А</w:t>
            </w:r>
          </w:p>
        </w:tc>
        <w:tc>
          <w:tcPr>
            <w:tcW w:w="1276" w:type="dxa"/>
          </w:tcPr>
          <w:p w14:paraId="033A1B76" w14:textId="77777777" w:rsidR="00DC1B12" w:rsidRPr="00306981" w:rsidRDefault="00DC1B12" w:rsidP="003D4072">
            <w:pPr>
              <w:rPr>
                <w:sz w:val="22"/>
                <w:szCs w:val="22"/>
                <w:lang w:val="uk-UA"/>
              </w:rPr>
            </w:pPr>
            <w:r w:rsidRPr="00306981">
              <w:rPr>
                <w:sz w:val="22"/>
                <w:szCs w:val="22"/>
                <w:lang w:val="uk-UA"/>
              </w:rPr>
              <w:t>ЗОШ №84</w:t>
            </w:r>
          </w:p>
        </w:tc>
        <w:tc>
          <w:tcPr>
            <w:tcW w:w="851" w:type="dxa"/>
          </w:tcPr>
          <w:p w14:paraId="673C1F95" w14:textId="77777777" w:rsidR="00DC1B12" w:rsidRPr="00306981" w:rsidRDefault="00DC1B12" w:rsidP="003D4072">
            <w:pPr>
              <w:rPr>
                <w:sz w:val="22"/>
                <w:szCs w:val="22"/>
                <w:lang w:val="uk-UA"/>
              </w:rPr>
            </w:pPr>
            <w:r w:rsidRPr="00306981">
              <w:rPr>
                <w:sz w:val="22"/>
                <w:szCs w:val="22"/>
                <w:lang w:val="uk-UA"/>
              </w:rPr>
              <w:t>2;4;</w:t>
            </w:r>
          </w:p>
        </w:tc>
        <w:tc>
          <w:tcPr>
            <w:tcW w:w="708" w:type="dxa"/>
          </w:tcPr>
          <w:p w14:paraId="08948D4C" w14:textId="77777777" w:rsidR="00DC1B12" w:rsidRPr="00306981" w:rsidRDefault="00DC1B12" w:rsidP="003D4072">
            <w:pPr>
              <w:rPr>
                <w:sz w:val="22"/>
                <w:szCs w:val="22"/>
                <w:lang w:val="uk-UA"/>
              </w:rPr>
            </w:pPr>
            <w:r w:rsidRPr="00306981">
              <w:rPr>
                <w:sz w:val="22"/>
                <w:szCs w:val="22"/>
                <w:lang w:val="uk-UA"/>
              </w:rPr>
              <w:t>-</w:t>
            </w:r>
          </w:p>
        </w:tc>
        <w:tc>
          <w:tcPr>
            <w:tcW w:w="1134" w:type="dxa"/>
            <w:vAlign w:val="center"/>
          </w:tcPr>
          <w:p w14:paraId="45FD51E2" w14:textId="77777777" w:rsidR="00DC1B12" w:rsidRPr="00306981" w:rsidRDefault="00DC1B12" w:rsidP="003D4072">
            <w:pPr>
              <w:rPr>
                <w:sz w:val="22"/>
                <w:szCs w:val="22"/>
                <w:lang w:val="uk-UA"/>
              </w:rPr>
            </w:pPr>
            <w:r w:rsidRPr="00306981">
              <w:rPr>
                <w:sz w:val="22"/>
                <w:szCs w:val="22"/>
                <w:lang w:val="uk-UA"/>
              </w:rPr>
              <w:t>2786,7</w:t>
            </w:r>
          </w:p>
        </w:tc>
        <w:tc>
          <w:tcPr>
            <w:tcW w:w="1134" w:type="dxa"/>
          </w:tcPr>
          <w:p w14:paraId="223B2A90" w14:textId="77777777" w:rsidR="00DC1B12" w:rsidRPr="00306981" w:rsidRDefault="00DC1B12" w:rsidP="003D4072">
            <w:pPr>
              <w:rPr>
                <w:sz w:val="22"/>
                <w:szCs w:val="22"/>
                <w:lang w:val="uk-UA"/>
              </w:rPr>
            </w:pPr>
            <w:r w:rsidRPr="00306981">
              <w:rPr>
                <w:sz w:val="22"/>
                <w:szCs w:val="22"/>
                <w:lang w:val="uk-UA"/>
              </w:rPr>
              <w:t>-</w:t>
            </w:r>
          </w:p>
        </w:tc>
        <w:tc>
          <w:tcPr>
            <w:tcW w:w="851" w:type="dxa"/>
            <w:shd w:val="clear" w:color="auto" w:fill="auto"/>
          </w:tcPr>
          <w:p w14:paraId="52DC9986" w14:textId="77777777" w:rsidR="00DC1B12" w:rsidRPr="00306981" w:rsidRDefault="00DC1B12" w:rsidP="003D4072">
            <w:pPr>
              <w:rPr>
                <w:sz w:val="22"/>
                <w:szCs w:val="22"/>
                <w:lang w:val="uk-UA"/>
              </w:rPr>
            </w:pPr>
            <w:r w:rsidRPr="00306981">
              <w:rPr>
                <w:sz w:val="22"/>
                <w:szCs w:val="22"/>
                <w:lang w:val="uk-UA"/>
              </w:rPr>
              <w:t>-</w:t>
            </w:r>
          </w:p>
        </w:tc>
        <w:tc>
          <w:tcPr>
            <w:tcW w:w="709" w:type="dxa"/>
            <w:shd w:val="clear" w:color="auto" w:fill="auto"/>
          </w:tcPr>
          <w:p w14:paraId="73FA80E5" w14:textId="77777777" w:rsidR="00DC1B12" w:rsidRPr="00306981" w:rsidRDefault="00DC1B12" w:rsidP="003D4072">
            <w:pPr>
              <w:rPr>
                <w:sz w:val="18"/>
                <w:szCs w:val="18"/>
                <w:lang w:val="uk-UA"/>
              </w:rPr>
            </w:pPr>
            <w:proofErr w:type="spellStart"/>
            <w:r w:rsidRPr="00306981">
              <w:rPr>
                <w:sz w:val="18"/>
                <w:szCs w:val="18"/>
                <w:lang w:val="uk-UA"/>
              </w:rPr>
              <w:t>Добр</w:t>
            </w:r>
            <w:proofErr w:type="spellEnd"/>
            <w:r w:rsidRPr="00306981">
              <w:rPr>
                <w:sz w:val="18"/>
                <w:szCs w:val="18"/>
                <w:lang w:val="uk-UA"/>
              </w:rPr>
              <w:t>.</w:t>
            </w:r>
          </w:p>
        </w:tc>
      </w:tr>
      <w:tr w:rsidR="00DC1B12" w:rsidRPr="00306981" w14:paraId="4CE48FA2" w14:textId="77777777" w:rsidTr="00D22A09">
        <w:trPr>
          <w:trHeight w:hRule="exact" w:val="510"/>
        </w:trPr>
        <w:tc>
          <w:tcPr>
            <w:tcW w:w="534" w:type="dxa"/>
          </w:tcPr>
          <w:p w14:paraId="7E398733" w14:textId="77777777" w:rsidR="00DC1B12" w:rsidRPr="00306981" w:rsidRDefault="00DC1B12" w:rsidP="003D4072">
            <w:pPr>
              <w:rPr>
                <w:sz w:val="22"/>
                <w:szCs w:val="22"/>
                <w:lang w:val="uk-UA"/>
              </w:rPr>
            </w:pPr>
            <w:r w:rsidRPr="00306981">
              <w:rPr>
                <w:sz w:val="22"/>
                <w:szCs w:val="22"/>
                <w:lang w:val="uk-UA"/>
              </w:rPr>
              <w:t>18</w:t>
            </w:r>
          </w:p>
        </w:tc>
        <w:tc>
          <w:tcPr>
            <w:tcW w:w="2976" w:type="dxa"/>
            <w:vAlign w:val="center"/>
          </w:tcPr>
          <w:p w14:paraId="00049E0D" w14:textId="77777777" w:rsidR="00DC1B12" w:rsidRPr="00306981" w:rsidRDefault="00DC1B12" w:rsidP="003D4072">
            <w:pPr>
              <w:rPr>
                <w:rFonts w:eastAsia="Calibri"/>
                <w:sz w:val="22"/>
                <w:szCs w:val="22"/>
                <w:lang w:val="uk-UA"/>
              </w:rPr>
            </w:pPr>
            <w:r w:rsidRPr="00306981">
              <w:rPr>
                <w:rFonts w:eastAsia="Calibri"/>
                <w:sz w:val="22"/>
                <w:szCs w:val="22"/>
                <w:lang w:val="uk-UA"/>
              </w:rPr>
              <w:t>вул.</w:t>
            </w:r>
            <w:r w:rsidRPr="00306981">
              <w:rPr>
                <w:sz w:val="22"/>
                <w:szCs w:val="22"/>
                <w:lang w:val="uk-UA"/>
              </w:rPr>
              <w:t xml:space="preserve"> </w:t>
            </w:r>
            <w:r w:rsidR="00025CF9" w:rsidRPr="00306981">
              <w:rPr>
                <w:sz w:val="22"/>
                <w:szCs w:val="22"/>
                <w:lang w:val="uk-UA"/>
              </w:rPr>
              <w:t>Джона Маккейна</w:t>
            </w:r>
            <w:r w:rsidRPr="00306981">
              <w:rPr>
                <w:sz w:val="22"/>
                <w:szCs w:val="22"/>
                <w:lang w:val="uk-UA"/>
              </w:rPr>
              <w:t xml:space="preserve"> 34</w:t>
            </w:r>
          </w:p>
        </w:tc>
        <w:tc>
          <w:tcPr>
            <w:tcW w:w="1276" w:type="dxa"/>
          </w:tcPr>
          <w:p w14:paraId="4C300933" w14:textId="77777777" w:rsidR="00DC1B12" w:rsidRPr="00306981" w:rsidRDefault="00DC1B12" w:rsidP="003D4072">
            <w:pPr>
              <w:rPr>
                <w:sz w:val="22"/>
                <w:szCs w:val="22"/>
                <w:lang w:val="uk-UA"/>
              </w:rPr>
            </w:pPr>
            <w:r w:rsidRPr="00306981">
              <w:rPr>
                <w:sz w:val="22"/>
                <w:szCs w:val="22"/>
                <w:lang w:val="uk-UA"/>
              </w:rPr>
              <w:t>Жит.</w:t>
            </w:r>
          </w:p>
        </w:tc>
        <w:tc>
          <w:tcPr>
            <w:tcW w:w="851" w:type="dxa"/>
          </w:tcPr>
          <w:p w14:paraId="69DDD75F" w14:textId="77777777" w:rsidR="00DC1B12" w:rsidRPr="00306981" w:rsidRDefault="00DC1B12" w:rsidP="003D4072">
            <w:pPr>
              <w:rPr>
                <w:sz w:val="22"/>
                <w:szCs w:val="22"/>
                <w:lang w:val="uk-UA"/>
              </w:rPr>
            </w:pPr>
            <w:r w:rsidRPr="00306981">
              <w:rPr>
                <w:sz w:val="22"/>
                <w:szCs w:val="22"/>
                <w:lang w:val="uk-UA"/>
              </w:rPr>
              <w:t>22</w:t>
            </w:r>
          </w:p>
        </w:tc>
        <w:tc>
          <w:tcPr>
            <w:tcW w:w="708" w:type="dxa"/>
          </w:tcPr>
          <w:p w14:paraId="7E9C4A26" w14:textId="77777777" w:rsidR="00DC1B12" w:rsidRPr="00306981" w:rsidRDefault="00DC1B12" w:rsidP="003D4072">
            <w:pPr>
              <w:rPr>
                <w:sz w:val="22"/>
                <w:szCs w:val="22"/>
                <w:lang w:val="uk-UA"/>
              </w:rPr>
            </w:pPr>
            <w:r w:rsidRPr="00306981">
              <w:rPr>
                <w:sz w:val="22"/>
                <w:szCs w:val="22"/>
                <w:lang w:val="uk-UA"/>
              </w:rPr>
              <w:t>180</w:t>
            </w:r>
          </w:p>
        </w:tc>
        <w:tc>
          <w:tcPr>
            <w:tcW w:w="1134" w:type="dxa"/>
            <w:vAlign w:val="center"/>
          </w:tcPr>
          <w:p w14:paraId="4CD5908F" w14:textId="77777777" w:rsidR="00DC1B12" w:rsidRPr="00306981" w:rsidRDefault="00DC1B12" w:rsidP="003D4072">
            <w:pPr>
              <w:rPr>
                <w:sz w:val="22"/>
                <w:szCs w:val="22"/>
                <w:lang w:val="uk-UA"/>
              </w:rPr>
            </w:pPr>
            <w:r w:rsidRPr="00306981">
              <w:rPr>
                <w:sz w:val="22"/>
                <w:szCs w:val="22"/>
                <w:lang w:val="uk-UA"/>
              </w:rPr>
              <w:t>738</w:t>
            </w:r>
          </w:p>
        </w:tc>
        <w:tc>
          <w:tcPr>
            <w:tcW w:w="1134" w:type="dxa"/>
          </w:tcPr>
          <w:p w14:paraId="3817A86C" w14:textId="77777777" w:rsidR="00DC1B12" w:rsidRPr="00306981" w:rsidRDefault="00DC1B12" w:rsidP="003D4072">
            <w:pPr>
              <w:rPr>
                <w:sz w:val="22"/>
                <w:szCs w:val="22"/>
                <w:lang w:val="uk-UA"/>
              </w:rPr>
            </w:pPr>
            <w:r w:rsidRPr="00306981">
              <w:rPr>
                <w:sz w:val="22"/>
                <w:szCs w:val="22"/>
                <w:lang w:val="uk-UA"/>
              </w:rPr>
              <w:t>10073,7</w:t>
            </w:r>
          </w:p>
        </w:tc>
        <w:tc>
          <w:tcPr>
            <w:tcW w:w="851" w:type="dxa"/>
            <w:shd w:val="clear" w:color="auto" w:fill="auto"/>
          </w:tcPr>
          <w:p w14:paraId="7EA51557" w14:textId="77777777" w:rsidR="00DC1B12" w:rsidRPr="00306981" w:rsidRDefault="00DC1B12" w:rsidP="003D4072">
            <w:pPr>
              <w:rPr>
                <w:sz w:val="22"/>
                <w:szCs w:val="22"/>
                <w:lang w:val="uk-UA"/>
              </w:rPr>
            </w:pPr>
            <w:r w:rsidRPr="00306981">
              <w:rPr>
                <w:sz w:val="22"/>
                <w:szCs w:val="22"/>
                <w:lang w:val="uk-UA"/>
              </w:rPr>
              <w:t>273</w:t>
            </w:r>
          </w:p>
        </w:tc>
        <w:tc>
          <w:tcPr>
            <w:tcW w:w="709" w:type="dxa"/>
            <w:shd w:val="clear" w:color="auto" w:fill="auto"/>
          </w:tcPr>
          <w:p w14:paraId="1E30B034" w14:textId="77777777" w:rsidR="00DC1B12" w:rsidRPr="00306981" w:rsidRDefault="00DC1B12" w:rsidP="003D4072">
            <w:pPr>
              <w:rPr>
                <w:sz w:val="18"/>
                <w:szCs w:val="18"/>
                <w:lang w:val="uk-UA"/>
              </w:rPr>
            </w:pPr>
            <w:r w:rsidRPr="00306981">
              <w:rPr>
                <w:sz w:val="18"/>
                <w:szCs w:val="18"/>
                <w:lang w:val="uk-UA"/>
              </w:rPr>
              <w:t>Проект.</w:t>
            </w:r>
          </w:p>
        </w:tc>
      </w:tr>
      <w:tr w:rsidR="00DC1B12" w:rsidRPr="00306981" w14:paraId="40784D57" w14:textId="77777777" w:rsidTr="00D22A09">
        <w:trPr>
          <w:trHeight w:hRule="exact" w:val="602"/>
        </w:trPr>
        <w:tc>
          <w:tcPr>
            <w:tcW w:w="534" w:type="dxa"/>
          </w:tcPr>
          <w:p w14:paraId="77672466" w14:textId="77777777" w:rsidR="00DC1B12" w:rsidRPr="00306981" w:rsidRDefault="00DC1B12" w:rsidP="003D4072">
            <w:pPr>
              <w:rPr>
                <w:sz w:val="22"/>
                <w:szCs w:val="22"/>
                <w:lang w:val="uk-UA"/>
              </w:rPr>
            </w:pPr>
            <w:r w:rsidRPr="00306981">
              <w:rPr>
                <w:sz w:val="22"/>
                <w:szCs w:val="22"/>
                <w:lang w:val="uk-UA"/>
              </w:rPr>
              <w:t>19</w:t>
            </w:r>
          </w:p>
        </w:tc>
        <w:tc>
          <w:tcPr>
            <w:tcW w:w="2976" w:type="dxa"/>
            <w:vAlign w:val="center"/>
          </w:tcPr>
          <w:p w14:paraId="4AEC4222" w14:textId="77777777" w:rsidR="00DC1B12" w:rsidRPr="00306981" w:rsidRDefault="00DC1B12" w:rsidP="003D4072">
            <w:pPr>
              <w:rPr>
                <w:rFonts w:eastAsia="Calibri"/>
                <w:sz w:val="22"/>
                <w:szCs w:val="22"/>
                <w:lang w:val="uk-UA"/>
              </w:rPr>
            </w:pPr>
            <w:r w:rsidRPr="00306981">
              <w:rPr>
                <w:sz w:val="22"/>
                <w:szCs w:val="22"/>
                <w:lang w:val="uk-UA"/>
              </w:rPr>
              <w:t xml:space="preserve">вул.  </w:t>
            </w:r>
            <w:r w:rsidR="00025CF9" w:rsidRPr="00306981">
              <w:rPr>
                <w:sz w:val="22"/>
                <w:szCs w:val="22"/>
                <w:lang w:val="uk-UA"/>
              </w:rPr>
              <w:t>Джона Маккейна</w:t>
            </w:r>
            <w:r w:rsidRPr="00306981">
              <w:rPr>
                <w:sz w:val="22"/>
                <w:szCs w:val="22"/>
                <w:lang w:val="uk-UA"/>
              </w:rPr>
              <w:t xml:space="preserve"> 36</w:t>
            </w:r>
          </w:p>
        </w:tc>
        <w:tc>
          <w:tcPr>
            <w:tcW w:w="1276" w:type="dxa"/>
          </w:tcPr>
          <w:p w14:paraId="64B1ED8A" w14:textId="77777777" w:rsidR="00DC1B12" w:rsidRPr="00306981" w:rsidRDefault="00DC1B12" w:rsidP="003D4072">
            <w:pPr>
              <w:rPr>
                <w:sz w:val="22"/>
                <w:szCs w:val="22"/>
                <w:lang w:val="uk-UA"/>
              </w:rPr>
            </w:pPr>
            <w:r w:rsidRPr="00306981">
              <w:rPr>
                <w:sz w:val="22"/>
                <w:szCs w:val="22"/>
                <w:lang w:val="uk-UA"/>
              </w:rPr>
              <w:t>Паркінг підземний.</w:t>
            </w:r>
          </w:p>
        </w:tc>
        <w:tc>
          <w:tcPr>
            <w:tcW w:w="851" w:type="dxa"/>
          </w:tcPr>
          <w:p w14:paraId="18F2A326" w14:textId="77777777" w:rsidR="00DC1B12" w:rsidRPr="00306981" w:rsidRDefault="00DC1B12" w:rsidP="003D4072">
            <w:pPr>
              <w:rPr>
                <w:sz w:val="22"/>
                <w:szCs w:val="22"/>
                <w:lang w:val="uk-UA"/>
              </w:rPr>
            </w:pPr>
            <w:r w:rsidRPr="00306981">
              <w:rPr>
                <w:sz w:val="22"/>
                <w:szCs w:val="22"/>
                <w:lang w:val="uk-UA"/>
              </w:rPr>
              <w:t>1</w:t>
            </w:r>
          </w:p>
        </w:tc>
        <w:tc>
          <w:tcPr>
            <w:tcW w:w="708" w:type="dxa"/>
          </w:tcPr>
          <w:p w14:paraId="2F699E61" w14:textId="77777777" w:rsidR="00DC1B12" w:rsidRPr="00306981" w:rsidRDefault="00DC1B12" w:rsidP="003D4072">
            <w:pPr>
              <w:rPr>
                <w:sz w:val="22"/>
                <w:szCs w:val="22"/>
                <w:lang w:val="uk-UA"/>
              </w:rPr>
            </w:pPr>
            <w:r w:rsidRPr="00306981">
              <w:rPr>
                <w:sz w:val="22"/>
                <w:szCs w:val="22"/>
                <w:lang w:val="uk-UA"/>
              </w:rPr>
              <w:t>-</w:t>
            </w:r>
          </w:p>
        </w:tc>
        <w:tc>
          <w:tcPr>
            <w:tcW w:w="1134" w:type="dxa"/>
            <w:vAlign w:val="center"/>
          </w:tcPr>
          <w:p w14:paraId="01EDC436" w14:textId="77777777" w:rsidR="00DC1B12" w:rsidRPr="00306981" w:rsidRDefault="00DC1B12" w:rsidP="003D4072">
            <w:pPr>
              <w:rPr>
                <w:sz w:val="22"/>
                <w:szCs w:val="22"/>
                <w:lang w:val="uk-UA"/>
              </w:rPr>
            </w:pPr>
            <w:r w:rsidRPr="00306981">
              <w:rPr>
                <w:sz w:val="22"/>
                <w:szCs w:val="22"/>
                <w:lang w:val="uk-UA"/>
              </w:rPr>
              <w:t>981,1</w:t>
            </w:r>
          </w:p>
        </w:tc>
        <w:tc>
          <w:tcPr>
            <w:tcW w:w="1134" w:type="dxa"/>
          </w:tcPr>
          <w:p w14:paraId="198CFE59" w14:textId="77777777" w:rsidR="00DC1B12" w:rsidRPr="00306981" w:rsidRDefault="00DC1B12" w:rsidP="003D4072">
            <w:pPr>
              <w:rPr>
                <w:sz w:val="22"/>
                <w:szCs w:val="22"/>
                <w:lang w:val="uk-UA"/>
              </w:rPr>
            </w:pPr>
            <w:r w:rsidRPr="00306981">
              <w:rPr>
                <w:sz w:val="22"/>
                <w:szCs w:val="22"/>
                <w:lang w:val="uk-UA"/>
              </w:rPr>
              <w:t>-</w:t>
            </w:r>
          </w:p>
        </w:tc>
        <w:tc>
          <w:tcPr>
            <w:tcW w:w="851" w:type="dxa"/>
            <w:shd w:val="clear" w:color="auto" w:fill="auto"/>
          </w:tcPr>
          <w:p w14:paraId="51064EAF" w14:textId="77777777" w:rsidR="00DC1B12" w:rsidRPr="00306981" w:rsidRDefault="00DC1B12" w:rsidP="003D4072">
            <w:pPr>
              <w:rPr>
                <w:sz w:val="22"/>
                <w:szCs w:val="22"/>
                <w:lang w:val="uk-UA"/>
              </w:rPr>
            </w:pPr>
            <w:r w:rsidRPr="00306981">
              <w:rPr>
                <w:sz w:val="22"/>
                <w:szCs w:val="22"/>
                <w:lang w:val="uk-UA"/>
              </w:rPr>
              <w:t>-</w:t>
            </w:r>
          </w:p>
        </w:tc>
        <w:tc>
          <w:tcPr>
            <w:tcW w:w="709" w:type="dxa"/>
            <w:shd w:val="clear" w:color="auto" w:fill="auto"/>
          </w:tcPr>
          <w:p w14:paraId="7A0582D0" w14:textId="77777777" w:rsidR="00DC1B12" w:rsidRPr="00306981" w:rsidRDefault="00DC1B12" w:rsidP="003D4072">
            <w:pPr>
              <w:rPr>
                <w:sz w:val="18"/>
                <w:szCs w:val="18"/>
                <w:lang w:val="uk-UA"/>
              </w:rPr>
            </w:pPr>
            <w:r w:rsidRPr="00306981">
              <w:rPr>
                <w:sz w:val="18"/>
                <w:szCs w:val="18"/>
                <w:lang w:val="uk-UA"/>
              </w:rPr>
              <w:t>Проект.</w:t>
            </w:r>
          </w:p>
        </w:tc>
      </w:tr>
      <w:tr w:rsidR="00DC1B12" w:rsidRPr="00306981" w14:paraId="68430E96" w14:textId="77777777" w:rsidTr="00D22A09">
        <w:trPr>
          <w:trHeight w:hRule="exact" w:val="582"/>
        </w:trPr>
        <w:tc>
          <w:tcPr>
            <w:tcW w:w="534" w:type="dxa"/>
          </w:tcPr>
          <w:p w14:paraId="623BCC1C" w14:textId="77777777" w:rsidR="00DC1B12" w:rsidRPr="00306981" w:rsidRDefault="00DC1B12" w:rsidP="003D4072">
            <w:pPr>
              <w:rPr>
                <w:sz w:val="22"/>
                <w:szCs w:val="22"/>
                <w:lang w:val="uk-UA"/>
              </w:rPr>
            </w:pPr>
            <w:r w:rsidRPr="00306981">
              <w:rPr>
                <w:sz w:val="22"/>
                <w:szCs w:val="22"/>
                <w:lang w:val="uk-UA"/>
              </w:rPr>
              <w:t>20</w:t>
            </w:r>
          </w:p>
        </w:tc>
        <w:tc>
          <w:tcPr>
            <w:tcW w:w="2976" w:type="dxa"/>
            <w:vAlign w:val="center"/>
          </w:tcPr>
          <w:p w14:paraId="2B122F48" w14:textId="77777777" w:rsidR="00DC1B12" w:rsidRPr="00306981" w:rsidRDefault="00DC1B12" w:rsidP="003D4072">
            <w:pPr>
              <w:rPr>
                <w:rFonts w:eastAsia="Calibri"/>
                <w:sz w:val="22"/>
                <w:szCs w:val="22"/>
                <w:lang w:val="uk-UA"/>
              </w:rPr>
            </w:pPr>
            <w:proofErr w:type="spellStart"/>
            <w:r w:rsidRPr="00306981">
              <w:rPr>
                <w:sz w:val="22"/>
                <w:szCs w:val="22"/>
                <w:lang w:val="uk-UA"/>
              </w:rPr>
              <w:t>бул</w:t>
            </w:r>
            <w:proofErr w:type="spellEnd"/>
            <w:r w:rsidRPr="00306981">
              <w:rPr>
                <w:sz w:val="22"/>
                <w:szCs w:val="22"/>
                <w:lang w:val="uk-UA"/>
              </w:rPr>
              <w:t>. Марії Приймаченко 3а</w:t>
            </w:r>
          </w:p>
        </w:tc>
        <w:tc>
          <w:tcPr>
            <w:tcW w:w="1276" w:type="dxa"/>
          </w:tcPr>
          <w:p w14:paraId="73ACA037" w14:textId="77777777" w:rsidR="00DC1B12" w:rsidRPr="00306981" w:rsidRDefault="00DC1B12" w:rsidP="003D4072">
            <w:pPr>
              <w:rPr>
                <w:sz w:val="22"/>
                <w:szCs w:val="22"/>
                <w:lang w:val="uk-UA"/>
              </w:rPr>
            </w:pPr>
            <w:r w:rsidRPr="00306981">
              <w:rPr>
                <w:sz w:val="22"/>
                <w:szCs w:val="22"/>
                <w:lang w:val="uk-UA"/>
              </w:rPr>
              <w:t>Паркінг підземний.</w:t>
            </w:r>
          </w:p>
        </w:tc>
        <w:tc>
          <w:tcPr>
            <w:tcW w:w="851" w:type="dxa"/>
          </w:tcPr>
          <w:p w14:paraId="408B4DA0" w14:textId="77777777" w:rsidR="00DC1B12" w:rsidRPr="00306981" w:rsidRDefault="00DC1B12" w:rsidP="003D4072">
            <w:pPr>
              <w:rPr>
                <w:sz w:val="22"/>
                <w:szCs w:val="22"/>
                <w:lang w:val="uk-UA"/>
              </w:rPr>
            </w:pPr>
            <w:r w:rsidRPr="00306981">
              <w:rPr>
                <w:sz w:val="22"/>
                <w:szCs w:val="22"/>
                <w:lang w:val="uk-UA"/>
              </w:rPr>
              <w:t>1</w:t>
            </w:r>
          </w:p>
        </w:tc>
        <w:tc>
          <w:tcPr>
            <w:tcW w:w="708" w:type="dxa"/>
          </w:tcPr>
          <w:p w14:paraId="3B2DBF7A" w14:textId="77777777" w:rsidR="00DC1B12" w:rsidRPr="00306981" w:rsidRDefault="00DC1B12" w:rsidP="003D4072">
            <w:pPr>
              <w:rPr>
                <w:sz w:val="22"/>
                <w:szCs w:val="22"/>
                <w:lang w:val="uk-UA"/>
              </w:rPr>
            </w:pPr>
            <w:r w:rsidRPr="00306981">
              <w:rPr>
                <w:sz w:val="22"/>
                <w:szCs w:val="22"/>
                <w:lang w:val="uk-UA"/>
              </w:rPr>
              <w:t>-</w:t>
            </w:r>
          </w:p>
        </w:tc>
        <w:tc>
          <w:tcPr>
            <w:tcW w:w="1134" w:type="dxa"/>
            <w:vAlign w:val="center"/>
          </w:tcPr>
          <w:p w14:paraId="651788AE" w14:textId="77777777" w:rsidR="00DC1B12" w:rsidRPr="00306981" w:rsidRDefault="00DC1B12" w:rsidP="003D4072">
            <w:pPr>
              <w:rPr>
                <w:sz w:val="22"/>
                <w:szCs w:val="22"/>
                <w:lang w:val="uk-UA"/>
              </w:rPr>
            </w:pPr>
            <w:r w:rsidRPr="00306981">
              <w:rPr>
                <w:sz w:val="22"/>
                <w:szCs w:val="22"/>
                <w:lang w:val="uk-UA"/>
              </w:rPr>
              <w:t>966,3</w:t>
            </w:r>
          </w:p>
        </w:tc>
        <w:tc>
          <w:tcPr>
            <w:tcW w:w="1134" w:type="dxa"/>
          </w:tcPr>
          <w:p w14:paraId="52E3617D" w14:textId="77777777" w:rsidR="00DC1B12" w:rsidRPr="00306981" w:rsidRDefault="00DC1B12" w:rsidP="003D4072">
            <w:pPr>
              <w:rPr>
                <w:sz w:val="22"/>
                <w:szCs w:val="22"/>
                <w:lang w:val="uk-UA"/>
              </w:rPr>
            </w:pPr>
            <w:r w:rsidRPr="00306981">
              <w:rPr>
                <w:sz w:val="22"/>
                <w:szCs w:val="22"/>
                <w:lang w:val="uk-UA"/>
              </w:rPr>
              <w:t>-</w:t>
            </w:r>
          </w:p>
        </w:tc>
        <w:tc>
          <w:tcPr>
            <w:tcW w:w="851" w:type="dxa"/>
            <w:shd w:val="clear" w:color="auto" w:fill="auto"/>
          </w:tcPr>
          <w:p w14:paraId="781FCFEC" w14:textId="77777777" w:rsidR="00DC1B12" w:rsidRPr="00306981" w:rsidRDefault="00DC1B12" w:rsidP="003D4072">
            <w:pPr>
              <w:rPr>
                <w:sz w:val="22"/>
                <w:szCs w:val="22"/>
                <w:lang w:val="uk-UA"/>
              </w:rPr>
            </w:pPr>
            <w:r w:rsidRPr="00306981">
              <w:rPr>
                <w:sz w:val="22"/>
                <w:szCs w:val="22"/>
                <w:lang w:val="uk-UA"/>
              </w:rPr>
              <w:t>-</w:t>
            </w:r>
          </w:p>
        </w:tc>
        <w:tc>
          <w:tcPr>
            <w:tcW w:w="709" w:type="dxa"/>
            <w:shd w:val="clear" w:color="auto" w:fill="auto"/>
          </w:tcPr>
          <w:p w14:paraId="777896EE" w14:textId="77777777" w:rsidR="00DC1B12" w:rsidRPr="00306981" w:rsidRDefault="00DC1B12" w:rsidP="003D4072">
            <w:pPr>
              <w:rPr>
                <w:sz w:val="18"/>
                <w:szCs w:val="18"/>
                <w:lang w:val="uk-UA"/>
              </w:rPr>
            </w:pPr>
            <w:r w:rsidRPr="00306981">
              <w:rPr>
                <w:sz w:val="18"/>
                <w:szCs w:val="18"/>
                <w:lang w:val="uk-UA"/>
              </w:rPr>
              <w:t>Проект.</w:t>
            </w:r>
          </w:p>
        </w:tc>
      </w:tr>
      <w:tr w:rsidR="00DC1B12" w:rsidRPr="00306981" w14:paraId="7E58F70A" w14:textId="77777777" w:rsidTr="00D22A09">
        <w:trPr>
          <w:trHeight w:hRule="exact" w:val="563"/>
        </w:trPr>
        <w:tc>
          <w:tcPr>
            <w:tcW w:w="534" w:type="dxa"/>
          </w:tcPr>
          <w:p w14:paraId="6F938082" w14:textId="77777777" w:rsidR="00DC1B12" w:rsidRPr="00306981" w:rsidRDefault="00DC1B12" w:rsidP="003D4072">
            <w:pPr>
              <w:rPr>
                <w:sz w:val="22"/>
                <w:szCs w:val="22"/>
                <w:lang w:val="uk-UA"/>
              </w:rPr>
            </w:pPr>
          </w:p>
        </w:tc>
        <w:tc>
          <w:tcPr>
            <w:tcW w:w="2976" w:type="dxa"/>
            <w:vAlign w:val="center"/>
          </w:tcPr>
          <w:p w14:paraId="08B5EA46" w14:textId="77777777" w:rsidR="00DC1B12" w:rsidRPr="00306981" w:rsidRDefault="00DC1B12" w:rsidP="003D4072">
            <w:pPr>
              <w:rPr>
                <w:rFonts w:eastAsia="Calibri"/>
                <w:sz w:val="22"/>
                <w:szCs w:val="22"/>
                <w:lang w:val="uk-UA"/>
              </w:rPr>
            </w:pPr>
          </w:p>
        </w:tc>
        <w:tc>
          <w:tcPr>
            <w:tcW w:w="1276" w:type="dxa"/>
          </w:tcPr>
          <w:p w14:paraId="45E93A66" w14:textId="77777777" w:rsidR="00DC1B12" w:rsidRPr="00306981" w:rsidRDefault="00DC1B12" w:rsidP="003D4072">
            <w:pPr>
              <w:rPr>
                <w:sz w:val="22"/>
                <w:szCs w:val="22"/>
                <w:lang w:val="uk-UA"/>
              </w:rPr>
            </w:pPr>
            <w:r w:rsidRPr="00306981">
              <w:rPr>
                <w:sz w:val="22"/>
                <w:szCs w:val="22"/>
                <w:lang w:val="uk-UA"/>
              </w:rPr>
              <w:t>∑</w:t>
            </w:r>
          </w:p>
        </w:tc>
        <w:tc>
          <w:tcPr>
            <w:tcW w:w="851" w:type="dxa"/>
          </w:tcPr>
          <w:p w14:paraId="1F723306" w14:textId="77777777" w:rsidR="00DC1B12" w:rsidRPr="00306981" w:rsidRDefault="00DC1B12" w:rsidP="003D4072">
            <w:pPr>
              <w:rPr>
                <w:sz w:val="22"/>
                <w:szCs w:val="22"/>
                <w:lang w:val="uk-UA"/>
              </w:rPr>
            </w:pPr>
            <w:r w:rsidRPr="00306981">
              <w:rPr>
                <w:sz w:val="22"/>
                <w:szCs w:val="22"/>
                <w:lang w:val="uk-UA"/>
              </w:rPr>
              <w:t>сер. 7</w:t>
            </w:r>
          </w:p>
        </w:tc>
        <w:tc>
          <w:tcPr>
            <w:tcW w:w="708" w:type="dxa"/>
          </w:tcPr>
          <w:p w14:paraId="7B1C2A18" w14:textId="77777777" w:rsidR="00DC1B12" w:rsidRPr="00306981" w:rsidRDefault="00DC1B12" w:rsidP="003D4072">
            <w:pPr>
              <w:rPr>
                <w:sz w:val="22"/>
                <w:szCs w:val="22"/>
                <w:lang w:val="uk-UA"/>
              </w:rPr>
            </w:pPr>
            <w:r w:rsidRPr="00306981">
              <w:rPr>
                <w:sz w:val="22"/>
                <w:szCs w:val="22"/>
                <w:lang w:val="uk-UA"/>
              </w:rPr>
              <w:t>980</w:t>
            </w:r>
          </w:p>
        </w:tc>
        <w:tc>
          <w:tcPr>
            <w:tcW w:w="1134" w:type="dxa"/>
          </w:tcPr>
          <w:p w14:paraId="0287CE69" w14:textId="77777777" w:rsidR="00DC1B12" w:rsidRPr="00306981" w:rsidRDefault="00DC1B12" w:rsidP="003D4072">
            <w:pPr>
              <w:rPr>
                <w:sz w:val="22"/>
                <w:szCs w:val="22"/>
                <w:lang w:val="uk-UA"/>
              </w:rPr>
            </w:pPr>
            <w:r w:rsidRPr="00306981">
              <w:rPr>
                <w:sz w:val="22"/>
                <w:szCs w:val="22"/>
                <w:lang w:val="uk-UA"/>
              </w:rPr>
              <w:fldChar w:fldCharType="begin"/>
            </w:r>
            <w:r w:rsidRPr="00306981">
              <w:rPr>
                <w:sz w:val="22"/>
                <w:szCs w:val="22"/>
                <w:lang w:val="uk-UA"/>
              </w:rPr>
              <w:instrText xml:space="preserve"> =SUM(ABOVE) </w:instrText>
            </w:r>
            <w:r w:rsidRPr="00306981">
              <w:rPr>
                <w:sz w:val="22"/>
                <w:szCs w:val="22"/>
                <w:lang w:val="uk-UA"/>
              </w:rPr>
              <w:fldChar w:fldCharType="separate"/>
            </w:r>
            <w:r w:rsidRPr="00306981">
              <w:rPr>
                <w:sz w:val="22"/>
                <w:szCs w:val="22"/>
                <w:lang w:val="uk-UA"/>
              </w:rPr>
              <w:t>20655,8</w:t>
            </w:r>
            <w:r w:rsidRPr="00306981">
              <w:rPr>
                <w:sz w:val="22"/>
                <w:szCs w:val="22"/>
                <w:lang w:val="uk-UA"/>
              </w:rPr>
              <w:fldChar w:fldCharType="end"/>
            </w:r>
          </w:p>
        </w:tc>
        <w:tc>
          <w:tcPr>
            <w:tcW w:w="1134" w:type="dxa"/>
          </w:tcPr>
          <w:p w14:paraId="2F065701" w14:textId="77777777" w:rsidR="00DC1B12" w:rsidRPr="00306981" w:rsidRDefault="00DC1B12" w:rsidP="003D4072">
            <w:pPr>
              <w:rPr>
                <w:sz w:val="22"/>
                <w:szCs w:val="22"/>
                <w:highlight w:val="yellow"/>
                <w:lang w:val="uk-UA"/>
              </w:rPr>
            </w:pPr>
            <w:r w:rsidRPr="00306981">
              <w:rPr>
                <w:sz w:val="22"/>
                <w:szCs w:val="22"/>
                <w:lang w:val="uk-UA"/>
              </w:rPr>
              <w:t>81419,71</w:t>
            </w:r>
          </w:p>
        </w:tc>
        <w:tc>
          <w:tcPr>
            <w:tcW w:w="851" w:type="dxa"/>
            <w:shd w:val="clear" w:color="auto" w:fill="auto"/>
          </w:tcPr>
          <w:p w14:paraId="2144986F" w14:textId="77777777" w:rsidR="00DC1B12" w:rsidRPr="00306981" w:rsidRDefault="00DC1B12" w:rsidP="003D4072">
            <w:pPr>
              <w:rPr>
                <w:sz w:val="22"/>
                <w:szCs w:val="22"/>
                <w:lang w:val="uk-UA"/>
              </w:rPr>
            </w:pPr>
            <w:r w:rsidRPr="00306981">
              <w:rPr>
                <w:sz w:val="22"/>
                <w:szCs w:val="22"/>
                <w:lang w:val="uk-UA"/>
              </w:rPr>
              <w:t>2714</w:t>
            </w:r>
          </w:p>
        </w:tc>
        <w:tc>
          <w:tcPr>
            <w:tcW w:w="709" w:type="dxa"/>
            <w:shd w:val="clear" w:color="auto" w:fill="auto"/>
          </w:tcPr>
          <w:p w14:paraId="5F98A759" w14:textId="77777777" w:rsidR="00DC1B12" w:rsidRPr="00306981" w:rsidRDefault="00DC1B12" w:rsidP="003D4072">
            <w:pPr>
              <w:rPr>
                <w:sz w:val="18"/>
                <w:szCs w:val="18"/>
                <w:lang w:val="uk-UA"/>
              </w:rPr>
            </w:pPr>
          </w:p>
        </w:tc>
      </w:tr>
    </w:tbl>
    <w:p w14:paraId="0B5BA331" w14:textId="77777777" w:rsidR="00D22A09" w:rsidRPr="00306981" w:rsidRDefault="00D22A09">
      <w:pPr>
        <w:rPr>
          <w:b/>
          <w:sz w:val="28"/>
          <w:szCs w:val="28"/>
          <w:lang w:val="uk-UA"/>
        </w:rPr>
      </w:pPr>
      <w:r w:rsidRPr="00306981">
        <w:rPr>
          <w:b/>
          <w:sz w:val="28"/>
          <w:szCs w:val="28"/>
          <w:lang w:val="uk-UA"/>
        </w:rPr>
        <w:br w:type="page"/>
      </w:r>
    </w:p>
    <w:p w14:paraId="3C5A479A" w14:textId="63C8A0F6" w:rsidR="005C016D" w:rsidRPr="00306981" w:rsidRDefault="002866A5" w:rsidP="00D22A09">
      <w:pPr>
        <w:spacing w:line="360" w:lineRule="auto"/>
        <w:ind w:left="-284" w:firstLine="426"/>
        <w:jc w:val="center"/>
        <w:rPr>
          <w:b/>
          <w:sz w:val="28"/>
          <w:szCs w:val="28"/>
          <w:lang w:val="uk-UA"/>
        </w:rPr>
      </w:pPr>
      <w:r w:rsidRPr="00306981">
        <w:rPr>
          <w:b/>
          <w:sz w:val="28"/>
          <w:szCs w:val="28"/>
          <w:lang w:val="uk-UA"/>
        </w:rPr>
        <w:lastRenderedPageBreak/>
        <w:t>2.</w:t>
      </w:r>
      <w:r w:rsidR="00555AD6" w:rsidRPr="00306981">
        <w:rPr>
          <w:b/>
          <w:sz w:val="28"/>
          <w:szCs w:val="28"/>
          <w:lang w:val="uk-UA"/>
        </w:rPr>
        <w:t>2</w:t>
      </w:r>
      <w:r w:rsidR="00BC2BEF" w:rsidRPr="00306981">
        <w:rPr>
          <w:b/>
          <w:sz w:val="28"/>
          <w:szCs w:val="28"/>
          <w:lang w:val="uk-UA"/>
        </w:rPr>
        <w:t xml:space="preserve">. </w:t>
      </w:r>
      <w:r w:rsidRPr="00306981">
        <w:rPr>
          <w:b/>
          <w:sz w:val="28"/>
          <w:szCs w:val="28"/>
          <w:lang w:val="uk-UA"/>
        </w:rPr>
        <w:t xml:space="preserve"> </w:t>
      </w:r>
      <w:r w:rsidR="005C016D" w:rsidRPr="00306981">
        <w:rPr>
          <w:b/>
          <w:sz w:val="28"/>
          <w:szCs w:val="28"/>
          <w:lang w:val="uk-UA"/>
        </w:rPr>
        <w:t>Розрахункова потреба в елементах благоустрою території</w:t>
      </w:r>
    </w:p>
    <w:p w14:paraId="22D3F3D5" w14:textId="41245E7E" w:rsidR="00D22A09" w:rsidRPr="00306981" w:rsidRDefault="005E60A5" w:rsidP="005E60A5">
      <w:pPr>
        <w:spacing w:line="360" w:lineRule="auto"/>
        <w:ind w:left="-284" w:firstLine="426"/>
        <w:jc w:val="right"/>
        <w:rPr>
          <w:b/>
          <w:sz w:val="28"/>
          <w:szCs w:val="28"/>
          <w:lang w:val="uk-UA"/>
        </w:rPr>
      </w:pPr>
      <w:r w:rsidRPr="00306981">
        <w:rPr>
          <w:b/>
          <w:sz w:val="28"/>
          <w:szCs w:val="28"/>
          <w:lang w:val="uk-UA"/>
        </w:rPr>
        <w:t>Таблиця 2.2</w:t>
      </w:r>
    </w:p>
    <w:tbl>
      <w:tblPr>
        <w:tblW w:w="10321"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8"/>
        <w:gridCol w:w="709"/>
        <w:gridCol w:w="709"/>
        <w:gridCol w:w="850"/>
        <w:gridCol w:w="709"/>
        <w:gridCol w:w="709"/>
        <w:gridCol w:w="708"/>
        <w:gridCol w:w="709"/>
        <w:gridCol w:w="709"/>
        <w:gridCol w:w="850"/>
        <w:gridCol w:w="709"/>
        <w:gridCol w:w="851"/>
        <w:gridCol w:w="851"/>
      </w:tblGrid>
      <w:tr w:rsidR="00D22A09" w:rsidRPr="00306981" w14:paraId="317E4518" w14:textId="77777777" w:rsidTr="00D22A09">
        <w:trPr>
          <w:trHeight w:val="350"/>
        </w:trPr>
        <w:tc>
          <w:tcPr>
            <w:tcW w:w="10321" w:type="dxa"/>
            <w:gridSpan w:val="13"/>
          </w:tcPr>
          <w:p w14:paraId="53384A11" w14:textId="77777777" w:rsidR="00D22A09" w:rsidRPr="00306981" w:rsidRDefault="00D22A09" w:rsidP="00D22A09">
            <w:pPr>
              <w:jc w:val="center"/>
              <w:rPr>
                <w:sz w:val="20"/>
                <w:szCs w:val="20"/>
                <w:lang w:val="uk-UA"/>
              </w:rPr>
            </w:pPr>
            <w:r w:rsidRPr="00306981">
              <w:rPr>
                <w:sz w:val="20"/>
                <w:szCs w:val="20"/>
                <w:lang w:val="uk-UA"/>
              </w:rPr>
              <w:t>Майданчики</w:t>
            </w:r>
          </w:p>
        </w:tc>
      </w:tr>
      <w:tr w:rsidR="005C016D" w:rsidRPr="00306981" w14:paraId="1E8D88DA" w14:textId="77777777" w:rsidTr="00025CF9">
        <w:trPr>
          <w:trHeight w:val="830"/>
        </w:trPr>
        <w:tc>
          <w:tcPr>
            <w:tcW w:w="1248" w:type="dxa"/>
          </w:tcPr>
          <w:p w14:paraId="542D782B" w14:textId="69DB6246" w:rsidR="005C016D" w:rsidRPr="00306981" w:rsidRDefault="005C016D" w:rsidP="00D22A09">
            <w:pPr>
              <w:jc w:val="center"/>
              <w:rPr>
                <w:sz w:val="20"/>
                <w:szCs w:val="20"/>
                <w:lang w:val="uk-UA"/>
              </w:rPr>
            </w:pPr>
            <w:r w:rsidRPr="00306981">
              <w:rPr>
                <w:sz w:val="20"/>
                <w:szCs w:val="20"/>
                <w:lang w:val="uk-UA"/>
              </w:rPr>
              <w:t>Назва</w:t>
            </w:r>
          </w:p>
        </w:tc>
        <w:tc>
          <w:tcPr>
            <w:tcW w:w="2268" w:type="dxa"/>
            <w:gridSpan w:val="3"/>
          </w:tcPr>
          <w:p w14:paraId="6F67EA47" w14:textId="77777777" w:rsidR="005C016D" w:rsidRPr="00306981" w:rsidRDefault="005C016D" w:rsidP="00D22A09">
            <w:pPr>
              <w:jc w:val="center"/>
              <w:rPr>
                <w:sz w:val="20"/>
                <w:szCs w:val="20"/>
                <w:lang w:val="uk-UA"/>
              </w:rPr>
            </w:pPr>
            <w:r w:rsidRPr="00306981">
              <w:rPr>
                <w:sz w:val="20"/>
                <w:szCs w:val="20"/>
                <w:lang w:val="uk-UA"/>
              </w:rPr>
              <w:t>Ігрові для дітей</w:t>
            </w:r>
          </w:p>
        </w:tc>
        <w:tc>
          <w:tcPr>
            <w:tcW w:w="1418" w:type="dxa"/>
            <w:gridSpan w:val="2"/>
          </w:tcPr>
          <w:p w14:paraId="00938BC6" w14:textId="77777777" w:rsidR="005C016D" w:rsidRPr="00306981" w:rsidRDefault="005C016D" w:rsidP="00D22A09">
            <w:pPr>
              <w:jc w:val="center"/>
              <w:rPr>
                <w:sz w:val="20"/>
                <w:szCs w:val="20"/>
                <w:lang w:val="uk-UA"/>
              </w:rPr>
            </w:pPr>
            <w:r w:rsidRPr="00306981">
              <w:rPr>
                <w:sz w:val="20"/>
                <w:szCs w:val="20"/>
                <w:lang w:val="uk-UA"/>
              </w:rPr>
              <w:t>Відпочинок дорослих</w:t>
            </w:r>
          </w:p>
        </w:tc>
        <w:tc>
          <w:tcPr>
            <w:tcW w:w="708" w:type="dxa"/>
          </w:tcPr>
          <w:p w14:paraId="3765E6A6" w14:textId="77777777" w:rsidR="005C016D" w:rsidRPr="00306981" w:rsidRDefault="005C016D" w:rsidP="00D22A09">
            <w:pPr>
              <w:jc w:val="center"/>
              <w:rPr>
                <w:sz w:val="20"/>
                <w:szCs w:val="20"/>
                <w:lang w:val="uk-UA"/>
              </w:rPr>
            </w:pPr>
            <w:r w:rsidRPr="00306981">
              <w:rPr>
                <w:sz w:val="20"/>
                <w:szCs w:val="20"/>
                <w:lang w:val="uk-UA"/>
              </w:rPr>
              <w:t>Спор-</w:t>
            </w:r>
            <w:proofErr w:type="spellStart"/>
            <w:r w:rsidRPr="00306981">
              <w:rPr>
                <w:sz w:val="20"/>
                <w:szCs w:val="20"/>
                <w:lang w:val="uk-UA"/>
              </w:rPr>
              <w:t>тивні</w:t>
            </w:r>
            <w:proofErr w:type="spellEnd"/>
          </w:p>
        </w:tc>
        <w:tc>
          <w:tcPr>
            <w:tcW w:w="2268" w:type="dxa"/>
            <w:gridSpan w:val="3"/>
          </w:tcPr>
          <w:p w14:paraId="5B4E3F3A" w14:textId="77777777" w:rsidR="005C016D" w:rsidRPr="00306981" w:rsidRDefault="005C016D" w:rsidP="00D22A09">
            <w:pPr>
              <w:jc w:val="center"/>
              <w:rPr>
                <w:sz w:val="20"/>
                <w:szCs w:val="20"/>
                <w:lang w:val="uk-UA"/>
              </w:rPr>
            </w:pPr>
            <w:r w:rsidRPr="00306981">
              <w:rPr>
                <w:sz w:val="20"/>
                <w:szCs w:val="20"/>
                <w:lang w:val="uk-UA"/>
              </w:rPr>
              <w:t>Господарчі</w:t>
            </w:r>
          </w:p>
        </w:tc>
        <w:tc>
          <w:tcPr>
            <w:tcW w:w="709" w:type="dxa"/>
          </w:tcPr>
          <w:p w14:paraId="63DC7FF7" w14:textId="77777777" w:rsidR="005C016D" w:rsidRPr="00306981" w:rsidRDefault="005C016D" w:rsidP="00D22A09">
            <w:pPr>
              <w:jc w:val="center"/>
              <w:rPr>
                <w:sz w:val="20"/>
                <w:szCs w:val="20"/>
                <w:lang w:val="uk-UA"/>
              </w:rPr>
            </w:pPr>
            <w:proofErr w:type="spellStart"/>
            <w:r w:rsidRPr="00306981">
              <w:rPr>
                <w:sz w:val="20"/>
                <w:szCs w:val="20"/>
                <w:lang w:val="uk-UA"/>
              </w:rPr>
              <w:t>Вигулю-вання</w:t>
            </w:r>
            <w:proofErr w:type="spellEnd"/>
          </w:p>
          <w:p w14:paraId="1D261627" w14:textId="77777777" w:rsidR="005C016D" w:rsidRPr="00306981" w:rsidRDefault="005C016D" w:rsidP="00D22A09">
            <w:pPr>
              <w:jc w:val="center"/>
              <w:rPr>
                <w:sz w:val="20"/>
                <w:szCs w:val="20"/>
                <w:lang w:val="uk-UA"/>
              </w:rPr>
            </w:pPr>
            <w:r w:rsidRPr="00306981">
              <w:rPr>
                <w:sz w:val="20"/>
                <w:szCs w:val="20"/>
                <w:lang w:val="uk-UA"/>
              </w:rPr>
              <w:t>собак</w:t>
            </w:r>
          </w:p>
        </w:tc>
        <w:tc>
          <w:tcPr>
            <w:tcW w:w="851" w:type="dxa"/>
          </w:tcPr>
          <w:p w14:paraId="592C8D77" w14:textId="77777777" w:rsidR="005C016D" w:rsidRPr="00306981" w:rsidRDefault="005C016D" w:rsidP="00D22A09">
            <w:pPr>
              <w:jc w:val="center"/>
              <w:rPr>
                <w:sz w:val="20"/>
                <w:szCs w:val="20"/>
                <w:lang w:val="uk-UA"/>
              </w:rPr>
            </w:pPr>
            <w:r w:rsidRPr="00306981">
              <w:rPr>
                <w:sz w:val="20"/>
                <w:szCs w:val="20"/>
                <w:lang w:val="uk-UA"/>
              </w:rPr>
              <w:t>Авто-стоянки</w:t>
            </w:r>
          </w:p>
        </w:tc>
        <w:tc>
          <w:tcPr>
            <w:tcW w:w="851" w:type="dxa"/>
          </w:tcPr>
          <w:p w14:paraId="1D3BEA05" w14:textId="77777777" w:rsidR="005C016D" w:rsidRPr="00306981" w:rsidRDefault="005C016D" w:rsidP="00D22A09">
            <w:pPr>
              <w:jc w:val="center"/>
              <w:rPr>
                <w:sz w:val="20"/>
                <w:szCs w:val="20"/>
                <w:lang w:val="uk-UA"/>
              </w:rPr>
            </w:pPr>
            <w:proofErr w:type="spellStart"/>
            <w:r w:rsidRPr="00306981">
              <w:rPr>
                <w:sz w:val="20"/>
                <w:szCs w:val="20"/>
                <w:lang w:val="uk-UA"/>
              </w:rPr>
              <w:t>Озеле-нення</w:t>
            </w:r>
            <w:proofErr w:type="spellEnd"/>
          </w:p>
        </w:tc>
      </w:tr>
      <w:tr w:rsidR="005C016D" w:rsidRPr="00306981" w14:paraId="4F6047BB" w14:textId="77777777" w:rsidTr="00D22A09">
        <w:trPr>
          <w:trHeight w:val="625"/>
        </w:trPr>
        <w:tc>
          <w:tcPr>
            <w:tcW w:w="1248" w:type="dxa"/>
          </w:tcPr>
          <w:p w14:paraId="36C7CE2A" w14:textId="77777777" w:rsidR="005C016D" w:rsidRPr="00306981" w:rsidRDefault="005C016D" w:rsidP="00D22A09">
            <w:pPr>
              <w:jc w:val="center"/>
              <w:rPr>
                <w:sz w:val="20"/>
                <w:szCs w:val="20"/>
                <w:lang w:val="uk-UA"/>
              </w:rPr>
            </w:pPr>
            <w:r w:rsidRPr="00306981">
              <w:rPr>
                <w:sz w:val="20"/>
                <w:szCs w:val="20"/>
                <w:lang w:val="uk-UA"/>
              </w:rPr>
              <w:t>Норма</w:t>
            </w:r>
          </w:p>
        </w:tc>
        <w:tc>
          <w:tcPr>
            <w:tcW w:w="2268" w:type="dxa"/>
            <w:gridSpan w:val="3"/>
          </w:tcPr>
          <w:p w14:paraId="2A3CF93A" w14:textId="77777777" w:rsidR="005C016D" w:rsidRPr="00306981" w:rsidRDefault="005C016D" w:rsidP="00D22A09">
            <w:pPr>
              <w:jc w:val="center"/>
              <w:rPr>
                <w:sz w:val="20"/>
                <w:szCs w:val="20"/>
                <w:lang w:val="uk-UA"/>
              </w:rPr>
            </w:pPr>
            <w:r w:rsidRPr="00306981">
              <w:rPr>
                <w:sz w:val="20"/>
                <w:szCs w:val="20"/>
                <w:lang w:val="uk-UA"/>
              </w:rPr>
              <w:t>0,7 м2/</w:t>
            </w:r>
            <w:proofErr w:type="spellStart"/>
            <w:r w:rsidRPr="00306981">
              <w:rPr>
                <w:sz w:val="20"/>
                <w:szCs w:val="20"/>
                <w:lang w:val="uk-UA"/>
              </w:rPr>
              <w:t>чол</w:t>
            </w:r>
            <w:proofErr w:type="spellEnd"/>
          </w:p>
        </w:tc>
        <w:tc>
          <w:tcPr>
            <w:tcW w:w="1418" w:type="dxa"/>
            <w:gridSpan w:val="2"/>
          </w:tcPr>
          <w:p w14:paraId="0031E2FE" w14:textId="77777777" w:rsidR="005C016D" w:rsidRPr="00306981" w:rsidRDefault="005C016D" w:rsidP="00D22A09">
            <w:pPr>
              <w:jc w:val="center"/>
              <w:rPr>
                <w:sz w:val="20"/>
                <w:szCs w:val="20"/>
                <w:lang w:val="uk-UA"/>
              </w:rPr>
            </w:pPr>
            <w:r w:rsidRPr="00306981">
              <w:rPr>
                <w:sz w:val="20"/>
                <w:szCs w:val="20"/>
                <w:lang w:val="uk-UA"/>
              </w:rPr>
              <w:t>0,1 м2/</w:t>
            </w:r>
            <w:proofErr w:type="spellStart"/>
            <w:r w:rsidRPr="00306981">
              <w:rPr>
                <w:sz w:val="20"/>
                <w:szCs w:val="20"/>
                <w:lang w:val="uk-UA"/>
              </w:rPr>
              <w:t>чол</w:t>
            </w:r>
            <w:proofErr w:type="spellEnd"/>
          </w:p>
        </w:tc>
        <w:tc>
          <w:tcPr>
            <w:tcW w:w="708" w:type="dxa"/>
          </w:tcPr>
          <w:p w14:paraId="14DDD13D" w14:textId="77777777" w:rsidR="005C016D" w:rsidRPr="00306981" w:rsidRDefault="005C016D" w:rsidP="00D22A09">
            <w:pPr>
              <w:jc w:val="center"/>
              <w:rPr>
                <w:sz w:val="20"/>
                <w:szCs w:val="20"/>
                <w:lang w:val="uk-UA"/>
              </w:rPr>
            </w:pPr>
            <w:r w:rsidRPr="00306981">
              <w:rPr>
                <w:sz w:val="20"/>
                <w:szCs w:val="20"/>
                <w:lang w:val="uk-UA"/>
              </w:rPr>
              <w:t>0,2 м2/</w:t>
            </w:r>
            <w:proofErr w:type="spellStart"/>
            <w:r w:rsidRPr="00306981">
              <w:rPr>
                <w:sz w:val="20"/>
                <w:szCs w:val="20"/>
                <w:lang w:val="uk-UA"/>
              </w:rPr>
              <w:t>чол</w:t>
            </w:r>
            <w:proofErr w:type="spellEnd"/>
          </w:p>
        </w:tc>
        <w:tc>
          <w:tcPr>
            <w:tcW w:w="2268" w:type="dxa"/>
            <w:gridSpan w:val="3"/>
          </w:tcPr>
          <w:p w14:paraId="1CB0D606" w14:textId="77777777" w:rsidR="005C016D" w:rsidRPr="00306981" w:rsidRDefault="005C016D" w:rsidP="00D22A09">
            <w:pPr>
              <w:jc w:val="center"/>
              <w:rPr>
                <w:sz w:val="20"/>
                <w:szCs w:val="20"/>
                <w:lang w:val="uk-UA"/>
              </w:rPr>
            </w:pPr>
            <w:r w:rsidRPr="00306981">
              <w:rPr>
                <w:sz w:val="20"/>
                <w:szCs w:val="20"/>
                <w:lang w:val="uk-UA"/>
              </w:rPr>
              <w:t>0,3/0,15*</w:t>
            </w:r>
          </w:p>
        </w:tc>
        <w:tc>
          <w:tcPr>
            <w:tcW w:w="709" w:type="dxa"/>
          </w:tcPr>
          <w:p w14:paraId="470F6340" w14:textId="77777777" w:rsidR="005C016D" w:rsidRPr="00306981" w:rsidRDefault="005C016D" w:rsidP="00D22A09">
            <w:pPr>
              <w:jc w:val="center"/>
              <w:rPr>
                <w:sz w:val="20"/>
                <w:szCs w:val="20"/>
                <w:lang w:val="uk-UA"/>
              </w:rPr>
            </w:pPr>
            <w:r w:rsidRPr="00306981">
              <w:rPr>
                <w:sz w:val="20"/>
                <w:szCs w:val="20"/>
                <w:lang w:val="uk-UA"/>
              </w:rPr>
              <w:t>0,3 м2/</w:t>
            </w:r>
            <w:proofErr w:type="spellStart"/>
            <w:r w:rsidRPr="00306981">
              <w:rPr>
                <w:sz w:val="20"/>
                <w:szCs w:val="20"/>
                <w:lang w:val="uk-UA"/>
              </w:rPr>
              <w:t>чол</w:t>
            </w:r>
            <w:proofErr w:type="spellEnd"/>
          </w:p>
        </w:tc>
        <w:tc>
          <w:tcPr>
            <w:tcW w:w="851" w:type="dxa"/>
          </w:tcPr>
          <w:p w14:paraId="345F6DB6" w14:textId="77777777" w:rsidR="005C016D" w:rsidRPr="00306981" w:rsidRDefault="005C016D" w:rsidP="00D22A09">
            <w:pPr>
              <w:jc w:val="center"/>
              <w:rPr>
                <w:sz w:val="20"/>
                <w:szCs w:val="20"/>
                <w:lang w:val="uk-UA"/>
              </w:rPr>
            </w:pPr>
            <w:r w:rsidRPr="00306981">
              <w:rPr>
                <w:sz w:val="20"/>
                <w:szCs w:val="20"/>
                <w:lang w:val="uk-UA"/>
              </w:rPr>
              <w:t>0,8 м2/</w:t>
            </w:r>
            <w:proofErr w:type="spellStart"/>
            <w:r w:rsidRPr="00306981">
              <w:rPr>
                <w:sz w:val="20"/>
                <w:szCs w:val="20"/>
                <w:lang w:val="uk-UA"/>
              </w:rPr>
              <w:t>чол</w:t>
            </w:r>
            <w:proofErr w:type="spellEnd"/>
          </w:p>
        </w:tc>
        <w:tc>
          <w:tcPr>
            <w:tcW w:w="851" w:type="dxa"/>
          </w:tcPr>
          <w:p w14:paraId="4C00A254" w14:textId="77777777" w:rsidR="005C016D" w:rsidRPr="00306981" w:rsidRDefault="005C016D" w:rsidP="00D22A09">
            <w:pPr>
              <w:jc w:val="center"/>
              <w:rPr>
                <w:sz w:val="20"/>
                <w:szCs w:val="20"/>
                <w:lang w:val="uk-UA"/>
              </w:rPr>
            </w:pPr>
            <w:r w:rsidRPr="00306981">
              <w:rPr>
                <w:sz w:val="20"/>
                <w:szCs w:val="20"/>
                <w:lang w:val="uk-UA"/>
              </w:rPr>
              <w:t>6 м2/</w:t>
            </w:r>
            <w:proofErr w:type="spellStart"/>
            <w:r w:rsidRPr="00306981">
              <w:rPr>
                <w:sz w:val="20"/>
                <w:szCs w:val="20"/>
                <w:lang w:val="uk-UA"/>
              </w:rPr>
              <w:t>чол</w:t>
            </w:r>
            <w:proofErr w:type="spellEnd"/>
          </w:p>
        </w:tc>
      </w:tr>
      <w:tr w:rsidR="001A1F3C" w:rsidRPr="00306981" w14:paraId="50C48CF2" w14:textId="77777777" w:rsidTr="00D22A09">
        <w:trPr>
          <w:cantSplit/>
          <w:trHeight w:val="1273"/>
        </w:trPr>
        <w:tc>
          <w:tcPr>
            <w:tcW w:w="1248" w:type="dxa"/>
          </w:tcPr>
          <w:p w14:paraId="3BACBB42" w14:textId="77777777" w:rsidR="005C016D" w:rsidRPr="00306981" w:rsidRDefault="005C016D" w:rsidP="00D22A09">
            <w:pPr>
              <w:jc w:val="center"/>
              <w:rPr>
                <w:sz w:val="20"/>
                <w:szCs w:val="20"/>
                <w:lang w:val="uk-UA"/>
              </w:rPr>
            </w:pPr>
            <w:proofErr w:type="spellStart"/>
            <w:r w:rsidRPr="00306981">
              <w:rPr>
                <w:sz w:val="20"/>
                <w:szCs w:val="20"/>
                <w:lang w:val="uk-UA"/>
              </w:rPr>
              <w:t>Розподілен</w:t>
            </w:r>
            <w:proofErr w:type="spellEnd"/>
            <w:r w:rsidR="001A1F3C" w:rsidRPr="00306981">
              <w:rPr>
                <w:sz w:val="20"/>
                <w:szCs w:val="20"/>
                <w:lang w:val="uk-UA"/>
              </w:rPr>
              <w:t>-</w:t>
            </w:r>
            <w:r w:rsidRPr="00306981">
              <w:rPr>
                <w:sz w:val="20"/>
                <w:szCs w:val="20"/>
                <w:lang w:val="uk-UA"/>
              </w:rPr>
              <w:t>ня</w:t>
            </w:r>
          </w:p>
        </w:tc>
        <w:tc>
          <w:tcPr>
            <w:tcW w:w="709" w:type="dxa"/>
            <w:textDirection w:val="btLr"/>
          </w:tcPr>
          <w:p w14:paraId="6C98A326" w14:textId="77777777" w:rsidR="005C016D" w:rsidRPr="00306981" w:rsidRDefault="005C016D" w:rsidP="00D22A09">
            <w:pPr>
              <w:jc w:val="center"/>
              <w:rPr>
                <w:sz w:val="20"/>
                <w:szCs w:val="20"/>
                <w:lang w:val="uk-UA"/>
              </w:rPr>
            </w:pPr>
            <w:proofErr w:type="spellStart"/>
            <w:r w:rsidRPr="00306981">
              <w:rPr>
                <w:sz w:val="20"/>
                <w:szCs w:val="20"/>
                <w:lang w:val="uk-UA"/>
              </w:rPr>
              <w:t>Ясель</w:t>
            </w:r>
            <w:proofErr w:type="spellEnd"/>
            <w:r w:rsidRPr="00306981">
              <w:rPr>
                <w:sz w:val="20"/>
                <w:szCs w:val="20"/>
                <w:lang w:val="uk-UA"/>
              </w:rPr>
              <w:t>-ного віку</w:t>
            </w:r>
          </w:p>
        </w:tc>
        <w:tc>
          <w:tcPr>
            <w:tcW w:w="709" w:type="dxa"/>
            <w:textDirection w:val="btLr"/>
          </w:tcPr>
          <w:p w14:paraId="36B7D048" w14:textId="77777777" w:rsidR="005C016D" w:rsidRPr="00306981" w:rsidRDefault="005C016D" w:rsidP="00D22A09">
            <w:pPr>
              <w:jc w:val="center"/>
              <w:rPr>
                <w:sz w:val="20"/>
                <w:szCs w:val="20"/>
                <w:lang w:val="uk-UA"/>
              </w:rPr>
            </w:pPr>
            <w:proofErr w:type="spellStart"/>
            <w:r w:rsidRPr="00306981">
              <w:rPr>
                <w:sz w:val="20"/>
                <w:szCs w:val="20"/>
                <w:lang w:val="uk-UA"/>
              </w:rPr>
              <w:t>Дошкі-льного</w:t>
            </w:r>
            <w:proofErr w:type="spellEnd"/>
            <w:r w:rsidRPr="00306981">
              <w:rPr>
                <w:sz w:val="20"/>
                <w:szCs w:val="20"/>
                <w:lang w:val="uk-UA"/>
              </w:rPr>
              <w:t xml:space="preserve"> віку</w:t>
            </w:r>
          </w:p>
        </w:tc>
        <w:tc>
          <w:tcPr>
            <w:tcW w:w="850" w:type="dxa"/>
            <w:textDirection w:val="btLr"/>
          </w:tcPr>
          <w:p w14:paraId="44BE2E27" w14:textId="77777777" w:rsidR="005C016D" w:rsidRPr="00306981" w:rsidRDefault="005C016D" w:rsidP="00D22A09">
            <w:pPr>
              <w:jc w:val="center"/>
              <w:rPr>
                <w:sz w:val="20"/>
                <w:szCs w:val="20"/>
                <w:lang w:val="uk-UA"/>
              </w:rPr>
            </w:pPr>
            <w:r w:rsidRPr="00306981">
              <w:rPr>
                <w:sz w:val="20"/>
                <w:szCs w:val="20"/>
                <w:lang w:val="uk-UA"/>
              </w:rPr>
              <w:t>Шкіль-ного віку</w:t>
            </w:r>
          </w:p>
        </w:tc>
        <w:tc>
          <w:tcPr>
            <w:tcW w:w="709" w:type="dxa"/>
            <w:textDirection w:val="btLr"/>
          </w:tcPr>
          <w:p w14:paraId="4EFD5965" w14:textId="77777777" w:rsidR="005C016D" w:rsidRPr="00306981" w:rsidRDefault="005C016D" w:rsidP="00D22A09">
            <w:pPr>
              <w:jc w:val="center"/>
              <w:rPr>
                <w:sz w:val="20"/>
                <w:szCs w:val="20"/>
                <w:lang w:val="uk-UA"/>
              </w:rPr>
            </w:pPr>
            <w:r w:rsidRPr="00306981">
              <w:rPr>
                <w:sz w:val="20"/>
                <w:szCs w:val="20"/>
                <w:lang w:val="uk-UA"/>
              </w:rPr>
              <w:t xml:space="preserve">Тихий </w:t>
            </w:r>
            <w:proofErr w:type="spellStart"/>
            <w:r w:rsidRPr="00306981">
              <w:rPr>
                <w:sz w:val="20"/>
                <w:szCs w:val="20"/>
                <w:lang w:val="uk-UA"/>
              </w:rPr>
              <w:t>відпо</w:t>
            </w:r>
            <w:proofErr w:type="spellEnd"/>
            <w:r w:rsidRPr="00306981">
              <w:rPr>
                <w:sz w:val="20"/>
                <w:szCs w:val="20"/>
                <w:lang w:val="uk-UA"/>
              </w:rPr>
              <w:t>-чинок</w:t>
            </w:r>
          </w:p>
        </w:tc>
        <w:tc>
          <w:tcPr>
            <w:tcW w:w="709" w:type="dxa"/>
            <w:textDirection w:val="btLr"/>
          </w:tcPr>
          <w:p w14:paraId="685B5F9D" w14:textId="77777777" w:rsidR="005C016D" w:rsidRPr="00306981" w:rsidRDefault="005C016D" w:rsidP="00D22A09">
            <w:pPr>
              <w:jc w:val="center"/>
              <w:rPr>
                <w:sz w:val="20"/>
                <w:szCs w:val="20"/>
                <w:lang w:val="uk-UA"/>
              </w:rPr>
            </w:pPr>
            <w:r w:rsidRPr="00306981">
              <w:rPr>
                <w:sz w:val="20"/>
                <w:szCs w:val="20"/>
                <w:lang w:val="uk-UA"/>
              </w:rPr>
              <w:t>Насті-</w:t>
            </w:r>
            <w:proofErr w:type="spellStart"/>
            <w:r w:rsidRPr="00306981">
              <w:rPr>
                <w:sz w:val="20"/>
                <w:szCs w:val="20"/>
                <w:lang w:val="uk-UA"/>
              </w:rPr>
              <w:t>льні</w:t>
            </w:r>
            <w:proofErr w:type="spellEnd"/>
            <w:r w:rsidRPr="00306981">
              <w:rPr>
                <w:sz w:val="20"/>
                <w:szCs w:val="20"/>
                <w:lang w:val="uk-UA"/>
              </w:rPr>
              <w:t xml:space="preserve"> ігри</w:t>
            </w:r>
          </w:p>
        </w:tc>
        <w:tc>
          <w:tcPr>
            <w:tcW w:w="708" w:type="dxa"/>
            <w:textDirection w:val="btLr"/>
          </w:tcPr>
          <w:p w14:paraId="147007C5" w14:textId="77777777" w:rsidR="005C016D" w:rsidRPr="00306981" w:rsidRDefault="005C016D" w:rsidP="00D22A09">
            <w:pPr>
              <w:jc w:val="center"/>
              <w:rPr>
                <w:sz w:val="20"/>
                <w:szCs w:val="20"/>
                <w:lang w:val="uk-UA"/>
              </w:rPr>
            </w:pPr>
          </w:p>
        </w:tc>
        <w:tc>
          <w:tcPr>
            <w:tcW w:w="709" w:type="dxa"/>
            <w:textDirection w:val="btLr"/>
          </w:tcPr>
          <w:p w14:paraId="28E6BC1A" w14:textId="77777777" w:rsidR="005C016D" w:rsidRPr="00306981" w:rsidRDefault="005C016D" w:rsidP="00D22A09">
            <w:pPr>
              <w:jc w:val="center"/>
              <w:rPr>
                <w:sz w:val="20"/>
                <w:szCs w:val="20"/>
                <w:lang w:val="uk-UA"/>
              </w:rPr>
            </w:pPr>
            <w:r w:rsidRPr="00306981">
              <w:rPr>
                <w:sz w:val="20"/>
                <w:szCs w:val="20"/>
                <w:lang w:val="uk-UA"/>
              </w:rPr>
              <w:t>Сушіння білизни</w:t>
            </w:r>
          </w:p>
        </w:tc>
        <w:tc>
          <w:tcPr>
            <w:tcW w:w="709" w:type="dxa"/>
            <w:textDirection w:val="btLr"/>
          </w:tcPr>
          <w:p w14:paraId="36CAF961" w14:textId="77777777" w:rsidR="005C016D" w:rsidRPr="00306981" w:rsidRDefault="005C016D" w:rsidP="00D22A09">
            <w:pPr>
              <w:jc w:val="center"/>
              <w:rPr>
                <w:sz w:val="20"/>
                <w:szCs w:val="20"/>
                <w:lang w:val="uk-UA"/>
              </w:rPr>
            </w:pPr>
            <w:proofErr w:type="spellStart"/>
            <w:r w:rsidRPr="00306981">
              <w:rPr>
                <w:sz w:val="20"/>
                <w:szCs w:val="20"/>
                <w:lang w:val="uk-UA"/>
              </w:rPr>
              <w:t>Чище-ння</w:t>
            </w:r>
            <w:proofErr w:type="spellEnd"/>
            <w:r w:rsidRPr="00306981">
              <w:rPr>
                <w:sz w:val="20"/>
                <w:szCs w:val="20"/>
                <w:lang w:val="uk-UA"/>
              </w:rPr>
              <w:t xml:space="preserve"> речей</w:t>
            </w:r>
          </w:p>
        </w:tc>
        <w:tc>
          <w:tcPr>
            <w:tcW w:w="850" w:type="dxa"/>
            <w:textDirection w:val="btLr"/>
          </w:tcPr>
          <w:p w14:paraId="23CDC01A" w14:textId="77777777" w:rsidR="005C016D" w:rsidRPr="00306981" w:rsidRDefault="005C016D" w:rsidP="00D22A09">
            <w:pPr>
              <w:jc w:val="center"/>
              <w:rPr>
                <w:sz w:val="20"/>
                <w:szCs w:val="20"/>
                <w:lang w:val="uk-UA"/>
              </w:rPr>
            </w:pPr>
            <w:proofErr w:type="spellStart"/>
            <w:r w:rsidRPr="00306981">
              <w:rPr>
                <w:sz w:val="20"/>
                <w:szCs w:val="20"/>
                <w:lang w:val="uk-UA"/>
              </w:rPr>
              <w:t>Сміттє</w:t>
            </w:r>
            <w:proofErr w:type="spellEnd"/>
            <w:r w:rsidRPr="00306981">
              <w:rPr>
                <w:sz w:val="20"/>
                <w:szCs w:val="20"/>
                <w:lang w:val="uk-UA"/>
              </w:rPr>
              <w:t>-збірні</w:t>
            </w:r>
          </w:p>
        </w:tc>
        <w:tc>
          <w:tcPr>
            <w:tcW w:w="709" w:type="dxa"/>
            <w:textDirection w:val="btLr"/>
          </w:tcPr>
          <w:p w14:paraId="274F7253" w14:textId="77777777" w:rsidR="005C016D" w:rsidRPr="00306981" w:rsidRDefault="005C016D" w:rsidP="00D22A09">
            <w:pPr>
              <w:jc w:val="center"/>
              <w:rPr>
                <w:sz w:val="20"/>
                <w:szCs w:val="20"/>
                <w:lang w:val="uk-UA"/>
              </w:rPr>
            </w:pPr>
          </w:p>
        </w:tc>
        <w:tc>
          <w:tcPr>
            <w:tcW w:w="851" w:type="dxa"/>
            <w:textDirection w:val="btLr"/>
          </w:tcPr>
          <w:p w14:paraId="2DE19B91" w14:textId="77777777" w:rsidR="005C016D" w:rsidRPr="00306981" w:rsidRDefault="005C016D" w:rsidP="00D22A09">
            <w:pPr>
              <w:jc w:val="center"/>
              <w:rPr>
                <w:sz w:val="20"/>
                <w:szCs w:val="20"/>
                <w:lang w:val="uk-UA"/>
              </w:rPr>
            </w:pPr>
          </w:p>
        </w:tc>
        <w:tc>
          <w:tcPr>
            <w:tcW w:w="851" w:type="dxa"/>
          </w:tcPr>
          <w:p w14:paraId="4319D31B" w14:textId="77777777" w:rsidR="005C016D" w:rsidRPr="00306981" w:rsidRDefault="005C016D" w:rsidP="00D22A09">
            <w:pPr>
              <w:jc w:val="center"/>
              <w:rPr>
                <w:sz w:val="20"/>
                <w:szCs w:val="20"/>
                <w:lang w:val="uk-UA"/>
              </w:rPr>
            </w:pPr>
          </w:p>
        </w:tc>
      </w:tr>
      <w:tr w:rsidR="001A1F3C" w:rsidRPr="00306981" w14:paraId="0E6BB4BC" w14:textId="77777777" w:rsidTr="00D22A09">
        <w:trPr>
          <w:cantSplit/>
          <w:trHeight w:val="1140"/>
        </w:trPr>
        <w:tc>
          <w:tcPr>
            <w:tcW w:w="1248" w:type="dxa"/>
          </w:tcPr>
          <w:p w14:paraId="1F600D76" w14:textId="77777777" w:rsidR="005C016D" w:rsidRPr="00306981" w:rsidRDefault="005C016D" w:rsidP="00D22A09">
            <w:pPr>
              <w:jc w:val="center"/>
              <w:rPr>
                <w:sz w:val="20"/>
                <w:szCs w:val="20"/>
                <w:lang w:val="uk-UA"/>
              </w:rPr>
            </w:pPr>
            <w:r w:rsidRPr="00306981">
              <w:rPr>
                <w:sz w:val="20"/>
                <w:szCs w:val="20"/>
                <w:lang w:val="uk-UA"/>
              </w:rPr>
              <w:t>Норма</w:t>
            </w:r>
          </w:p>
        </w:tc>
        <w:tc>
          <w:tcPr>
            <w:tcW w:w="709" w:type="dxa"/>
            <w:textDirection w:val="btLr"/>
          </w:tcPr>
          <w:p w14:paraId="42F130C6" w14:textId="77777777" w:rsidR="005C016D" w:rsidRPr="00306981" w:rsidRDefault="005C016D" w:rsidP="00D22A09">
            <w:pPr>
              <w:jc w:val="center"/>
              <w:rPr>
                <w:sz w:val="20"/>
                <w:szCs w:val="20"/>
                <w:lang w:val="uk-UA"/>
              </w:rPr>
            </w:pPr>
            <w:r w:rsidRPr="00306981">
              <w:rPr>
                <w:sz w:val="20"/>
                <w:szCs w:val="20"/>
                <w:lang w:val="uk-UA"/>
              </w:rPr>
              <w:t>0,1 м2/</w:t>
            </w:r>
            <w:proofErr w:type="spellStart"/>
            <w:r w:rsidRPr="00306981">
              <w:rPr>
                <w:sz w:val="20"/>
                <w:szCs w:val="20"/>
                <w:lang w:val="uk-UA"/>
              </w:rPr>
              <w:t>чол</w:t>
            </w:r>
            <w:proofErr w:type="spellEnd"/>
          </w:p>
        </w:tc>
        <w:tc>
          <w:tcPr>
            <w:tcW w:w="709" w:type="dxa"/>
            <w:textDirection w:val="btLr"/>
          </w:tcPr>
          <w:p w14:paraId="39E8EBA7" w14:textId="77777777" w:rsidR="005C016D" w:rsidRPr="00306981" w:rsidRDefault="005C016D" w:rsidP="00D22A09">
            <w:pPr>
              <w:jc w:val="center"/>
              <w:rPr>
                <w:sz w:val="20"/>
                <w:szCs w:val="20"/>
                <w:lang w:val="uk-UA"/>
              </w:rPr>
            </w:pPr>
            <w:r w:rsidRPr="00306981">
              <w:rPr>
                <w:sz w:val="20"/>
                <w:szCs w:val="20"/>
                <w:lang w:val="uk-UA"/>
              </w:rPr>
              <w:t>0,2 м2/</w:t>
            </w:r>
            <w:proofErr w:type="spellStart"/>
            <w:r w:rsidRPr="00306981">
              <w:rPr>
                <w:sz w:val="20"/>
                <w:szCs w:val="20"/>
                <w:lang w:val="uk-UA"/>
              </w:rPr>
              <w:t>чол</w:t>
            </w:r>
            <w:proofErr w:type="spellEnd"/>
          </w:p>
        </w:tc>
        <w:tc>
          <w:tcPr>
            <w:tcW w:w="850" w:type="dxa"/>
            <w:textDirection w:val="btLr"/>
          </w:tcPr>
          <w:p w14:paraId="37A549B3" w14:textId="77777777" w:rsidR="005C016D" w:rsidRPr="00306981" w:rsidRDefault="005C016D" w:rsidP="00D22A09">
            <w:pPr>
              <w:jc w:val="center"/>
              <w:rPr>
                <w:sz w:val="20"/>
                <w:szCs w:val="20"/>
                <w:lang w:val="uk-UA"/>
              </w:rPr>
            </w:pPr>
            <w:r w:rsidRPr="00306981">
              <w:rPr>
                <w:sz w:val="20"/>
                <w:szCs w:val="20"/>
                <w:lang w:val="uk-UA"/>
              </w:rPr>
              <w:t>0,4 м2/</w:t>
            </w:r>
            <w:proofErr w:type="spellStart"/>
            <w:r w:rsidRPr="00306981">
              <w:rPr>
                <w:sz w:val="20"/>
                <w:szCs w:val="20"/>
                <w:lang w:val="uk-UA"/>
              </w:rPr>
              <w:t>чол</w:t>
            </w:r>
            <w:proofErr w:type="spellEnd"/>
          </w:p>
        </w:tc>
        <w:tc>
          <w:tcPr>
            <w:tcW w:w="709" w:type="dxa"/>
            <w:textDirection w:val="btLr"/>
          </w:tcPr>
          <w:p w14:paraId="5B091E4F" w14:textId="77777777" w:rsidR="005C016D" w:rsidRPr="00306981" w:rsidRDefault="005C016D" w:rsidP="00D22A09">
            <w:pPr>
              <w:jc w:val="center"/>
              <w:rPr>
                <w:sz w:val="20"/>
                <w:szCs w:val="20"/>
                <w:lang w:val="uk-UA"/>
              </w:rPr>
            </w:pPr>
            <w:r w:rsidRPr="00306981">
              <w:rPr>
                <w:sz w:val="20"/>
                <w:szCs w:val="20"/>
                <w:lang w:val="uk-UA"/>
              </w:rPr>
              <w:t>0,05 м2/</w:t>
            </w:r>
            <w:proofErr w:type="spellStart"/>
            <w:r w:rsidRPr="00306981">
              <w:rPr>
                <w:sz w:val="20"/>
                <w:szCs w:val="20"/>
                <w:lang w:val="uk-UA"/>
              </w:rPr>
              <w:t>чол</w:t>
            </w:r>
            <w:proofErr w:type="spellEnd"/>
          </w:p>
        </w:tc>
        <w:tc>
          <w:tcPr>
            <w:tcW w:w="709" w:type="dxa"/>
            <w:textDirection w:val="btLr"/>
          </w:tcPr>
          <w:p w14:paraId="07DCA514" w14:textId="77777777" w:rsidR="005C016D" w:rsidRPr="00306981" w:rsidRDefault="005C016D" w:rsidP="00D22A09">
            <w:pPr>
              <w:jc w:val="center"/>
              <w:rPr>
                <w:sz w:val="20"/>
                <w:szCs w:val="20"/>
                <w:lang w:val="uk-UA"/>
              </w:rPr>
            </w:pPr>
            <w:r w:rsidRPr="00306981">
              <w:rPr>
                <w:sz w:val="20"/>
                <w:szCs w:val="20"/>
                <w:lang w:val="uk-UA"/>
              </w:rPr>
              <w:t>0,05 м2/</w:t>
            </w:r>
            <w:proofErr w:type="spellStart"/>
            <w:r w:rsidRPr="00306981">
              <w:rPr>
                <w:sz w:val="20"/>
                <w:szCs w:val="20"/>
                <w:lang w:val="uk-UA"/>
              </w:rPr>
              <w:t>чол</w:t>
            </w:r>
            <w:proofErr w:type="spellEnd"/>
          </w:p>
        </w:tc>
        <w:tc>
          <w:tcPr>
            <w:tcW w:w="708" w:type="dxa"/>
            <w:textDirection w:val="btLr"/>
          </w:tcPr>
          <w:p w14:paraId="36B5A4B7" w14:textId="77777777" w:rsidR="005C016D" w:rsidRPr="00306981" w:rsidRDefault="005C016D" w:rsidP="00D22A09">
            <w:pPr>
              <w:jc w:val="center"/>
              <w:rPr>
                <w:sz w:val="20"/>
                <w:szCs w:val="20"/>
                <w:lang w:val="uk-UA"/>
              </w:rPr>
            </w:pPr>
            <w:r w:rsidRPr="00306981">
              <w:rPr>
                <w:sz w:val="20"/>
                <w:szCs w:val="20"/>
                <w:lang w:val="uk-UA"/>
              </w:rPr>
              <w:t>0,2 м2/</w:t>
            </w:r>
            <w:proofErr w:type="spellStart"/>
            <w:r w:rsidRPr="00306981">
              <w:rPr>
                <w:sz w:val="20"/>
                <w:szCs w:val="20"/>
                <w:lang w:val="uk-UA"/>
              </w:rPr>
              <w:t>чол</w:t>
            </w:r>
            <w:proofErr w:type="spellEnd"/>
          </w:p>
        </w:tc>
        <w:tc>
          <w:tcPr>
            <w:tcW w:w="709" w:type="dxa"/>
            <w:textDirection w:val="btLr"/>
          </w:tcPr>
          <w:p w14:paraId="717CE003" w14:textId="77777777" w:rsidR="005C016D" w:rsidRPr="00306981" w:rsidRDefault="005C016D" w:rsidP="00D22A09">
            <w:pPr>
              <w:jc w:val="center"/>
              <w:rPr>
                <w:sz w:val="20"/>
                <w:szCs w:val="20"/>
                <w:lang w:val="uk-UA"/>
              </w:rPr>
            </w:pPr>
            <w:r w:rsidRPr="00306981">
              <w:rPr>
                <w:sz w:val="20"/>
                <w:szCs w:val="20"/>
                <w:lang w:val="uk-UA"/>
              </w:rPr>
              <w:t>0,15 м2/</w:t>
            </w:r>
            <w:proofErr w:type="spellStart"/>
            <w:r w:rsidRPr="00306981">
              <w:rPr>
                <w:sz w:val="20"/>
                <w:szCs w:val="20"/>
                <w:lang w:val="uk-UA"/>
              </w:rPr>
              <w:t>чол</w:t>
            </w:r>
            <w:proofErr w:type="spellEnd"/>
          </w:p>
        </w:tc>
        <w:tc>
          <w:tcPr>
            <w:tcW w:w="709" w:type="dxa"/>
            <w:textDirection w:val="btLr"/>
          </w:tcPr>
          <w:p w14:paraId="5EAAC3A1" w14:textId="77777777" w:rsidR="005C016D" w:rsidRPr="00306981" w:rsidRDefault="005C016D" w:rsidP="00D22A09">
            <w:pPr>
              <w:jc w:val="center"/>
              <w:rPr>
                <w:sz w:val="20"/>
                <w:szCs w:val="20"/>
                <w:lang w:val="uk-UA"/>
              </w:rPr>
            </w:pPr>
            <w:r w:rsidRPr="00306981">
              <w:rPr>
                <w:sz w:val="20"/>
                <w:szCs w:val="20"/>
                <w:lang w:val="uk-UA"/>
              </w:rPr>
              <w:t>0,1 м2/</w:t>
            </w:r>
            <w:proofErr w:type="spellStart"/>
            <w:r w:rsidRPr="00306981">
              <w:rPr>
                <w:sz w:val="20"/>
                <w:szCs w:val="20"/>
                <w:lang w:val="uk-UA"/>
              </w:rPr>
              <w:t>чол</w:t>
            </w:r>
            <w:proofErr w:type="spellEnd"/>
          </w:p>
        </w:tc>
        <w:tc>
          <w:tcPr>
            <w:tcW w:w="850" w:type="dxa"/>
            <w:textDirection w:val="btLr"/>
          </w:tcPr>
          <w:p w14:paraId="581FF119" w14:textId="77777777" w:rsidR="005C016D" w:rsidRPr="00306981" w:rsidRDefault="005C016D" w:rsidP="00D22A09">
            <w:pPr>
              <w:jc w:val="center"/>
              <w:rPr>
                <w:sz w:val="20"/>
                <w:szCs w:val="20"/>
                <w:lang w:val="uk-UA"/>
              </w:rPr>
            </w:pPr>
            <w:r w:rsidRPr="00306981">
              <w:rPr>
                <w:sz w:val="20"/>
                <w:szCs w:val="20"/>
                <w:lang w:val="uk-UA"/>
              </w:rPr>
              <w:t>0,05 м2/</w:t>
            </w:r>
            <w:proofErr w:type="spellStart"/>
            <w:r w:rsidRPr="00306981">
              <w:rPr>
                <w:sz w:val="20"/>
                <w:szCs w:val="20"/>
                <w:lang w:val="uk-UA"/>
              </w:rPr>
              <w:t>чол</w:t>
            </w:r>
            <w:proofErr w:type="spellEnd"/>
          </w:p>
        </w:tc>
        <w:tc>
          <w:tcPr>
            <w:tcW w:w="709" w:type="dxa"/>
            <w:textDirection w:val="btLr"/>
          </w:tcPr>
          <w:p w14:paraId="5C711E5A" w14:textId="77777777" w:rsidR="005C016D" w:rsidRPr="00306981" w:rsidRDefault="005C016D" w:rsidP="00D22A09">
            <w:pPr>
              <w:jc w:val="center"/>
              <w:rPr>
                <w:sz w:val="20"/>
                <w:szCs w:val="20"/>
                <w:lang w:val="uk-UA"/>
              </w:rPr>
            </w:pPr>
            <w:r w:rsidRPr="00306981">
              <w:rPr>
                <w:sz w:val="20"/>
                <w:szCs w:val="20"/>
                <w:lang w:val="uk-UA"/>
              </w:rPr>
              <w:t>0,3 м2/</w:t>
            </w:r>
            <w:proofErr w:type="spellStart"/>
            <w:r w:rsidRPr="00306981">
              <w:rPr>
                <w:sz w:val="20"/>
                <w:szCs w:val="20"/>
                <w:lang w:val="uk-UA"/>
              </w:rPr>
              <w:t>чол</w:t>
            </w:r>
            <w:proofErr w:type="spellEnd"/>
          </w:p>
        </w:tc>
        <w:tc>
          <w:tcPr>
            <w:tcW w:w="851" w:type="dxa"/>
            <w:textDirection w:val="btLr"/>
          </w:tcPr>
          <w:p w14:paraId="7AA64D77" w14:textId="77777777" w:rsidR="005C016D" w:rsidRPr="00306981" w:rsidRDefault="005C016D" w:rsidP="00D22A09">
            <w:pPr>
              <w:jc w:val="center"/>
              <w:rPr>
                <w:sz w:val="20"/>
                <w:szCs w:val="20"/>
                <w:lang w:val="uk-UA"/>
              </w:rPr>
            </w:pPr>
            <w:r w:rsidRPr="00306981">
              <w:rPr>
                <w:sz w:val="20"/>
                <w:szCs w:val="20"/>
                <w:lang w:val="uk-UA"/>
              </w:rPr>
              <w:t>0,8 м2/</w:t>
            </w:r>
            <w:proofErr w:type="spellStart"/>
            <w:r w:rsidRPr="00306981">
              <w:rPr>
                <w:sz w:val="20"/>
                <w:szCs w:val="20"/>
                <w:lang w:val="uk-UA"/>
              </w:rPr>
              <w:t>чол</w:t>
            </w:r>
            <w:proofErr w:type="spellEnd"/>
          </w:p>
        </w:tc>
        <w:tc>
          <w:tcPr>
            <w:tcW w:w="851" w:type="dxa"/>
            <w:textDirection w:val="btLr"/>
          </w:tcPr>
          <w:p w14:paraId="58F6C836" w14:textId="77777777" w:rsidR="005C016D" w:rsidRPr="00306981" w:rsidRDefault="005C016D" w:rsidP="00D22A09">
            <w:pPr>
              <w:jc w:val="center"/>
              <w:rPr>
                <w:sz w:val="20"/>
                <w:szCs w:val="20"/>
                <w:lang w:val="uk-UA"/>
              </w:rPr>
            </w:pPr>
            <w:r w:rsidRPr="00306981">
              <w:rPr>
                <w:sz w:val="20"/>
                <w:szCs w:val="20"/>
                <w:lang w:val="uk-UA"/>
              </w:rPr>
              <w:t>6 м2/</w:t>
            </w:r>
            <w:proofErr w:type="spellStart"/>
            <w:r w:rsidRPr="00306981">
              <w:rPr>
                <w:sz w:val="20"/>
                <w:szCs w:val="20"/>
                <w:lang w:val="uk-UA"/>
              </w:rPr>
              <w:t>чол</w:t>
            </w:r>
            <w:proofErr w:type="spellEnd"/>
          </w:p>
        </w:tc>
      </w:tr>
      <w:tr w:rsidR="001A1F3C" w:rsidRPr="00306981" w14:paraId="2430411A" w14:textId="77777777" w:rsidTr="00025CF9">
        <w:trPr>
          <w:trHeight w:val="279"/>
        </w:trPr>
        <w:tc>
          <w:tcPr>
            <w:tcW w:w="1248" w:type="dxa"/>
          </w:tcPr>
          <w:p w14:paraId="5501401A" w14:textId="77777777" w:rsidR="005C016D" w:rsidRPr="00306981" w:rsidRDefault="005C016D" w:rsidP="003D4072">
            <w:pPr>
              <w:rPr>
                <w:sz w:val="20"/>
                <w:szCs w:val="20"/>
                <w:lang w:val="uk-UA"/>
              </w:rPr>
            </w:pPr>
            <w:r w:rsidRPr="00306981">
              <w:rPr>
                <w:sz w:val="20"/>
                <w:szCs w:val="20"/>
                <w:lang w:val="uk-UA"/>
              </w:rPr>
              <w:t>Буд.№1 (</w:t>
            </w:r>
            <w:r w:rsidR="003A1E67" w:rsidRPr="00306981">
              <w:rPr>
                <w:sz w:val="20"/>
                <w:szCs w:val="20"/>
                <w:lang w:val="uk-UA"/>
              </w:rPr>
              <w:t>278</w:t>
            </w:r>
            <w:r w:rsidRPr="00306981">
              <w:rPr>
                <w:sz w:val="20"/>
                <w:szCs w:val="20"/>
                <w:lang w:val="uk-UA"/>
              </w:rPr>
              <w:t xml:space="preserve">чол)   </w:t>
            </w:r>
          </w:p>
        </w:tc>
        <w:tc>
          <w:tcPr>
            <w:tcW w:w="709" w:type="dxa"/>
          </w:tcPr>
          <w:p w14:paraId="2C04FAF1" w14:textId="77777777" w:rsidR="005C016D" w:rsidRPr="00306981" w:rsidRDefault="000B46A0" w:rsidP="003D4072">
            <w:pPr>
              <w:rPr>
                <w:sz w:val="20"/>
                <w:szCs w:val="20"/>
                <w:lang w:val="uk-UA"/>
              </w:rPr>
            </w:pPr>
            <w:r w:rsidRPr="00306981">
              <w:rPr>
                <w:sz w:val="20"/>
                <w:szCs w:val="20"/>
                <w:lang w:val="uk-UA"/>
              </w:rPr>
              <w:t>27,8</w:t>
            </w:r>
          </w:p>
        </w:tc>
        <w:tc>
          <w:tcPr>
            <w:tcW w:w="709" w:type="dxa"/>
          </w:tcPr>
          <w:p w14:paraId="561BACB1" w14:textId="77777777" w:rsidR="005C016D" w:rsidRPr="00306981" w:rsidRDefault="000B46A0" w:rsidP="003D4072">
            <w:pPr>
              <w:rPr>
                <w:sz w:val="20"/>
                <w:szCs w:val="20"/>
                <w:lang w:val="uk-UA"/>
              </w:rPr>
            </w:pPr>
            <w:r w:rsidRPr="00306981">
              <w:rPr>
                <w:sz w:val="20"/>
                <w:szCs w:val="20"/>
                <w:lang w:val="uk-UA"/>
              </w:rPr>
              <w:t>55,6</w:t>
            </w:r>
          </w:p>
        </w:tc>
        <w:tc>
          <w:tcPr>
            <w:tcW w:w="850" w:type="dxa"/>
          </w:tcPr>
          <w:p w14:paraId="7EBCE487" w14:textId="77777777" w:rsidR="005C016D" w:rsidRPr="00306981" w:rsidRDefault="000B46A0" w:rsidP="003D4072">
            <w:pPr>
              <w:rPr>
                <w:sz w:val="20"/>
                <w:szCs w:val="20"/>
                <w:lang w:val="uk-UA"/>
              </w:rPr>
            </w:pPr>
            <w:r w:rsidRPr="00306981">
              <w:rPr>
                <w:sz w:val="20"/>
                <w:szCs w:val="20"/>
                <w:lang w:val="uk-UA"/>
              </w:rPr>
              <w:t>111,2</w:t>
            </w:r>
          </w:p>
        </w:tc>
        <w:tc>
          <w:tcPr>
            <w:tcW w:w="709" w:type="dxa"/>
          </w:tcPr>
          <w:p w14:paraId="2F981444" w14:textId="77777777" w:rsidR="005C016D" w:rsidRPr="00306981" w:rsidRDefault="000B46A0" w:rsidP="003D4072">
            <w:pPr>
              <w:rPr>
                <w:sz w:val="20"/>
                <w:szCs w:val="20"/>
                <w:lang w:val="uk-UA"/>
              </w:rPr>
            </w:pPr>
            <w:r w:rsidRPr="00306981">
              <w:rPr>
                <w:sz w:val="20"/>
                <w:szCs w:val="20"/>
                <w:lang w:val="uk-UA"/>
              </w:rPr>
              <w:t>13,9</w:t>
            </w:r>
          </w:p>
        </w:tc>
        <w:tc>
          <w:tcPr>
            <w:tcW w:w="709" w:type="dxa"/>
          </w:tcPr>
          <w:p w14:paraId="784E4D0A" w14:textId="77777777" w:rsidR="005C016D" w:rsidRPr="00306981" w:rsidRDefault="000B46A0" w:rsidP="003D4072">
            <w:pPr>
              <w:rPr>
                <w:sz w:val="20"/>
                <w:szCs w:val="20"/>
                <w:lang w:val="uk-UA"/>
              </w:rPr>
            </w:pPr>
            <w:r w:rsidRPr="00306981">
              <w:rPr>
                <w:sz w:val="20"/>
                <w:szCs w:val="20"/>
                <w:lang w:val="uk-UA"/>
              </w:rPr>
              <w:t>13,9</w:t>
            </w:r>
          </w:p>
        </w:tc>
        <w:tc>
          <w:tcPr>
            <w:tcW w:w="708" w:type="dxa"/>
          </w:tcPr>
          <w:p w14:paraId="6EEE7EC0" w14:textId="77777777" w:rsidR="005C016D" w:rsidRPr="00306981" w:rsidRDefault="000B46A0" w:rsidP="003D4072">
            <w:pPr>
              <w:rPr>
                <w:sz w:val="20"/>
                <w:szCs w:val="20"/>
                <w:lang w:val="uk-UA"/>
              </w:rPr>
            </w:pPr>
            <w:r w:rsidRPr="00306981">
              <w:rPr>
                <w:sz w:val="20"/>
                <w:szCs w:val="20"/>
                <w:lang w:val="uk-UA"/>
              </w:rPr>
              <w:t>55,6</w:t>
            </w:r>
          </w:p>
        </w:tc>
        <w:tc>
          <w:tcPr>
            <w:tcW w:w="709" w:type="dxa"/>
          </w:tcPr>
          <w:p w14:paraId="4E819159" w14:textId="77777777" w:rsidR="005C016D" w:rsidRPr="00306981" w:rsidRDefault="000B46A0" w:rsidP="003D4072">
            <w:pPr>
              <w:rPr>
                <w:sz w:val="20"/>
                <w:szCs w:val="20"/>
                <w:lang w:val="uk-UA"/>
              </w:rPr>
            </w:pPr>
            <w:r w:rsidRPr="00306981">
              <w:rPr>
                <w:sz w:val="20"/>
                <w:szCs w:val="20"/>
                <w:lang w:val="uk-UA"/>
              </w:rPr>
              <w:t>41,7</w:t>
            </w:r>
          </w:p>
        </w:tc>
        <w:tc>
          <w:tcPr>
            <w:tcW w:w="709" w:type="dxa"/>
          </w:tcPr>
          <w:p w14:paraId="5BB1D813" w14:textId="77777777" w:rsidR="005C016D" w:rsidRPr="00306981" w:rsidRDefault="000B46A0" w:rsidP="003D4072">
            <w:pPr>
              <w:rPr>
                <w:sz w:val="20"/>
                <w:szCs w:val="20"/>
                <w:lang w:val="uk-UA"/>
              </w:rPr>
            </w:pPr>
            <w:r w:rsidRPr="00306981">
              <w:rPr>
                <w:sz w:val="20"/>
                <w:szCs w:val="20"/>
                <w:lang w:val="uk-UA"/>
              </w:rPr>
              <w:t>27,8</w:t>
            </w:r>
          </w:p>
        </w:tc>
        <w:tc>
          <w:tcPr>
            <w:tcW w:w="850" w:type="dxa"/>
          </w:tcPr>
          <w:p w14:paraId="50BB3B73" w14:textId="77777777" w:rsidR="005C016D" w:rsidRPr="00306981" w:rsidRDefault="000B46A0" w:rsidP="003D4072">
            <w:pPr>
              <w:rPr>
                <w:sz w:val="20"/>
                <w:szCs w:val="20"/>
                <w:lang w:val="uk-UA"/>
              </w:rPr>
            </w:pPr>
            <w:r w:rsidRPr="00306981">
              <w:rPr>
                <w:sz w:val="20"/>
                <w:szCs w:val="20"/>
                <w:lang w:val="uk-UA"/>
              </w:rPr>
              <w:t>13,9</w:t>
            </w:r>
          </w:p>
        </w:tc>
        <w:tc>
          <w:tcPr>
            <w:tcW w:w="709" w:type="dxa"/>
          </w:tcPr>
          <w:p w14:paraId="39E48FDB" w14:textId="77777777" w:rsidR="005C016D" w:rsidRPr="00306981" w:rsidRDefault="000B46A0" w:rsidP="003D4072">
            <w:pPr>
              <w:rPr>
                <w:sz w:val="20"/>
                <w:szCs w:val="20"/>
                <w:lang w:val="uk-UA"/>
              </w:rPr>
            </w:pPr>
            <w:r w:rsidRPr="00306981">
              <w:rPr>
                <w:sz w:val="20"/>
                <w:szCs w:val="20"/>
                <w:lang w:val="uk-UA"/>
              </w:rPr>
              <w:t>83,4</w:t>
            </w:r>
          </w:p>
        </w:tc>
        <w:tc>
          <w:tcPr>
            <w:tcW w:w="851" w:type="dxa"/>
          </w:tcPr>
          <w:p w14:paraId="106F9FAD" w14:textId="77777777" w:rsidR="005C016D" w:rsidRPr="00306981" w:rsidRDefault="000B46A0" w:rsidP="003D4072">
            <w:pPr>
              <w:rPr>
                <w:sz w:val="20"/>
                <w:szCs w:val="20"/>
                <w:lang w:val="uk-UA"/>
              </w:rPr>
            </w:pPr>
            <w:r w:rsidRPr="00306981">
              <w:rPr>
                <w:sz w:val="20"/>
                <w:szCs w:val="20"/>
                <w:lang w:val="uk-UA"/>
              </w:rPr>
              <w:t>222,4</w:t>
            </w:r>
          </w:p>
        </w:tc>
        <w:tc>
          <w:tcPr>
            <w:tcW w:w="851" w:type="dxa"/>
          </w:tcPr>
          <w:p w14:paraId="254D5E88" w14:textId="77777777" w:rsidR="005C016D" w:rsidRPr="00306981" w:rsidRDefault="000B46A0" w:rsidP="003D4072">
            <w:pPr>
              <w:rPr>
                <w:sz w:val="20"/>
                <w:szCs w:val="20"/>
                <w:lang w:val="uk-UA"/>
              </w:rPr>
            </w:pPr>
            <w:r w:rsidRPr="00306981">
              <w:rPr>
                <w:sz w:val="20"/>
                <w:szCs w:val="20"/>
                <w:lang w:val="uk-UA"/>
              </w:rPr>
              <w:t>1668</w:t>
            </w:r>
          </w:p>
        </w:tc>
      </w:tr>
      <w:tr w:rsidR="001A1F3C" w:rsidRPr="00306981" w14:paraId="51C2F90F" w14:textId="77777777" w:rsidTr="00025CF9">
        <w:trPr>
          <w:trHeight w:val="279"/>
        </w:trPr>
        <w:tc>
          <w:tcPr>
            <w:tcW w:w="1248" w:type="dxa"/>
          </w:tcPr>
          <w:p w14:paraId="6A3E5709" w14:textId="77777777" w:rsidR="005C016D" w:rsidRPr="00306981" w:rsidRDefault="005C016D" w:rsidP="003D4072">
            <w:pPr>
              <w:rPr>
                <w:sz w:val="20"/>
                <w:szCs w:val="20"/>
                <w:lang w:val="uk-UA"/>
              </w:rPr>
            </w:pPr>
            <w:r w:rsidRPr="00306981">
              <w:rPr>
                <w:sz w:val="20"/>
                <w:szCs w:val="20"/>
                <w:lang w:val="uk-UA"/>
              </w:rPr>
              <w:t>Буд.№2 (</w:t>
            </w:r>
            <w:r w:rsidR="003A1E67" w:rsidRPr="00306981">
              <w:rPr>
                <w:sz w:val="20"/>
                <w:szCs w:val="20"/>
                <w:lang w:val="uk-UA"/>
              </w:rPr>
              <w:t>85</w:t>
            </w:r>
            <w:r w:rsidRPr="00306981">
              <w:rPr>
                <w:sz w:val="20"/>
                <w:szCs w:val="20"/>
                <w:lang w:val="uk-UA"/>
              </w:rPr>
              <w:t xml:space="preserve">чол)   </w:t>
            </w:r>
          </w:p>
        </w:tc>
        <w:tc>
          <w:tcPr>
            <w:tcW w:w="709" w:type="dxa"/>
          </w:tcPr>
          <w:p w14:paraId="749DF73E" w14:textId="77777777" w:rsidR="005C016D" w:rsidRPr="00306981" w:rsidRDefault="00D95BD0" w:rsidP="003D4072">
            <w:pPr>
              <w:rPr>
                <w:sz w:val="20"/>
                <w:szCs w:val="20"/>
                <w:lang w:val="uk-UA"/>
              </w:rPr>
            </w:pPr>
            <w:r w:rsidRPr="00306981">
              <w:rPr>
                <w:sz w:val="20"/>
                <w:szCs w:val="20"/>
                <w:lang w:val="uk-UA"/>
              </w:rPr>
              <w:t>8,5</w:t>
            </w:r>
          </w:p>
        </w:tc>
        <w:tc>
          <w:tcPr>
            <w:tcW w:w="709" w:type="dxa"/>
          </w:tcPr>
          <w:p w14:paraId="6B22F2D7" w14:textId="77777777" w:rsidR="005C016D" w:rsidRPr="00306981" w:rsidRDefault="00D95BD0" w:rsidP="003D4072">
            <w:pPr>
              <w:rPr>
                <w:sz w:val="20"/>
                <w:szCs w:val="20"/>
                <w:lang w:val="uk-UA"/>
              </w:rPr>
            </w:pPr>
            <w:r w:rsidRPr="00306981">
              <w:rPr>
                <w:sz w:val="20"/>
                <w:szCs w:val="20"/>
                <w:lang w:val="uk-UA"/>
              </w:rPr>
              <w:t>17,0</w:t>
            </w:r>
          </w:p>
        </w:tc>
        <w:tc>
          <w:tcPr>
            <w:tcW w:w="850" w:type="dxa"/>
          </w:tcPr>
          <w:p w14:paraId="36CB22E8" w14:textId="77777777" w:rsidR="005C016D" w:rsidRPr="00306981" w:rsidRDefault="00D95BD0" w:rsidP="003D4072">
            <w:pPr>
              <w:rPr>
                <w:sz w:val="20"/>
                <w:szCs w:val="20"/>
                <w:lang w:val="uk-UA"/>
              </w:rPr>
            </w:pPr>
            <w:r w:rsidRPr="00306981">
              <w:rPr>
                <w:sz w:val="20"/>
                <w:szCs w:val="20"/>
                <w:lang w:val="uk-UA"/>
              </w:rPr>
              <w:t>34,0</w:t>
            </w:r>
          </w:p>
        </w:tc>
        <w:tc>
          <w:tcPr>
            <w:tcW w:w="709" w:type="dxa"/>
          </w:tcPr>
          <w:p w14:paraId="2A07016A" w14:textId="77777777" w:rsidR="005C016D" w:rsidRPr="00306981" w:rsidRDefault="00D95BD0" w:rsidP="003D4072">
            <w:pPr>
              <w:rPr>
                <w:sz w:val="20"/>
                <w:szCs w:val="20"/>
                <w:lang w:val="uk-UA"/>
              </w:rPr>
            </w:pPr>
            <w:r w:rsidRPr="00306981">
              <w:rPr>
                <w:sz w:val="20"/>
                <w:szCs w:val="20"/>
                <w:lang w:val="uk-UA"/>
              </w:rPr>
              <w:t>4,25</w:t>
            </w:r>
          </w:p>
        </w:tc>
        <w:tc>
          <w:tcPr>
            <w:tcW w:w="709" w:type="dxa"/>
          </w:tcPr>
          <w:p w14:paraId="69CDFEE5" w14:textId="77777777" w:rsidR="005C016D" w:rsidRPr="00306981" w:rsidRDefault="00D95BD0" w:rsidP="003D4072">
            <w:pPr>
              <w:rPr>
                <w:sz w:val="20"/>
                <w:szCs w:val="20"/>
                <w:lang w:val="uk-UA"/>
              </w:rPr>
            </w:pPr>
            <w:r w:rsidRPr="00306981">
              <w:rPr>
                <w:sz w:val="20"/>
                <w:szCs w:val="20"/>
                <w:lang w:val="uk-UA"/>
              </w:rPr>
              <w:t>4,25</w:t>
            </w:r>
          </w:p>
        </w:tc>
        <w:tc>
          <w:tcPr>
            <w:tcW w:w="708" w:type="dxa"/>
          </w:tcPr>
          <w:p w14:paraId="1EB88AA9" w14:textId="77777777" w:rsidR="005C016D" w:rsidRPr="00306981" w:rsidRDefault="00D95BD0" w:rsidP="003D4072">
            <w:pPr>
              <w:rPr>
                <w:sz w:val="20"/>
                <w:szCs w:val="20"/>
                <w:lang w:val="uk-UA"/>
              </w:rPr>
            </w:pPr>
            <w:r w:rsidRPr="00306981">
              <w:rPr>
                <w:sz w:val="20"/>
                <w:szCs w:val="20"/>
                <w:lang w:val="uk-UA"/>
              </w:rPr>
              <w:t>17,0</w:t>
            </w:r>
          </w:p>
        </w:tc>
        <w:tc>
          <w:tcPr>
            <w:tcW w:w="709" w:type="dxa"/>
          </w:tcPr>
          <w:p w14:paraId="28AC255A" w14:textId="77777777" w:rsidR="005C016D" w:rsidRPr="00306981" w:rsidRDefault="00D95BD0" w:rsidP="003D4072">
            <w:pPr>
              <w:rPr>
                <w:sz w:val="20"/>
                <w:szCs w:val="20"/>
                <w:lang w:val="uk-UA"/>
              </w:rPr>
            </w:pPr>
            <w:r w:rsidRPr="00306981">
              <w:rPr>
                <w:sz w:val="20"/>
                <w:szCs w:val="20"/>
                <w:lang w:val="uk-UA"/>
              </w:rPr>
              <w:t>12,75</w:t>
            </w:r>
          </w:p>
        </w:tc>
        <w:tc>
          <w:tcPr>
            <w:tcW w:w="709" w:type="dxa"/>
          </w:tcPr>
          <w:p w14:paraId="6F21AAC2" w14:textId="77777777" w:rsidR="005C016D" w:rsidRPr="00306981" w:rsidRDefault="00D95BD0" w:rsidP="003D4072">
            <w:pPr>
              <w:rPr>
                <w:sz w:val="20"/>
                <w:szCs w:val="20"/>
                <w:lang w:val="uk-UA"/>
              </w:rPr>
            </w:pPr>
            <w:r w:rsidRPr="00306981">
              <w:rPr>
                <w:sz w:val="20"/>
                <w:szCs w:val="20"/>
                <w:lang w:val="uk-UA"/>
              </w:rPr>
              <w:t>8,5</w:t>
            </w:r>
          </w:p>
        </w:tc>
        <w:tc>
          <w:tcPr>
            <w:tcW w:w="850" w:type="dxa"/>
          </w:tcPr>
          <w:p w14:paraId="79A0D619" w14:textId="77777777" w:rsidR="005C016D" w:rsidRPr="00306981" w:rsidRDefault="00D95BD0" w:rsidP="003D4072">
            <w:pPr>
              <w:rPr>
                <w:sz w:val="20"/>
                <w:szCs w:val="20"/>
                <w:lang w:val="uk-UA"/>
              </w:rPr>
            </w:pPr>
            <w:r w:rsidRPr="00306981">
              <w:rPr>
                <w:sz w:val="20"/>
                <w:szCs w:val="20"/>
                <w:lang w:val="uk-UA"/>
              </w:rPr>
              <w:t>4,25</w:t>
            </w:r>
          </w:p>
        </w:tc>
        <w:tc>
          <w:tcPr>
            <w:tcW w:w="709" w:type="dxa"/>
          </w:tcPr>
          <w:p w14:paraId="2A428694" w14:textId="77777777" w:rsidR="005C016D" w:rsidRPr="00306981" w:rsidRDefault="00D95BD0" w:rsidP="003D4072">
            <w:pPr>
              <w:rPr>
                <w:sz w:val="20"/>
                <w:szCs w:val="20"/>
                <w:lang w:val="uk-UA"/>
              </w:rPr>
            </w:pPr>
            <w:r w:rsidRPr="00306981">
              <w:rPr>
                <w:sz w:val="20"/>
                <w:szCs w:val="20"/>
                <w:lang w:val="uk-UA"/>
              </w:rPr>
              <w:t>25,5</w:t>
            </w:r>
          </w:p>
        </w:tc>
        <w:tc>
          <w:tcPr>
            <w:tcW w:w="851" w:type="dxa"/>
          </w:tcPr>
          <w:p w14:paraId="55319B3B" w14:textId="77777777" w:rsidR="005C016D" w:rsidRPr="00306981" w:rsidRDefault="00D95BD0" w:rsidP="003D4072">
            <w:pPr>
              <w:rPr>
                <w:sz w:val="20"/>
                <w:szCs w:val="20"/>
                <w:lang w:val="uk-UA"/>
              </w:rPr>
            </w:pPr>
            <w:r w:rsidRPr="00306981">
              <w:rPr>
                <w:sz w:val="20"/>
                <w:szCs w:val="20"/>
                <w:lang w:val="uk-UA"/>
              </w:rPr>
              <w:t>68</w:t>
            </w:r>
          </w:p>
        </w:tc>
        <w:tc>
          <w:tcPr>
            <w:tcW w:w="851" w:type="dxa"/>
          </w:tcPr>
          <w:p w14:paraId="6B1CFA80" w14:textId="77777777" w:rsidR="005C016D" w:rsidRPr="00306981" w:rsidRDefault="00D95BD0" w:rsidP="003D4072">
            <w:pPr>
              <w:rPr>
                <w:sz w:val="20"/>
                <w:szCs w:val="20"/>
                <w:lang w:val="uk-UA"/>
              </w:rPr>
            </w:pPr>
            <w:r w:rsidRPr="00306981">
              <w:rPr>
                <w:sz w:val="20"/>
                <w:szCs w:val="20"/>
                <w:lang w:val="uk-UA"/>
              </w:rPr>
              <w:t>510</w:t>
            </w:r>
          </w:p>
        </w:tc>
      </w:tr>
      <w:tr w:rsidR="001A1F3C" w:rsidRPr="00306981" w14:paraId="7230A118" w14:textId="77777777" w:rsidTr="00025CF9">
        <w:trPr>
          <w:trHeight w:val="279"/>
        </w:trPr>
        <w:tc>
          <w:tcPr>
            <w:tcW w:w="1248" w:type="dxa"/>
          </w:tcPr>
          <w:p w14:paraId="3FD99854" w14:textId="77777777" w:rsidR="005C016D" w:rsidRPr="00306981" w:rsidRDefault="005C016D" w:rsidP="003D4072">
            <w:pPr>
              <w:rPr>
                <w:sz w:val="20"/>
                <w:szCs w:val="20"/>
                <w:lang w:val="uk-UA"/>
              </w:rPr>
            </w:pPr>
            <w:r w:rsidRPr="00306981">
              <w:rPr>
                <w:sz w:val="20"/>
                <w:szCs w:val="20"/>
                <w:lang w:val="uk-UA"/>
              </w:rPr>
              <w:t>Буд.№3 (</w:t>
            </w:r>
            <w:r w:rsidR="003A1E67" w:rsidRPr="00306981">
              <w:rPr>
                <w:sz w:val="20"/>
                <w:szCs w:val="20"/>
                <w:lang w:val="uk-UA"/>
              </w:rPr>
              <w:t>276</w:t>
            </w:r>
            <w:r w:rsidRPr="00306981">
              <w:rPr>
                <w:sz w:val="20"/>
                <w:szCs w:val="20"/>
                <w:lang w:val="uk-UA"/>
              </w:rPr>
              <w:t xml:space="preserve">чол)   </w:t>
            </w:r>
          </w:p>
        </w:tc>
        <w:tc>
          <w:tcPr>
            <w:tcW w:w="709" w:type="dxa"/>
          </w:tcPr>
          <w:p w14:paraId="19B5AD3A" w14:textId="77777777" w:rsidR="005C016D" w:rsidRPr="00306981" w:rsidRDefault="00D95BD0" w:rsidP="003D4072">
            <w:pPr>
              <w:rPr>
                <w:sz w:val="20"/>
                <w:szCs w:val="20"/>
                <w:lang w:val="uk-UA"/>
              </w:rPr>
            </w:pPr>
            <w:r w:rsidRPr="00306981">
              <w:rPr>
                <w:sz w:val="20"/>
                <w:szCs w:val="20"/>
                <w:lang w:val="uk-UA"/>
              </w:rPr>
              <w:t>27,6</w:t>
            </w:r>
          </w:p>
        </w:tc>
        <w:tc>
          <w:tcPr>
            <w:tcW w:w="709" w:type="dxa"/>
          </w:tcPr>
          <w:p w14:paraId="69C35452" w14:textId="77777777" w:rsidR="005C016D" w:rsidRPr="00306981" w:rsidRDefault="00D95BD0" w:rsidP="003D4072">
            <w:pPr>
              <w:rPr>
                <w:sz w:val="20"/>
                <w:szCs w:val="20"/>
                <w:lang w:val="uk-UA"/>
              </w:rPr>
            </w:pPr>
            <w:r w:rsidRPr="00306981">
              <w:rPr>
                <w:sz w:val="20"/>
                <w:szCs w:val="20"/>
                <w:lang w:val="uk-UA"/>
              </w:rPr>
              <w:t>55,2</w:t>
            </w:r>
          </w:p>
        </w:tc>
        <w:tc>
          <w:tcPr>
            <w:tcW w:w="850" w:type="dxa"/>
          </w:tcPr>
          <w:p w14:paraId="0586CE38" w14:textId="77777777" w:rsidR="005C016D" w:rsidRPr="00306981" w:rsidRDefault="00D95BD0" w:rsidP="003D4072">
            <w:pPr>
              <w:rPr>
                <w:sz w:val="20"/>
                <w:szCs w:val="20"/>
                <w:lang w:val="uk-UA"/>
              </w:rPr>
            </w:pPr>
            <w:r w:rsidRPr="00306981">
              <w:rPr>
                <w:sz w:val="20"/>
                <w:szCs w:val="20"/>
                <w:lang w:val="uk-UA"/>
              </w:rPr>
              <w:t>110,4</w:t>
            </w:r>
          </w:p>
        </w:tc>
        <w:tc>
          <w:tcPr>
            <w:tcW w:w="709" w:type="dxa"/>
          </w:tcPr>
          <w:p w14:paraId="1FA1FA8F" w14:textId="77777777" w:rsidR="005C016D" w:rsidRPr="00306981" w:rsidRDefault="00D95BD0" w:rsidP="003D4072">
            <w:pPr>
              <w:rPr>
                <w:sz w:val="20"/>
                <w:szCs w:val="20"/>
                <w:lang w:val="uk-UA"/>
              </w:rPr>
            </w:pPr>
            <w:r w:rsidRPr="00306981">
              <w:rPr>
                <w:sz w:val="20"/>
                <w:szCs w:val="20"/>
                <w:lang w:val="uk-UA"/>
              </w:rPr>
              <w:t>13,8</w:t>
            </w:r>
          </w:p>
        </w:tc>
        <w:tc>
          <w:tcPr>
            <w:tcW w:w="709" w:type="dxa"/>
          </w:tcPr>
          <w:p w14:paraId="24160CFA" w14:textId="77777777" w:rsidR="005C016D" w:rsidRPr="00306981" w:rsidRDefault="00D95BD0" w:rsidP="003D4072">
            <w:pPr>
              <w:rPr>
                <w:sz w:val="20"/>
                <w:szCs w:val="20"/>
                <w:lang w:val="uk-UA"/>
              </w:rPr>
            </w:pPr>
            <w:r w:rsidRPr="00306981">
              <w:rPr>
                <w:sz w:val="20"/>
                <w:szCs w:val="20"/>
                <w:lang w:val="uk-UA"/>
              </w:rPr>
              <w:t>13,8</w:t>
            </w:r>
          </w:p>
        </w:tc>
        <w:tc>
          <w:tcPr>
            <w:tcW w:w="708" w:type="dxa"/>
          </w:tcPr>
          <w:p w14:paraId="7CFCA22A" w14:textId="77777777" w:rsidR="005C016D" w:rsidRPr="00306981" w:rsidRDefault="00D95BD0" w:rsidP="003D4072">
            <w:pPr>
              <w:rPr>
                <w:sz w:val="20"/>
                <w:szCs w:val="20"/>
                <w:lang w:val="uk-UA"/>
              </w:rPr>
            </w:pPr>
            <w:r w:rsidRPr="00306981">
              <w:rPr>
                <w:sz w:val="20"/>
                <w:szCs w:val="20"/>
                <w:lang w:val="uk-UA"/>
              </w:rPr>
              <w:t>55,2</w:t>
            </w:r>
          </w:p>
        </w:tc>
        <w:tc>
          <w:tcPr>
            <w:tcW w:w="709" w:type="dxa"/>
          </w:tcPr>
          <w:p w14:paraId="02E6332D" w14:textId="77777777" w:rsidR="005C016D" w:rsidRPr="00306981" w:rsidRDefault="00D95BD0" w:rsidP="003D4072">
            <w:pPr>
              <w:rPr>
                <w:sz w:val="20"/>
                <w:szCs w:val="20"/>
                <w:lang w:val="uk-UA"/>
              </w:rPr>
            </w:pPr>
            <w:r w:rsidRPr="00306981">
              <w:rPr>
                <w:sz w:val="20"/>
                <w:szCs w:val="20"/>
                <w:lang w:val="uk-UA"/>
              </w:rPr>
              <w:t>41,4</w:t>
            </w:r>
          </w:p>
        </w:tc>
        <w:tc>
          <w:tcPr>
            <w:tcW w:w="709" w:type="dxa"/>
          </w:tcPr>
          <w:p w14:paraId="5445FA05" w14:textId="77777777" w:rsidR="005C016D" w:rsidRPr="00306981" w:rsidRDefault="00D95BD0" w:rsidP="003D4072">
            <w:pPr>
              <w:rPr>
                <w:sz w:val="20"/>
                <w:szCs w:val="20"/>
                <w:lang w:val="uk-UA"/>
              </w:rPr>
            </w:pPr>
            <w:r w:rsidRPr="00306981">
              <w:rPr>
                <w:sz w:val="20"/>
                <w:szCs w:val="20"/>
                <w:lang w:val="uk-UA"/>
              </w:rPr>
              <w:t>27,6</w:t>
            </w:r>
          </w:p>
        </w:tc>
        <w:tc>
          <w:tcPr>
            <w:tcW w:w="850" w:type="dxa"/>
          </w:tcPr>
          <w:p w14:paraId="1B958643" w14:textId="77777777" w:rsidR="005C016D" w:rsidRPr="00306981" w:rsidRDefault="00D95BD0" w:rsidP="003D4072">
            <w:pPr>
              <w:rPr>
                <w:sz w:val="20"/>
                <w:szCs w:val="20"/>
                <w:lang w:val="uk-UA"/>
              </w:rPr>
            </w:pPr>
            <w:r w:rsidRPr="00306981">
              <w:rPr>
                <w:sz w:val="20"/>
                <w:szCs w:val="20"/>
                <w:lang w:val="uk-UA"/>
              </w:rPr>
              <w:t>13,8</w:t>
            </w:r>
          </w:p>
        </w:tc>
        <w:tc>
          <w:tcPr>
            <w:tcW w:w="709" w:type="dxa"/>
          </w:tcPr>
          <w:p w14:paraId="524C66CB" w14:textId="77777777" w:rsidR="005C016D" w:rsidRPr="00306981" w:rsidRDefault="00D95BD0" w:rsidP="003D4072">
            <w:pPr>
              <w:rPr>
                <w:sz w:val="20"/>
                <w:szCs w:val="20"/>
                <w:lang w:val="uk-UA"/>
              </w:rPr>
            </w:pPr>
            <w:r w:rsidRPr="00306981">
              <w:rPr>
                <w:sz w:val="20"/>
                <w:szCs w:val="20"/>
                <w:lang w:val="uk-UA"/>
              </w:rPr>
              <w:t>82,8</w:t>
            </w:r>
          </w:p>
        </w:tc>
        <w:tc>
          <w:tcPr>
            <w:tcW w:w="851" w:type="dxa"/>
          </w:tcPr>
          <w:p w14:paraId="58106B43" w14:textId="77777777" w:rsidR="005C016D" w:rsidRPr="00306981" w:rsidRDefault="00D95BD0" w:rsidP="003D4072">
            <w:pPr>
              <w:rPr>
                <w:sz w:val="20"/>
                <w:szCs w:val="20"/>
                <w:lang w:val="uk-UA"/>
              </w:rPr>
            </w:pPr>
            <w:r w:rsidRPr="00306981">
              <w:rPr>
                <w:sz w:val="20"/>
                <w:szCs w:val="20"/>
                <w:lang w:val="uk-UA"/>
              </w:rPr>
              <w:t>220,8</w:t>
            </w:r>
          </w:p>
        </w:tc>
        <w:tc>
          <w:tcPr>
            <w:tcW w:w="851" w:type="dxa"/>
          </w:tcPr>
          <w:p w14:paraId="08EFCA4D" w14:textId="77777777" w:rsidR="005C016D" w:rsidRPr="00306981" w:rsidRDefault="00D95BD0" w:rsidP="003D4072">
            <w:pPr>
              <w:rPr>
                <w:sz w:val="20"/>
                <w:szCs w:val="20"/>
                <w:lang w:val="uk-UA"/>
              </w:rPr>
            </w:pPr>
            <w:r w:rsidRPr="00306981">
              <w:rPr>
                <w:sz w:val="20"/>
                <w:szCs w:val="20"/>
                <w:lang w:val="uk-UA"/>
              </w:rPr>
              <w:t>1656</w:t>
            </w:r>
          </w:p>
        </w:tc>
      </w:tr>
      <w:tr w:rsidR="001A1F3C" w:rsidRPr="00306981" w14:paraId="4A90336D" w14:textId="77777777" w:rsidTr="00025CF9">
        <w:trPr>
          <w:trHeight w:val="279"/>
        </w:trPr>
        <w:tc>
          <w:tcPr>
            <w:tcW w:w="1248" w:type="dxa"/>
          </w:tcPr>
          <w:p w14:paraId="4EA10D9A" w14:textId="77777777" w:rsidR="005C016D" w:rsidRPr="00306981" w:rsidRDefault="003A1E67" w:rsidP="003D4072">
            <w:pPr>
              <w:rPr>
                <w:sz w:val="20"/>
                <w:szCs w:val="20"/>
                <w:lang w:val="uk-UA"/>
              </w:rPr>
            </w:pPr>
            <w:r w:rsidRPr="00306981">
              <w:rPr>
                <w:sz w:val="20"/>
                <w:szCs w:val="20"/>
                <w:lang w:val="uk-UA"/>
              </w:rPr>
              <w:t>Буд.№4 (210</w:t>
            </w:r>
            <w:r w:rsidR="005C016D" w:rsidRPr="00306981">
              <w:rPr>
                <w:sz w:val="20"/>
                <w:szCs w:val="20"/>
                <w:lang w:val="uk-UA"/>
              </w:rPr>
              <w:t xml:space="preserve">чол)   </w:t>
            </w:r>
          </w:p>
        </w:tc>
        <w:tc>
          <w:tcPr>
            <w:tcW w:w="709" w:type="dxa"/>
          </w:tcPr>
          <w:p w14:paraId="1393BEC4" w14:textId="77777777" w:rsidR="005C016D" w:rsidRPr="00306981" w:rsidRDefault="00D95BD0" w:rsidP="003D4072">
            <w:pPr>
              <w:rPr>
                <w:sz w:val="20"/>
                <w:szCs w:val="20"/>
                <w:lang w:val="uk-UA"/>
              </w:rPr>
            </w:pPr>
            <w:r w:rsidRPr="00306981">
              <w:rPr>
                <w:sz w:val="20"/>
                <w:szCs w:val="20"/>
                <w:lang w:val="uk-UA"/>
              </w:rPr>
              <w:t>21,0</w:t>
            </w:r>
          </w:p>
        </w:tc>
        <w:tc>
          <w:tcPr>
            <w:tcW w:w="709" w:type="dxa"/>
          </w:tcPr>
          <w:p w14:paraId="260A154F" w14:textId="77777777" w:rsidR="005C016D" w:rsidRPr="00306981" w:rsidRDefault="00D95BD0" w:rsidP="003D4072">
            <w:pPr>
              <w:rPr>
                <w:sz w:val="20"/>
                <w:szCs w:val="20"/>
                <w:lang w:val="uk-UA"/>
              </w:rPr>
            </w:pPr>
            <w:r w:rsidRPr="00306981">
              <w:rPr>
                <w:sz w:val="20"/>
                <w:szCs w:val="20"/>
                <w:lang w:val="uk-UA"/>
              </w:rPr>
              <w:t>42,0</w:t>
            </w:r>
          </w:p>
        </w:tc>
        <w:tc>
          <w:tcPr>
            <w:tcW w:w="850" w:type="dxa"/>
          </w:tcPr>
          <w:p w14:paraId="6BE042B3" w14:textId="77777777" w:rsidR="005C016D" w:rsidRPr="00306981" w:rsidRDefault="00D95BD0" w:rsidP="003D4072">
            <w:pPr>
              <w:rPr>
                <w:sz w:val="20"/>
                <w:szCs w:val="20"/>
                <w:lang w:val="uk-UA"/>
              </w:rPr>
            </w:pPr>
            <w:r w:rsidRPr="00306981">
              <w:rPr>
                <w:sz w:val="20"/>
                <w:szCs w:val="20"/>
                <w:lang w:val="uk-UA"/>
              </w:rPr>
              <w:t>84</w:t>
            </w:r>
          </w:p>
        </w:tc>
        <w:tc>
          <w:tcPr>
            <w:tcW w:w="709" w:type="dxa"/>
          </w:tcPr>
          <w:p w14:paraId="156BC66A" w14:textId="77777777" w:rsidR="005C016D" w:rsidRPr="00306981" w:rsidRDefault="00D95BD0" w:rsidP="003D4072">
            <w:pPr>
              <w:rPr>
                <w:sz w:val="20"/>
                <w:szCs w:val="20"/>
                <w:lang w:val="uk-UA"/>
              </w:rPr>
            </w:pPr>
            <w:r w:rsidRPr="00306981">
              <w:rPr>
                <w:sz w:val="20"/>
                <w:szCs w:val="20"/>
                <w:lang w:val="uk-UA"/>
              </w:rPr>
              <w:t>10,5</w:t>
            </w:r>
          </w:p>
        </w:tc>
        <w:tc>
          <w:tcPr>
            <w:tcW w:w="709" w:type="dxa"/>
          </w:tcPr>
          <w:p w14:paraId="62A78DDF" w14:textId="77777777" w:rsidR="005C016D" w:rsidRPr="00306981" w:rsidRDefault="00D95BD0" w:rsidP="003D4072">
            <w:pPr>
              <w:rPr>
                <w:sz w:val="20"/>
                <w:szCs w:val="20"/>
                <w:lang w:val="uk-UA"/>
              </w:rPr>
            </w:pPr>
            <w:r w:rsidRPr="00306981">
              <w:rPr>
                <w:sz w:val="20"/>
                <w:szCs w:val="20"/>
                <w:lang w:val="uk-UA"/>
              </w:rPr>
              <w:t>10,5</w:t>
            </w:r>
          </w:p>
        </w:tc>
        <w:tc>
          <w:tcPr>
            <w:tcW w:w="708" w:type="dxa"/>
          </w:tcPr>
          <w:p w14:paraId="50FA9B26" w14:textId="77777777" w:rsidR="005C016D" w:rsidRPr="00306981" w:rsidRDefault="00D95BD0" w:rsidP="003D4072">
            <w:pPr>
              <w:rPr>
                <w:sz w:val="20"/>
                <w:szCs w:val="20"/>
                <w:lang w:val="uk-UA"/>
              </w:rPr>
            </w:pPr>
            <w:r w:rsidRPr="00306981">
              <w:rPr>
                <w:sz w:val="20"/>
                <w:szCs w:val="20"/>
                <w:lang w:val="uk-UA"/>
              </w:rPr>
              <w:t>42,0</w:t>
            </w:r>
          </w:p>
        </w:tc>
        <w:tc>
          <w:tcPr>
            <w:tcW w:w="709" w:type="dxa"/>
          </w:tcPr>
          <w:p w14:paraId="391ED34D" w14:textId="77777777" w:rsidR="005C016D" w:rsidRPr="00306981" w:rsidRDefault="00D95BD0" w:rsidP="003D4072">
            <w:pPr>
              <w:rPr>
                <w:sz w:val="20"/>
                <w:szCs w:val="20"/>
                <w:lang w:val="uk-UA"/>
              </w:rPr>
            </w:pPr>
            <w:r w:rsidRPr="00306981">
              <w:rPr>
                <w:sz w:val="20"/>
                <w:szCs w:val="20"/>
                <w:lang w:val="uk-UA"/>
              </w:rPr>
              <w:t>31,5</w:t>
            </w:r>
          </w:p>
        </w:tc>
        <w:tc>
          <w:tcPr>
            <w:tcW w:w="709" w:type="dxa"/>
          </w:tcPr>
          <w:p w14:paraId="6E9D0A49" w14:textId="77777777" w:rsidR="005C016D" w:rsidRPr="00306981" w:rsidRDefault="00D95BD0" w:rsidP="003D4072">
            <w:pPr>
              <w:rPr>
                <w:sz w:val="20"/>
                <w:szCs w:val="20"/>
                <w:lang w:val="uk-UA"/>
              </w:rPr>
            </w:pPr>
            <w:r w:rsidRPr="00306981">
              <w:rPr>
                <w:sz w:val="20"/>
                <w:szCs w:val="20"/>
                <w:lang w:val="uk-UA"/>
              </w:rPr>
              <w:t>21,0</w:t>
            </w:r>
          </w:p>
        </w:tc>
        <w:tc>
          <w:tcPr>
            <w:tcW w:w="850" w:type="dxa"/>
          </w:tcPr>
          <w:p w14:paraId="19A08024" w14:textId="77777777" w:rsidR="005C016D" w:rsidRPr="00306981" w:rsidRDefault="00D95BD0" w:rsidP="003D4072">
            <w:pPr>
              <w:rPr>
                <w:sz w:val="20"/>
                <w:szCs w:val="20"/>
                <w:lang w:val="uk-UA"/>
              </w:rPr>
            </w:pPr>
            <w:r w:rsidRPr="00306981">
              <w:rPr>
                <w:sz w:val="20"/>
                <w:szCs w:val="20"/>
                <w:lang w:val="uk-UA"/>
              </w:rPr>
              <w:t>10,5</w:t>
            </w:r>
          </w:p>
        </w:tc>
        <w:tc>
          <w:tcPr>
            <w:tcW w:w="709" w:type="dxa"/>
          </w:tcPr>
          <w:p w14:paraId="3D60B507" w14:textId="77777777" w:rsidR="005C016D" w:rsidRPr="00306981" w:rsidRDefault="00D95BD0" w:rsidP="003D4072">
            <w:pPr>
              <w:rPr>
                <w:sz w:val="20"/>
                <w:szCs w:val="20"/>
                <w:lang w:val="uk-UA"/>
              </w:rPr>
            </w:pPr>
            <w:r w:rsidRPr="00306981">
              <w:rPr>
                <w:sz w:val="20"/>
                <w:szCs w:val="20"/>
                <w:lang w:val="uk-UA"/>
              </w:rPr>
              <w:t>63,0</w:t>
            </w:r>
          </w:p>
        </w:tc>
        <w:tc>
          <w:tcPr>
            <w:tcW w:w="851" w:type="dxa"/>
          </w:tcPr>
          <w:p w14:paraId="420DA01D" w14:textId="77777777" w:rsidR="005C016D" w:rsidRPr="00306981" w:rsidRDefault="00D95BD0" w:rsidP="003D4072">
            <w:pPr>
              <w:rPr>
                <w:sz w:val="20"/>
                <w:szCs w:val="20"/>
                <w:lang w:val="uk-UA"/>
              </w:rPr>
            </w:pPr>
            <w:r w:rsidRPr="00306981">
              <w:rPr>
                <w:sz w:val="20"/>
                <w:szCs w:val="20"/>
                <w:lang w:val="uk-UA"/>
              </w:rPr>
              <w:t>168,0</w:t>
            </w:r>
          </w:p>
        </w:tc>
        <w:tc>
          <w:tcPr>
            <w:tcW w:w="851" w:type="dxa"/>
          </w:tcPr>
          <w:p w14:paraId="1FC458D2" w14:textId="77777777" w:rsidR="005C016D" w:rsidRPr="00306981" w:rsidRDefault="00D95BD0" w:rsidP="003D4072">
            <w:pPr>
              <w:rPr>
                <w:sz w:val="20"/>
                <w:szCs w:val="20"/>
                <w:lang w:val="uk-UA"/>
              </w:rPr>
            </w:pPr>
            <w:r w:rsidRPr="00306981">
              <w:rPr>
                <w:sz w:val="20"/>
                <w:szCs w:val="20"/>
                <w:lang w:val="uk-UA"/>
              </w:rPr>
              <w:t>1260</w:t>
            </w:r>
          </w:p>
        </w:tc>
      </w:tr>
      <w:tr w:rsidR="001A1F3C" w:rsidRPr="00306981" w14:paraId="0E9A473E" w14:textId="77777777" w:rsidTr="00025CF9">
        <w:trPr>
          <w:trHeight w:val="279"/>
        </w:trPr>
        <w:tc>
          <w:tcPr>
            <w:tcW w:w="1248" w:type="dxa"/>
          </w:tcPr>
          <w:p w14:paraId="1911ACD9" w14:textId="77777777" w:rsidR="005C016D" w:rsidRPr="00306981" w:rsidRDefault="003A1E67" w:rsidP="003D4072">
            <w:pPr>
              <w:rPr>
                <w:sz w:val="20"/>
                <w:szCs w:val="20"/>
                <w:lang w:val="uk-UA"/>
              </w:rPr>
            </w:pPr>
            <w:r w:rsidRPr="00306981">
              <w:rPr>
                <w:sz w:val="20"/>
                <w:szCs w:val="20"/>
                <w:lang w:val="uk-UA"/>
              </w:rPr>
              <w:t>Буд.№5 (125</w:t>
            </w:r>
            <w:r w:rsidR="005C016D" w:rsidRPr="00306981">
              <w:rPr>
                <w:sz w:val="20"/>
                <w:szCs w:val="20"/>
                <w:lang w:val="uk-UA"/>
              </w:rPr>
              <w:t xml:space="preserve">чол)   </w:t>
            </w:r>
          </w:p>
        </w:tc>
        <w:tc>
          <w:tcPr>
            <w:tcW w:w="709" w:type="dxa"/>
          </w:tcPr>
          <w:p w14:paraId="5620C8E9" w14:textId="77777777" w:rsidR="005C016D" w:rsidRPr="00306981" w:rsidRDefault="00D95BD0" w:rsidP="003D4072">
            <w:pPr>
              <w:rPr>
                <w:sz w:val="20"/>
                <w:szCs w:val="20"/>
                <w:lang w:val="uk-UA"/>
              </w:rPr>
            </w:pPr>
            <w:r w:rsidRPr="00306981">
              <w:rPr>
                <w:sz w:val="20"/>
                <w:szCs w:val="20"/>
                <w:lang w:val="uk-UA"/>
              </w:rPr>
              <w:t>12,5</w:t>
            </w:r>
          </w:p>
        </w:tc>
        <w:tc>
          <w:tcPr>
            <w:tcW w:w="709" w:type="dxa"/>
          </w:tcPr>
          <w:p w14:paraId="42C888CE" w14:textId="77777777" w:rsidR="005C016D" w:rsidRPr="00306981" w:rsidRDefault="00D95BD0" w:rsidP="003D4072">
            <w:pPr>
              <w:rPr>
                <w:sz w:val="20"/>
                <w:szCs w:val="20"/>
                <w:lang w:val="uk-UA"/>
              </w:rPr>
            </w:pPr>
            <w:r w:rsidRPr="00306981">
              <w:rPr>
                <w:sz w:val="20"/>
                <w:szCs w:val="20"/>
                <w:lang w:val="uk-UA"/>
              </w:rPr>
              <w:t>25,0</w:t>
            </w:r>
          </w:p>
        </w:tc>
        <w:tc>
          <w:tcPr>
            <w:tcW w:w="850" w:type="dxa"/>
          </w:tcPr>
          <w:p w14:paraId="223531D6" w14:textId="77777777" w:rsidR="005C016D" w:rsidRPr="00306981" w:rsidRDefault="00D95BD0" w:rsidP="003D4072">
            <w:pPr>
              <w:rPr>
                <w:sz w:val="20"/>
                <w:szCs w:val="20"/>
                <w:lang w:val="uk-UA"/>
              </w:rPr>
            </w:pPr>
            <w:r w:rsidRPr="00306981">
              <w:rPr>
                <w:sz w:val="20"/>
                <w:szCs w:val="20"/>
                <w:lang w:val="uk-UA"/>
              </w:rPr>
              <w:t>50,0</w:t>
            </w:r>
          </w:p>
        </w:tc>
        <w:tc>
          <w:tcPr>
            <w:tcW w:w="709" w:type="dxa"/>
          </w:tcPr>
          <w:p w14:paraId="6DC5A0E7" w14:textId="77777777" w:rsidR="005C016D" w:rsidRPr="00306981" w:rsidRDefault="00D95BD0" w:rsidP="003D4072">
            <w:pPr>
              <w:rPr>
                <w:sz w:val="20"/>
                <w:szCs w:val="20"/>
                <w:lang w:val="uk-UA"/>
              </w:rPr>
            </w:pPr>
            <w:r w:rsidRPr="00306981">
              <w:rPr>
                <w:sz w:val="20"/>
                <w:szCs w:val="20"/>
                <w:lang w:val="uk-UA"/>
              </w:rPr>
              <w:t>6,25</w:t>
            </w:r>
          </w:p>
        </w:tc>
        <w:tc>
          <w:tcPr>
            <w:tcW w:w="709" w:type="dxa"/>
          </w:tcPr>
          <w:p w14:paraId="51BAA6AB" w14:textId="77777777" w:rsidR="005C016D" w:rsidRPr="00306981" w:rsidRDefault="00D95BD0" w:rsidP="003D4072">
            <w:pPr>
              <w:rPr>
                <w:sz w:val="20"/>
                <w:szCs w:val="20"/>
                <w:lang w:val="uk-UA"/>
              </w:rPr>
            </w:pPr>
            <w:r w:rsidRPr="00306981">
              <w:rPr>
                <w:sz w:val="20"/>
                <w:szCs w:val="20"/>
                <w:lang w:val="uk-UA"/>
              </w:rPr>
              <w:t>6,25</w:t>
            </w:r>
          </w:p>
        </w:tc>
        <w:tc>
          <w:tcPr>
            <w:tcW w:w="708" w:type="dxa"/>
          </w:tcPr>
          <w:p w14:paraId="0098C591" w14:textId="77777777" w:rsidR="005C016D" w:rsidRPr="00306981" w:rsidRDefault="00D95BD0" w:rsidP="003D4072">
            <w:pPr>
              <w:rPr>
                <w:sz w:val="20"/>
                <w:szCs w:val="20"/>
                <w:lang w:val="uk-UA"/>
              </w:rPr>
            </w:pPr>
            <w:r w:rsidRPr="00306981">
              <w:rPr>
                <w:sz w:val="20"/>
                <w:szCs w:val="20"/>
                <w:lang w:val="uk-UA"/>
              </w:rPr>
              <w:t>25,0</w:t>
            </w:r>
          </w:p>
        </w:tc>
        <w:tc>
          <w:tcPr>
            <w:tcW w:w="709" w:type="dxa"/>
          </w:tcPr>
          <w:p w14:paraId="7FDFFE2D" w14:textId="77777777" w:rsidR="005C016D" w:rsidRPr="00306981" w:rsidRDefault="00D95BD0" w:rsidP="003D4072">
            <w:pPr>
              <w:rPr>
                <w:sz w:val="20"/>
                <w:szCs w:val="20"/>
                <w:lang w:val="uk-UA"/>
              </w:rPr>
            </w:pPr>
            <w:r w:rsidRPr="00306981">
              <w:rPr>
                <w:sz w:val="20"/>
                <w:szCs w:val="20"/>
                <w:lang w:val="uk-UA"/>
              </w:rPr>
              <w:t>18,75</w:t>
            </w:r>
          </w:p>
        </w:tc>
        <w:tc>
          <w:tcPr>
            <w:tcW w:w="709" w:type="dxa"/>
          </w:tcPr>
          <w:p w14:paraId="4F26EE86" w14:textId="77777777" w:rsidR="005C016D" w:rsidRPr="00306981" w:rsidRDefault="00D95BD0" w:rsidP="003D4072">
            <w:pPr>
              <w:rPr>
                <w:sz w:val="20"/>
                <w:szCs w:val="20"/>
                <w:lang w:val="uk-UA"/>
              </w:rPr>
            </w:pPr>
            <w:r w:rsidRPr="00306981">
              <w:rPr>
                <w:sz w:val="20"/>
                <w:szCs w:val="20"/>
                <w:lang w:val="uk-UA"/>
              </w:rPr>
              <w:t>12,5</w:t>
            </w:r>
          </w:p>
        </w:tc>
        <w:tc>
          <w:tcPr>
            <w:tcW w:w="850" w:type="dxa"/>
          </w:tcPr>
          <w:p w14:paraId="23995888" w14:textId="77777777" w:rsidR="005C016D" w:rsidRPr="00306981" w:rsidRDefault="00D95BD0" w:rsidP="003D4072">
            <w:pPr>
              <w:rPr>
                <w:sz w:val="20"/>
                <w:szCs w:val="20"/>
                <w:lang w:val="uk-UA"/>
              </w:rPr>
            </w:pPr>
            <w:r w:rsidRPr="00306981">
              <w:rPr>
                <w:sz w:val="20"/>
                <w:szCs w:val="20"/>
                <w:lang w:val="uk-UA"/>
              </w:rPr>
              <w:t>6,25</w:t>
            </w:r>
          </w:p>
        </w:tc>
        <w:tc>
          <w:tcPr>
            <w:tcW w:w="709" w:type="dxa"/>
          </w:tcPr>
          <w:p w14:paraId="4CE628AE" w14:textId="77777777" w:rsidR="005C016D" w:rsidRPr="00306981" w:rsidRDefault="00D95BD0" w:rsidP="003D4072">
            <w:pPr>
              <w:rPr>
                <w:sz w:val="20"/>
                <w:szCs w:val="20"/>
                <w:lang w:val="uk-UA"/>
              </w:rPr>
            </w:pPr>
            <w:r w:rsidRPr="00306981">
              <w:rPr>
                <w:sz w:val="20"/>
                <w:szCs w:val="20"/>
                <w:lang w:val="uk-UA"/>
              </w:rPr>
              <w:t>37,5</w:t>
            </w:r>
          </w:p>
        </w:tc>
        <w:tc>
          <w:tcPr>
            <w:tcW w:w="851" w:type="dxa"/>
          </w:tcPr>
          <w:p w14:paraId="34B37BCB" w14:textId="77777777" w:rsidR="005C016D" w:rsidRPr="00306981" w:rsidRDefault="00D95BD0" w:rsidP="003D4072">
            <w:pPr>
              <w:rPr>
                <w:sz w:val="20"/>
                <w:szCs w:val="20"/>
                <w:lang w:val="uk-UA"/>
              </w:rPr>
            </w:pPr>
            <w:r w:rsidRPr="00306981">
              <w:rPr>
                <w:sz w:val="20"/>
                <w:szCs w:val="20"/>
                <w:lang w:val="uk-UA"/>
              </w:rPr>
              <w:t>100</w:t>
            </w:r>
          </w:p>
        </w:tc>
        <w:tc>
          <w:tcPr>
            <w:tcW w:w="851" w:type="dxa"/>
          </w:tcPr>
          <w:p w14:paraId="64A0F9C1" w14:textId="77777777" w:rsidR="005C016D" w:rsidRPr="00306981" w:rsidRDefault="00D95BD0" w:rsidP="003D4072">
            <w:pPr>
              <w:rPr>
                <w:sz w:val="20"/>
                <w:szCs w:val="20"/>
                <w:lang w:val="uk-UA"/>
              </w:rPr>
            </w:pPr>
            <w:r w:rsidRPr="00306981">
              <w:rPr>
                <w:sz w:val="20"/>
                <w:szCs w:val="20"/>
                <w:lang w:val="uk-UA"/>
              </w:rPr>
              <w:t>750</w:t>
            </w:r>
          </w:p>
        </w:tc>
      </w:tr>
      <w:tr w:rsidR="001A1F3C" w:rsidRPr="00306981" w14:paraId="680E32E0" w14:textId="77777777" w:rsidTr="00025CF9">
        <w:trPr>
          <w:trHeight w:val="279"/>
        </w:trPr>
        <w:tc>
          <w:tcPr>
            <w:tcW w:w="1248" w:type="dxa"/>
          </w:tcPr>
          <w:p w14:paraId="4FABDF1A" w14:textId="77777777" w:rsidR="005C016D" w:rsidRPr="00306981" w:rsidRDefault="003A1E67" w:rsidP="003D4072">
            <w:pPr>
              <w:rPr>
                <w:sz w:val="20"/>
                <w:szCs w:val="20"/>
                <w:lang w:val="uk-UA"/>
              </w:rPr>
            </w:pPr>
            <w:r w:rsidRPr="00306981">
              <w:rPr>
                <w:sz w:val="20"/>
                <w:szCs w:val="20"/>
                <w:lang w:val="uk-UA"/>
              </w:rPr>
              <w:t>Буд.№6 (100</w:t>
            </w:r>
            <w:r w:rsidR="005C016D" w:rsidRPr="00306981">
              <w:rPr>
                <w:sz w:val="20"/>
                <w:szCs w:val="20"/>
                <w:lang w:val="uk-UA"/>
              </w:rPr>
              <w:t xml:space="preserve">чол)   </w:t>
            </w:r>
          </w:p>
        </w:tc>
        <w:tc>
          <w:tcPr>
            <w:tcW w:w="709" w:type="dxa"/>
          </w:tcPr>
          <w:p w14:paraId="0F9AD086" w14:textId="77777777" w:rsidR="005C016D" w:rsidRPr="00306981" w:rsidRDefault="00D95BD0" w:rsidP="003D4072">
            <w:pPr>
              <w:rPr>
                <w:sz w:val="20"/>
                <w:szCs w:val="20"/>
                <w:lang w:val="uk-UA"/>
              </w:rPr>
            </w:pPr>
            <w:r w:rsidRPr="00306981">
              <w:rPr>
                <w:sz w:val="20"/>
                <w:szCs w:val="20"/>
                <w:lang w:val="uk-UA"/>
              </w:rPr>
              <w:t>10,0</w:t>
            </w:r>
          </w:p>
        </w:tc>
        <w:tc>
          <w:tcPr>
            <w:tcW w:w="709" w:type="dxa"/>
          </w:tcPr>
          <w:p w14:paraId="413E639F" w14:textId="77777777" w:rsidR="005C016D" w:rsidRPr="00306981" w:rsidRDefault="00D95BD0" w:rsidP="003D4072">
            <w:pPr>
              <w:rPr>
                <w:sz w:val="20"/>
                <w:szCs w:val="20"/>
                <w:lang w:val="uk-UA"/>
              </w:rPr>
            </w:pPr>
            <w:r w:rsidRPr="00306981">
              <w:rPr>
                <w:sz w:val="20"/>
                <w:szCs w:val="20"/>
                <w:lang w:val="uk-UA"/>
              </w:rPr>
              <w:t>20,0</w:t>
            </w:r>
          </w:p>
        </w:tc>
        <w:tc>
          <w:tcPr>
            <w:tcW w:w="850" w:type="dxa"/>
          </w:tcPr>
          <w:p w14:paraId="1180946B" w14:textId="77777777" w:rsidR="005C016D" w:rsidRPr="00306981" w:rsidRDefault="00D95BD0" w:rsidP="003D4072">
            <w:pPr>
              <w:rPr>
                <w:sz w:val="20"/>
                <w:szCs w:val="20"/>
                <w:lang w:val="uk-UA"/>
              </w:rPr>
            </w:pPr>
            <w:r w:rsidRPr="00306981">
              <w:rPr>
                <w:sz w:val="20"/>
                <w:szCs w:val="20"/>
                <w:lang w:val="uk-UA"/>
              </w:rPr>
              <w:t>40,0</w:t>
            </w:r>
          </w:p>
        </w:tc>
        <w:tc>
          <w:tcPr>
            <w:tcW w:w="709" w:type="dxa"/>
          </w:tcPr>
          <w:p w14:paraId="0CCA958E" w14:textId="77777777" w:rsidR="005C016D" w:rsidRPr="00306981" w:rsidRDefault="00D95BD0" w:rsidP="003D4072">
            <w:pPr>
              <w:rPr>
                <w:sz w:val="20"/>
                <w:szCs w:val="20"/>
                <w:lang w:val="uk-UA"/>
              </w:rPr>
            </w:pPr>
            <w:r w:rsidRPr="00306981">
              <w:rPr>
                <w:sz w:val="20"/>
                <w:szCs w:val="20"/>
                <w:lang w:val="uk-UA"/>
              </w:rPr>
              <w:t>5,0</w:t>
            </w:r>
          </w:p>
        </w:tc>
        <w:tc>
          <w:tcPr>
            <w:tcW w:w="709" w:type="dxa"/>
          </w:tcPr>
          <w:p w14:paraId="52D82367" w14:textId="77777777" w:rsidR="005C016D" w:rsidRPr="00306981" w:rsidRDefault="00D95BD0" w:rsidP="003D4072">
            <w:pPr>
              <w:rPr>
                <w:sz w:val="20"/>
                <w:szCs w:val="20"/>
                <w:lang w:val="uk-UA"/>
              </w:rPr>
            </w:pPr>
            <w:r w:rsidRPr="00306981">
              <w:rPr>
                <w:sz w:val="20"/>
                <w:szCs w:val="20"/>
                <w:lang w:val="uk-UA"/>
              </w:rPr>
              <w:t>5,0</w:t>
            </w:r>
          </w:p>
        </w:tc>
        <w:tc>
          <w:tcPr>
            <w:tcW w:w="708" w:type="dxa"/>
          </w:tcPr>
          <w:p w14:paraId="48D316CF" w14:textId="77777777" w:rsidR="005C016D" w:rsidRPr="00306981" w:rsidRDefault="00D95BD0" w:rsidP="003D4072">
            <w:pPr>
              <w:rPr>
                <w:sz w:val="20"/>
                <w:szCs w:val="20"/>
                <w:lang w:val="uk-UA"/>
              </w:rPr>
            </w:pPr>
            <w:r w:rsidRPr="00306981">
              <w:rPr>
                <w:sz w:val="20"/>
                <w:szCs w:val="20"/>
                <w:lang w:val="uk-UA"/>
              </w:rPr>
              <w:t>20,0</w:t>
            </w:r>
          </w:p>
        </w:tc>
        <w:tc>
          <w:tcPr>
            <w:tcW w:w="709" w:type="dxa"/>
          </w:tcPr>
          <w:p w14:paraId="651EEEB8" w14:textId="77777777" w:rsidR="005C016D" w:rsidRPr="00306981" w:rsidRDefault="00D95BD0" w:rsidP="003D4072">
            <w:pPr>
              <w:rPr>
                <w:sz w:val="20"/>
                <w:szCs w:val="20"/>
                <w:lang w:val="uk-UA"/>
              </w:rPr>
            </w:pPr>
            <w:r w:rsidRPr="00306981">
              <w:rPr>
                <w:sz w:val="20"/>
                <w:szCs w:val="20"/>
                <w:lang w:val="uk-UA"/>
              </w:rPr>
              <w:t>15,0</w:t>
            </w:r>
          </w:p>
        </w:tc>
        <w:tc>
          <w:tcPr>
            <w:tcW w:w="709" w:type="dxa"/>
          </w:tcPr>
          <w:p w14:paraId="6EB8FBC8" w14:textId="77777777" w:rsidR="005C016D" w:rsidRPr="00306981" w:rsidRDefault="00D95BD0" w:rsidP="003D4072">
            <w:pPr>
              <w:rPr>
                <w:sz w:val="20"/>
                <w:szCs w:val="20"/>
                <w:lang w:val="uk-UA"/>
              </w:rPr>
            </w:pPr>
            <w:r w:rsidRPr="00306981">
              <w:rPr>
                <w:sz w:val="20"/>
                <w:szCs w:val="20"/>
                <w:lang w:val="uk-UA"/>
              </w:rPr>
              <w:t>10,0</w:t>
            </w:r>
          </w:p>
        </w:tc>
        <w:tc>
          <w:tcPr>
            <w:tcW w:w="850" w:type="dxa"/>
          </w:tcPr>
          <w:p w14:paraId="49A019EC" w14:textId="77777777" w:rsidR="005C016D" w:rsidRPr="00306981" w:rsidRDefault="00D95BD0" w:rsidP="003D4072">
            <w:pPr>
              <w:rPr>
                <w:sz w:val="20"/>
                <w:szCs w:val="20"/>
                <w:lang w:val="uk-UA"/>
              </w:rPr>
            </w:pPr>
            <w:r w:rsidRPr="00306981">
              <w:rPr>
                <w:sz w:val="20"/>
                <w:szCs w:val="20"/>
                <w:lang w:val="uk-UA"/>
              </w:rPr>
              <w:t>5,0</w:t>
            </w:r>
          </w:p>
        </w:tc>
        <w:tc>
          <w:tcPr>
            <w:tcW w:w="709" w:type="dxa"/>
          </w:tcPr>
          <w:p w14:paraId="1E0F4CBA" w14:textId="77777777" w:rsidR="005C016D" w:rsidRPr="00306981" w:rsidRDefault="00D95BD0" w:rsidP="003D4072">
            <w:pPr>
              <w:rPr>
                <w:sz w:val="20"/>
                <w:szCs w:val="20"/>
                <w:lang w:val="uk-UA"/>
              </w:rPr>
            </w:pPr>
            <w:r w:rsidRPr="00306981">
              <w:rPr>
                <w:sz w:val="20"/>
                <w:szCs w:val="20"/>
                <w:lang w:val="uk-UA"/>
              </w:rPr>
              <w:t>30,0</w:t>
            </w:r>
          </w:p>
        </w:tc>
        <w:tc>
          <w:tcPr>
            <w:tcW w:w="851" w:type="dxa"/>
          </w:tcPr>
          <w:p w14:paraId="4BFF34D1" w14:textId="77777777" w:rsidR="005C016D" w:rsidRPr="00306981" w:rsidRDefault="00D95BD0" w:rsidP="003D4072">
            <w:pPr>
              <w:rPr>
                <w:sz w:val="20"/>
                <w:szCs w:val="20"/>
                <w:lang w:val="uk-UA"/>
              </w:rPr>
            </w:pPr>
            <w:r w:rsidRPr="00306981">
              <w:rPr>
                <w:sz w:val="20"/>
                <w:szCs w:val="20"/>
                <w:lang w:val="uk-UA"/>
              </w:rPr>
              <w:t>80,0</w:t>
            </w:r>
          </w:p>
        </w:tc>
        <w:tc>
          <w:tcPr>
            <w:tcW w:w="851" w:type="dxa"/>
          </w:tcPr>
          <w:p w14:paraId="189A0713" w14:textId="77777777" w:rsidR="005C016D" w:rsidRPr="00306981" w:rsidRDefault="00D95BD0" w:rsidP="003D4072">
            <w:pPr>
              <w:rPr>
                <w:sz w:val="20"/>
                <w:szCs w:val="20"/>
                <w:lang w:val="uk-UA"/>
              </w:rPr>
            </w:pPr>
            <w:r w:rsidRPr="00306981">
              <w:rPr>
                <w:sz w:val="20"/>
                <w:szCs w:val="20"/>
                <w:lang w:val="uk-UA"/>
              </w:rPr>
              <w:t>600</w:t>
            </w:r>
          </w:p>
        </w:tc>
      </w:tr>
      <w:tr w:rsidR="001A1F3C" w:rsidRPr="00306981" w14:paraId="65282610" w14:textId="77777777" w:rsidTr="00025CF9">
        <w:trPr>
          <w:trHeight w:val="279"/>
        </w:trPr>
        <w:tc>
          <w:tcPr>
            <w:tcW w:w="1248" w:type="dxa"/>
          </w:tcPr>
          <w:p w14:paraId="03C2A674" w14:textId="77777777" w:rsidR="005C016D" w:rsidRPr="00306981" w:rsidRDefault="003A1E67" w:rsidP="003D4072">
            <w:pPr>
              <w:rPr>
                <w:sz w:val="20"/>
                <w:szCs w:val="20"/>
                <w:lang w:val="uk-UA"/>
              </w:rPr>
            </w:pPr>
            <w:r w:rsidRPr="00306981">
              <w:rPr>
                <w:sz w:val="20"/>
                <w:szCs w:val="20"/>
                <w:lang w:val="uk-UA"/>
              </w:rPr>
              <w:t>Буд.№7 (70</w:t>
            </w:r>
            <w:r w:rsidR="005C016D" w:rsidRPr="00306981">
              <w:rPr>
                <w:sz w:val="20"/>
                <w:szCs w:val="20"/>
                <w:lang w:val="uk-UA"/>
              </w:rPr>
              <w:t xml:space="preserve">чол)   </w:t>
            </w:r>
          </w:p>
        </w:tc>
        <w:tc>
          <w:tcPr>
            <w:tcW w:w="709" w:type="dxa"/>
          </w:tcPr>
          <w:p w14:paraId="5D7852E8" w14:textId="77777777" w:rsidR="005C016D" w:rsidRPr="00306981" w:rsidRDefault="00D95BD0" w:rsidP="003D4072">
            <w:pPr>
              <w:rPr>
                <w:sz w:val="20"/>
                <w:szCs w:val="20"/>
                <w:lang w:val="uk-UA"/>
              </w:rPr>
            </w:pPr>
            <w:r w:rsidRPr="00306981">
              <w:rPr>
                <w:sz w:val="20"/>
                <w:szCs w:val="20"/>
                <w:lang w:val="uk-UA"/>
              </w:rPr>
              <w:t>7,0</w:t>
            </w:r>
          </w:p>
        </w:tc>
        <w:tc>
          <w:tcPr>
            <w:tcW w:w="709" w:type="dxa"/>
          </w:tcPr>
          <w:p w14:paraId="6C1172E8" w14:textId="77777777" w:rsidR="005C016D" w:rsidRPr="00306981" w:rsidRDefault="00D95BD0" w:rsidP="003D4072">
            <w:pPr>
              <w:rPr>
                <w:sz w:val="20"/>
                <w:szCs w:val="20"/>
                <w:lang w:val="uk-UA"/>
              </w:rPr>
            </w:pPr>
            <w:r w:rsidRPr="00306981">
              <w:rPr>
                <w:sz w:val="20"/>
                <w:szCs w:val="20"/>
                <w:lang w:val="uk-UA"/>
              </w:rPr>
              <w:t>14,0</w:t>
            </w:r>
          </w:p>
        </w:tc>
        <w:tc>
          <w:tcPr>
            <w:tcW w:w="850" w:type="dxa"/>
          </w:tcPr>
          <w:p w14:paraId="74722C4F" w14:textId="77777777" w:rsidR="005C016D" w:rsidRPr="00306981" w:rsidRDefault="00D95BD0" w:rsidP="003D4072">
            <w:pPr>
              <w:rPr>
                <w:sz w:val="20"/>
                <w:szCs w:val="20"/>
                <w:lang w:val="uk-UA"/>
              </w:rPr>
            </w:pPr>
            <w:r w:rsidRPr="00306981">
              <w:rPr>
                <w:sz w:val="20"/>
                <w:szCs w:val="20"/>
                <w:lang w:val="uk-UA"/>
              </w:rPr>
              <w:t>28,0</w:t>
            </w:r>
          </w:p>
        </w:tc>
        <w:tc>
          <w:tcPr>
            <w:tcW w:w="709" w:type="dxa"/>
          </w:tcPr>
          <w:p w14:paraId="5B1AC09E" w14:textId="77777777" w:rsidR="005C016D" w:rsidRPr="00306981" w:rsidRDefault="00D95BD0" w:rsidP="003D4072">
            <w:pPr>
              <w:rPr>
                <w:sz w:val="20"/>
                <w:szCs w:val="20"/>
                <w:lang w:val="uk-UA"/>
              </w:rPr>
            </w:pPr>
            <w:r w:rsidRPr="00306981">
              <w:rPr>
                <w:sz w:val="20"/>
                <w:szCs w:val="20"/>
                <w:lang w:val="uk-UA"/>
              </w:rPr>
              <w:t>3,5</w:t>
            </w:r>
          </w:p>
        </w:tc>
        <w:tc>
          <w:tcPr>
            <w:tcW w:w="709" w:type="dxa"/>
          </w:tcPr>
          <w:p w14:paraId="2C5C5939" w14:textId="77777777" w:rsidR="005C016D" w:rsidRPr="00306981" w:rsidRDefault="00D95BD0" w:rsidP="003D4072">
            <w:pPr>
              <w:rPr>
                <w:sz w:val="20"/>
                <w:szCs w:val="20"/>
                <w:lang w:val="uk-UA"/>
              </w:rPr>
            </w:pPr>
            <w:r w:rsidRPr="00306981">
              <w:rPr>
                <w:sz w:val="20"/>
                <w:szCs w:val="20"/>
                <w:lang w:val="uk-UA"/>
              </w:rPr>
              <w:t>3,5</w:t>
            </w:r>
          </w:p>
        </w:tc>
        <w:tc>
          <w:tcPr>
            <w:tcW w:w="708" w:type="dxa"/>
          </w:tcPr>
          <w:p w14:paraId="6DD7A1CB" w14:textId="77777777" w:rsidR="005C016D" w:rsidRPr="00306981" w:rsidRDefault="00D95BD0" w:rsidP="003D4072">
            <w:pPr>
              <w:rPr>
                <w:sz w:val="20"/>
                <w:szCs w:val="20"/>
                <w:lang w:val="uk-UA"/>
              </w:rPr>
            </w:pPr>
            <w:r w:rsidRPr="00306981">
              <w:rPr>
                <w:sz w:val="20"/>
                <w:szCs w:val="20"/>
                <w:lang w:val="uk-UA"/>
              </w:rPr>
              <w:t>14,0</w:t>
            </w:r>
          </w:p>
        </w:tc>
        <w:tc>
          <w:tcPr>
            <w:tcW w:w="709" w:type="dxa"/>
          </w:tcPr>
          <w:p w14:paraId="0466CA88" w14:textId="77777777" w:rsidR="005C016D" w:rsidRPr="00306981" w:rsidRDefault="00C21A5C" w:rsidP="003D4072">
            <w:pPr>
              <w:rPr>
                <w:sz w:val="20"/>
                <w:szCs w:val="20"/>
                <w:lang w:val="uk-UA"/>
              </w:rPr>
            </w:pPr>
            <w:r w:rsidRPr="00306981">
              <w:rPr>
                <w:sz w:val="20"/>
                <w:szCs w:val="20"/>
                <w:lang w:val="uk-UA"/>
              </w:rPr>
              <w:t>10,5</w:t>
            </w:r>
          </w:p>
        </w:tc>
        <w:tc>
          <w:tcPr>
            <w:tcW w:w="709" w:type="dxa"/>
          </w:tcPr>
          <w:p w14:paraId="76747887" w14:textId="77777777" w:rsidR="005C016D" w:rsidRPr="00306981" w:rsidRDefault="00C21A5C" w:rsidP="003D4072">
            <w:pPr>
              <w:rPr>
                <w:sz w:val="20"/>
                <w:szCs w:val="20"/>
                <w:lang w:val="uk-UA"/>
              </w:rPr>
            </w:pPr>
            <w:r w:rsidRPr="00306981">
              <w:rPr>
                <w:sz w:val="20"/>
                <w:szCs w:val="20"/>
                <w:lang w:val="uk-UA"/>
              </w:rPr>
              <w:t>7,0</w:t>
            </w:r>
          </w:p>
        </w:tc>
        <w:tc>
          <w:tcPr>
            <w:tcW w:w="850" w:type="dxa"/>
          </w:tcPr>
          <w:p w14:paraId="6D40CAED" w14:textId="77777777" w:rsidR="005C016D" w:rsidRPr="00306981" w:rsidRDefault="00C21A5C" w:rsidP="003D4072">
            <w:pPr>
              <w:rPr>
                <w:sz w:val="20"/>
                <w:szCs w:val="20"/>
                <w:lang w:val="uk-UA"/>
              </w:rPr>
            </w:pPr>
            <w:r w:rsidRPr="00306981">
              <w:rPr>
                <w:sz w:val="20"/>
                <w:szCs w:val="20"/>
                <w:lang w:val="uk-UA"/>
              </w:rPr>
              <w:t>3,5</w:t>
            </w:r>
          </w:p>
        </w:tc>
        <w:tc>
          <w:tcPr>
            <w:tcW w:w="709" w:type="dxa"/>
          </w:tcPr>
          <w:p w14:paraId="69B5D7E9" w14:textId="77777777" w:rsidR="005C016D" w:rsidRPr="00306981" w:rsidRDefault="00C21A5C" w:rsidP="003D4072">
            <w:pPr>
              <w:rPr>
                <w:sz w:val="20"/>
                <w:szCs w:val="20"/>
                <w:lang w:val="uk-UA"/>
              </w:rPr>
            </w:pPr>
            <w:r w:rsidRPr="00306981">
              <w:rPr>
                <w:sz w:val="20"/>
                <w:szCs w:val="20"/>
                <w:lang w:val="uk-UA"/>
              </w:rPr>
              <w:t>21,0</w:t>
            </w:r>
          </w:p>
        </w:tc>
        <w:tc>
          <w:tcPr>
            <w:tcW w:w="851" w:type="dxa"/>
          </w:tcPr>
          <w:p w14:paraId="0029028E" w14:textId="77777777" w:rsidR="005C016D" w:rsidRPr="00306981" w:rsidRDefault="00C21A5C" w:rsidP="003D4072">
            <w:pPr>
              <w:rPr>
                <w:sz w:val="20"/>
                <w:szCs w:val="20"/>
                <w:lang w:val="uk-UA"/>
              </w:rPr>
            </w:pPr>
            <w:r w:rsidRPr="00306981">
              <w:rPr>
                <w:sz w:val="20"/>
                <w:szCs w:val="20"/>
                <w:lang w:val="uk-UA"/>
              </w:rPr>
              <w:t>56,0</w:t>
            </w:r>
          </w:p>
        </w:tc>
        <w:tc>
          <w:tcPr>
            <w:tcW w:w="851" w:type="dxa"/>
          </w:tcPr>
          <w:p w14:paraId="4053AD32" w14:textId="77777777" w:rsidR="005C016D" w:rsidRPr="00306981" w:rsidRDefault="00C21A5C" w:rsidP="003D4072">
            <w:pPr>
              <w:rPr>
                <w:sz w:val="20"/>
                <w:szCs w:val="20"/>
                <w:lang w:val="uk-UA"/>
              </w:rPr>
            </w:pPr>
            <w:r w:rsidRPr="00306981">
              <w:rPr>
                <w:sz w:val="20"/>
                <w:szCs w:val="20"/>
                <w:lang w:val="uk-UA"/>
              </w:rPr>
              <w:t>420</w:t>
            </w:r>
          </w:p>
        </w:tc>
      </w:tr>
      <w:tr w:rsidR="001A1F3C" w:rsidRPr="00306981" w14:paraId="3A5C57D2" w14:textId="77777777" w:rsidTr="00025CF9">
        <w:trPr>
          <w:trHeight w:val="279"/>
        </w:trPr>
        <w:tc>
          <w:tcPr>
            <w:tcW w:w="1248" w:type="dxa"/>
          </w:tcPr>
          <w:p w14:paraId="5049264D" w14:textId="77777777" w:rsidR="005C016D" w:rsidRPr="00306981" w:rsidRDefault="003A1E67" w:rsidP="003D4072">
            <w:pPr>
              <w:rPr>
                <w:sz w:val="20"/>
                <w:szCs w:val="20"/>
                <w:lang w:val="uk-UA"/>
              </w:rPr>
            </w:pPr>
            <w:r w:rsidRPr="00306981">
              <w:rPr>
                <w:sz w:val="20"/>
                <w:szCs w:val="20"/>
                <w:lang w:val="uk-UA"/>
              </w:rPr>
              <w:t>Буд.№8 (113</w:t>
            </w:r>
            <w:r w:rsidR="005C016D" w:rsidRPr="00306981">
              <w:rPr>
                <w:sz w:val="20"/>
                <w:szCs w:val="20"/>
                <w:lang w:val="uk-UA"/>
              </w:rPr>
              <w:t xml:space="preserve">чол)   </w:t>
            </w:r>
          </w:p>
        </w:tc>
        <w:tc>
          <w:tcPr>
            <w:tcW w:w="709" w:type="dxa"/>
          </w:tcPr>
          <w:p w14:paraId="214F46CB" w14:textId="77777777" w:rsidR="005C016D" w:rsidRPr="00306981" w:rsidRDefault="00C21A5C" w:rsidP="003D4072">
            <w:pPr>
              <w:rPr>
                <w:sz w:val="20"/>
                <w:szCs w:val="20"/>
                <w:lang w:val="uk-UA"/>
              </w:rPr>
            </w:pPr>
            <w:r w:rsidRPr="00306981">
              <w:rPr>
                <w:sz w:val="20"/>
                <w:szCs w:val="20"/>
                <w:lang w:val="uk-UA"/>
              </w:rPr>
              <w:t>11,3</w:t>
            </w:r>
          </w:p>
        </w:tc>
        <w:tc>
          <w:tcPr>
            <w:tcW w:w="709" w:type="dxa"/>
          </w:tcPr>
          <w:p w14:paraId="795BA605" w14:textId="77777777" w:rsidR="005C016D" w:rsidRPr="00306981" w:rsidRDefault="00C21A5C" w:rsidP="003D4072">
            <w:pPr>
              <w:rPr>
                <w:sz w:val="20"/>
                <w:szCs w:val="20"/>
                <w:lang w:val="uk-UA"/>
              </w:rPr>
            </w:pPr>
            <w:r w:rsidRPr="00306981">
              <w:rPr>
                <w:sz w:val="20"/>
                <w:szCs w:val="20"/>
                <w:lang w:val="uk-UA"/>
              </w:rPr>
              <w:t>22,6</w:t>
            </w:r>
          </w:p>
        </w:tc>
        <w:tc>
          <w:tcPr>
            <w:tcW w:w="850" w:type="dxa"/>
          </w:tcPr>
          <w:p w14:paraId="4BFD0A92" w14:textId="77777777" w:rsidR="005C016D" w:rsidRPr="00306981" w:rsidRDefault="00C21A5C" w:rsidP="003D4072">
            <w:pPr>
              <w:rPr>
                <w:sz w:val="20"/>
                <w:szCs w:val="20"/>
                <w:lang w:val="uk-UA"/>
              </w:rPr>
            </w:pPr>
            <w:r w:rsidRPr="00306981">
              <w:rPr>
                <w:sz w:val="20"/>
                <w:szCs w:val="20"/>
                <w:lang w:val="uk-UA"/>
              </w:rPr>
              <w:t>45,2</w:t>
            </w:r>
          </w:p>
        </w:tc>
        <w:tc>
          <w:tcPr>
            <w:tcW w:w="709" w:type="dxa"/>
          </w:tcPr>
          <w:p w14:paraId="458B6D83" w14:textId="77777777" w:rsidR="005C016D" w:rsidRPr="00306981" w:rsidRDefault="00C21A5C" w:rsidP="003D4072">
            <w:pPr>
              <w:rPr>
                <w:sz w:val="20"/>
                <w:szCs w:val="20"/>
                <w:lang w:val="uk-UA"/>
              </w:rPr>
            </w:pPr>
            <w:r w:rsidRPr="00306981">
              <w:rPr>
                <w:sz w:val="20"/>
                <w:szCs w:val="20"/>
                <w:lang w:val="uk-UA"/>
              </w:rPr>
              <w:t>5,65</w:t>
            </w:r>
          </w:p>
        </w:tc>
        <w:tc>
          <w:tcPr>
            <w:tcW w:w="709" w:type="dxa"/>
          </w:tcPr>
          <w:p w14:paraId="10F518B4" w14:textId="77777777" w:rsidR="005C016D" w:rsidRPr="00306981" w:rsidRDefault="00C21A5C" w:rsidP="003D4072">
            <w:pPr>
              <w:rPr>
                <w:sz w:val="20"/>
                <w:szCs w:val="20"/>
                <w:lang w:val="uk-UA"/>
              </w:rPr>
            </w:pPr>
            <w:r w:rsidRPr="00306981">
              <w:rPr>
                <w:sz w:val="20"/>
                <w:szCs w:val="20"/>
                <w:lang w:val="uk-UA"/>
              </w:rPr>
              <w:t>5,65</w:t>
            </w:r>
          </w:p>
        </w:tc>
        <w:tc>
          <w:tcPr>
            <w:tcW w:w="708" w:type="dxa"/>
          </w:tcPr>
          <w:p w14:paraId="25C16A43" w14:textId="77777777" w:rsidR="005C016D" w:rsidRPr="00306981" w:rsidRDefault="00C21A5C" w:rsidP="003D4072">
            <w:pPr>
              <w:rPr>
                <w:sz w:val="20"/>
                <w:szCs w:val="20"/>
                <w:lang w:val="uk-UA"/>
              </w:rPr>
            </w:pPr>
            <w:r w:rsidRPr="00306981">
              <w:rPr>
                <w:sz w:val="20"/>
                <w:szCs w:val="20"/>
                <w:lang w:val="uk-UA"/>
              </w:rPr>
              <w:t>22,6</w:t>
            </w:r>
          </w:p>
        </w:tc>
        <w:tc>
          <w:tcPr>
            <w:tcW w:w="709" w:type="dxa"/>
          </w:tcPr>
          <w:p w14:paraId="08166103" w14:textId="77777777" w:rsidR="005C016D" w:rsidRPr="00306981" w:rsidRDefault="00C21A5C" w:rsidP="003D4072">
            <w:pPr>
              <w:rPr>
                <w:sz w:val="20"/>
                <w:szCs w:val="20"/>
                <w:lang w:val="uk-UA"/>
              </w:rPr>
            </w:pPr>
            <w:r w:rsidRPr="00306981">
              <w:rPr>
                <w:sz w:val="20"/>
                <w:szCs w:val="20"/>
                <w:lang w:val="uk-UA"/>
              </w:rPr>
              <w:t>16,95</w:t>
            </w:r>
          </w:p>
        </w:tc>
        <w:tc>
          <w:tcPr>
            <w:tcW w:w="709" w:type="dxa"/>
          </w:tcPr>
          <w:p w14:paraId="5D946D4E" w14:textId="77777777" w:rsidR="005C016D" w:rsidRPr="00306981" w:rsidRDefault="00C21A5C" w:rsidP="003D4072">
            <w:pPr>
              <w:rPr>
                <w:sz w:val="20"/>
                <w:szCs w:val="20"/>
                <w:lang w:val="uk-UA"/>
              </w:rPr>
            </w:pPr>
            <w:r w:rsidRPr="00306981">
              <w:rPr>
                <w:sz w:val="20"/>
                <w:szCs w:val="20"/>
                <w:lang w:val="uk-UA"/>
              </w:rPr>
              <w:t>11,3</w:t>
            </w:r>
          </w:p>
        </w:tc>
        <w:tc>
          <w:tcPr>
            <w:tcW w:w="850" w:type="dxa"/>
          </w:tcPr>
          <w:p w14:paraId="2232328A" w14:textId="77777777" w:rsidR="005C016D" w:rsidRPr="00306981" w:rsidRDefault="00C21A5C" w:rsidP="003D4072">
            <w:pPr>
              <w:rPr>
                <w:sz w:val="20"/>
                <w:szCs w:val="20"/>
                <w:lang w:val="uk-UA"/>
              </w:rPr>
            </w:pPr>
            <w:r w:rsidRPr="00306981">
              <w:rPr>
                <w:sz w:val="20"/>
                <w:szCs w:val="20"/>
                <w:lang w:val="uk-UA"/>
              </w:rPr>
              <w:t>5,65</w:t>
            </w:r>
          </w:p>
        </w:tc>
        <w:tc>
          <w:tcPr>
            <w:tcW w:w="709" w:type="dxa"/>
          </w:tcPr>
          <w:p w14:paraId="7AC98C81" w14:textId="77777777" w:rsidR="005C016D" w:rsidRPr="00306981" w:rsidRDefault="00C21A5C" w:rsidP="003D4072">
            <w:pPr>
              <w:rPr>
                <w:sz w:val="20"/>
                <w:szCs w:val="20"/>
                <w:lang w:val="uk-UA"/>
              </w:rPr>
            </w:pPr>
            <w:r w:rsidRPr="00306981">
              <w:rPr>
                <w:sz w:val="20"/>
                <w:szCs w:val="20"/>
                <w:lang w:val="uk-UA"/>
              </w:rPr>
              <w:t>33,9</w:t>
            </w:r>
          </w:p>
        </w:tc>
        <w:tc>
          <w:tcPr>
            <w:tcW w:w="851" w:type="dxa"/>
          </w:tcPr>
          <w:p w14:paraId="21202FCB" w14:textId="77777777" w:rsidR="005C016D" w:rsidRPr="00306981" w:rsidRDefault="00C21A5C" w:rsidP="003D4072">
            <w:pPr>
              <w:rPr>
                <w:sz w:val="20"/>
                <w:szCs w:val="20"/>
                <w:lang w:val="uk-UA"/>
              </w:rPr>
            </w:pPr>
            <w:r w:rsidRPr="00306981">
              <w:rPr>
                <w:sz w:val="20"/>
                <w:szCs w:val="20"/>
                <w:lang w:val="uk-UA"/>
              </w:rPr>
              <w:t>90,4</w:t>
            </w:r>
          </w:p>
        </w:tc>
        <w:tc>
          <w:tcPr>
            <w:tcW w:w="851" w:type="dxa"/>
          </w:tcPr>
          <w:p w14:paraId="6AD64D32" w14:textId="77777777" w:rsidR="005C016D" w:rsidRPr="00306981" w:rsidRDefault="00C21A5C" w:rsidP="003D4072">
            <w:pPr>
              <w:rPr>
                <w:sz w:val="20"/>
                <w:szCs w:val="20"/>
                <w:lang w:val="uk-UA"/>
              </w:rPr>
            </w:pPr>
            <w:r w:rsidRPr="00306981">
              <w:rPr>
                <w:sz w:val="20"/>
                <w:szCs w:val="20"/>
                <w:lang w:val="uk-UA"/>
              </w:rPr>
              <w:t>678</w:t>
            </w:r>
          </w:p>
        </w:tc>
      </w:tr>
      <w:tr w:rsidR="001A1F3C" w:rsidRPr="00306981" w14:paraId="5AE720A2" w14:textId="77777777" w:rsidTr="00025CF9">
        <w:trPr>
          <w:trHeight w:val="279"/>
        </w:trPr>
        <w:tc>
          <w:tcPr>
            <w:tcW w:w="1248" w:type="dxa"/>
          </w:tcPr>
          <w:p w14:paraId="03A1F96C" w14:textId="77777777" w:rsidR="005C016D" w:rsidRPr="00306981" w:rsidRDefault="005C016D" w:rsidP="003D4072">
            <w:pPr>
              <w:rPr>
                <w:sz w:val="20"/>
                <w:szCs w:val="20"/>
                <w:lang w:val="uk-UA"/>
              </w:rPr>
            </w:pPr>
            <w:r w:rsidRPr="00306981">
              <w:rPr>
                <w:sz w:val="20"/>
                <w:szCs w:val="20"/>
                <w:lang w:val="uk-UA"/>
              </w:rPr>
              <w:t>Буд.</w:t>
            </w:r>
            <w:r w:rsidR="003A1E67" w:rsidRPr="00306981">
              <w:rPr>
                <w:sz w:val="20"/>
                <w:szCs w:val="20"/>
                <w:lang w:val="uk-UA"/>
              </w:rPr>
              <w:t>№9 (123</w:t>
            </w:r>
            <w:r w:rsidRPr="00306981">
              <w:rPr>
                <w:sz w:val="20"/>
                <w:szCs w:val="20"/>
                <w:lang w:val="uk-UA"/>
              </w:rPr>
              <w:t xml:space="preserve">чол)   </w:t>
            </w:r>
          </w:p>
        </w:tc>
        <w:tc>
          <w:tcPr>
            <w:tcW w:w="709" w:type="dxa"/>
          </w:tcPr>
          <w:p w14:paraId="77EA4773" w14:textId="77777777" w:rsidR="005C016D" w:rsidRPr="00306981" w:rsidRDefault="00C21A5C" w:rsidP="003D4072">
            <w:pPr>
              <w:rPr>
                <w:sz w:val="20"/>
                <w:szCs w:val="20"/>
                <w:lang w:val="uk-UA"/>
              </w:rPr>
            </w:pPr>
            <w:r w:rsidRPr="00306981">
              <w:rPr>
                <w:sz w:val="20"/>
                <w:szCs w:val="20"/>
                <w:lang w:val="uk-UA"/>
              </w:rPr>
              <w:t>12,3</w:t>
            </w:r>
          </w:p>
        </w:tc>
        <w:tc>
          <w:tcPr>
            <w:tcW w:w="709" w:type="dxa"/>
          </w:tcPr>
          <w:p w14:paraId="71C3EEDA" w14:textId="77777777" w:rsidR="005C016D" w:rsidRPr="00306981" w:rsidRDefault="00C21A5C" w:rsidP="003D4072">
            <w:pPr>
              <w:rPr>
                <w:sz w:val="20"/>
                <w:szCs w:val="20"/>
                <w:lang w:val="uk-UA"/>
              </w:rPr>
            </w:pPr>
            <w:r w:rsidRPr="00306981">
              <w:rPr>
                <w:sz w:val="20"/>
                <w:szCs w:val="20"/>
                <w:lang w:val="uk-UA"/>
              </w:rPr>
              <w:t>24,6</w:t>
            </w:r>
          </w:p>
        </w:tc>
        <w:tc>
          <w:tcPr>
            <w:tcW w:w="850" w:type="dxa"/>
          </w:tcPr>
          <w:p w14:paraId="04AF0694" w14:textId="77777777" w:rsidR="005C016D" w:rsidRPr="00306981" w:rsidRDefault="00C21A5C" w:rsidP="003D4072">
            <w:pPr>
              <w:rPr>
                <w:sz w:val="20"/>
                <w:szCs w:val="20"/>
                <w:lang w:val="uk-UA"/>
              </w:rPr>
            </w:pPr>
            <w:r w:rsidRPr="00306981">
              <w:rPr>
                <w:sz w:val="20"/>
                <w:szCs w:val="20"/>
                <w:lang w:val="uk-UA"/>
              </w:rPr>
              <w:t>49,2</w:t>
            </w:r>
          </w:p>
        </w:tc>
        <w:tc>
          <w:tcPr>
            <w:tcW w:w="709" w:type="dxa"/>
          </w:tcPr>
          <w:p w14:paraId="499C061A" w14:textId="77777777" w:rsidR="005C016D" w:rsidRPr="00306981" w:rsidRDefault="00C21A5C" w:rsidP="003D4072">
            <w:pPr>
              <w:rPr>
                <w:sz w:val="20"/>
                <w:szCs w:val="20"/>
                <w:lang w:val="uk-UA"/>
              </w:rPr>
            </w:pPr>
            <w:r w:rsidRPr="00306981">
              <w:rPr>
                <w:sz w:val="20"/>
                <w:szCs w:val="20"/>
                <w:lang w:val="uk-UA"/>
              </w:rPr>
              <w:t>6,15</w:t>
            </w:r>
          </w:p>
        </w:tc>
        <w:tc>
          <w:tcPr>
            <w:tcW w:w="709" w:type="dxa"/>
          </w:tcPr>
          <w:p w14:paraId="01A2DEFA" w14:textId="77777777" w:rsidR="005C016D" w:rsidRPr="00306981" w:rsidRDefault="00C21A5C" w:rsidP="003D4072">
            <w:pPr>
              <w:rPr>
                <w:sz w:val="20"/>
                <w:szCs w:val="20"/>
                <w:lang w:val="uk-UA"/>
              </w:rPr>
            </w:pPr>
            <w:r w:rsidRPr="00306981">
              <w:rPr>
                <w:sz w:val="20"/>
                <w:szCs w:val="20"/>
                <w:lang w:val="uk-UA"/>
              </w:rPr>
              <w:t>6,15</w:t>
            </w:r>
          </w:p>
        </w:tc>
        <w:tc>
          <w:tcPr>
            <w:tcW w:w="708" w:type="dxa"/>
          </w:tcPr>
          <w:p w14:paraId="6050D3E4" w14:textId="77777777" w:rsidR="005C016D" w:rsidRPr="00306981" w:rsidRDefault="00C21A5C" w:rsidP="003D4072">
            <w:pPr>
              <w:rPr>
                <w:sz w:val="20"/>
                <w:szCs w:val="20"/>
                <w:lang w:val="uk-UA"/>
              </w:rPr>
            </w:pPr>
            <w:r w:rsidRPr="00306981">
              <w:rPr>
                <w:sz w:val="20"/>
                <w:szCs w:val="20"/>
                <w:lang w:val="uk-UA"/>
              </w:rPr>
              <w:t>24,6</w:t>
            </w:r>
          </w:p>
        </w:tc>
        <w:tc>
          <w:tcPr>
            <w:tcW w:w="709" w:type="dxa"/>
          </w:tcPr>
          <w:p w14:paraId="17DDBF14" w14:textId="77777777" w:rsidR="005C016D" w:rsidRPr="00306981" w:rsidRDefault="00C21A5C" w:rsidP="003D4072">
            <w:pPr>
              <w:rPr>
                <w:sz w:val="20"/>
                <w:szCs w:val="20"/>
                <w:lang w:val="uk-UA"/>
              </w:rPr>
            </w:pPr>
            <w:r w:rsidRPr="00306981">
              <w:rPr>
                <w:sz w:val="20"/>
                <w:szCs w:val="20"/>
                <w:lang w:val="uk-UA"/>
              </w:rPr>
              <w:t>18,45</w:t>
            </w:r>
          </w:p>
        </w:tc>
        <w:tc>
          <w:tcPr>
            <w:tcW w:w="709" w:type="dxa"/>
          </w:tcPr>
          <w:p w14:paraId="30F81AC3" w14:textId="77777777" w:rsidR="005C016D" w:rsidRPr="00306981" w:rsidRDefault="00C21A5C" w:rsidP="003D4072">
            <w:pPr>
              <w:rPr>
                <w:sz w:val="20"/>
                <w:szCs w:val="20"/>
                <w:lang w:val="uk-UA"/>
              </w:rPr>
            </w:pPr>
            <w:r w:rsidRPr="00306981">
              <w:rPr>
                <w:sz w:val="20"/>
                <w:szCs w:val="20"/>
                <w:lang w:val="uk-UA"/>
              </w:rPr>
              <w:t>12,3</w:t>
            </w:r>
          </w:p>
        </w:tc>
        <w:tc>
          <w:tcPr>
            <w:tcW w:w="850" w:type="dxa"/>
          </w:tcPr>
          <w:p w14:paraId="39278308" w14:textId="77777777" w:rsidR="005C016D" w:rsidRPr="00306981" w:rsidRDefault="00C21A5C" w:rsidP="003D4072">
            <w:pPr>
              <w:rPr>
                <w:sz w:val="20"/>
                <w:szCs w:val="20"/>
                <w:lang w:val="uk-UA"/>
              </w:rPr>
            </w:pPr>
            <w:r w:rsidRPr="00306981">
              <w:rPr>
                <w:sz w:val="20"/>
                <w:szCs w:val="20"/>
                <w:lang w:val="uk-UA"/>
              </w:rPr>
              <w:t>6,15</w:t>
            </w:r>
          </w:p>
        </w:tc>
        <w:tc>
          <w:tcPr>
            <w:tcW w:w="709" w:type="dxa"/>
          </w:tcPr>
          <w:p w14:paraId="3BDA9BBB" w14:textId="77777777" w:rsidR="005C016D" w:rsidRPr="00306981" w:rsidRDefault="00C21A5C" w:rsidP="003D4072">
            <w:pPr>
              <w:rPr>
                <w:sz w:val="20"/>
                <w:szCs w:val="20"/>
                <w:lang w:val="uk-UA"/>
              </w:rPr>
            </w:pPr>
            <w:r w:rsidRPr="00306981">
              <w:rPr>
                <w:sz w:val="20"/>
                <w:szCs w:val="20"/>
                <w:lang w:val="uk-UA"/>
              </w:rPr>
              <w:t>36,9</w:t>
            </w:r>
          </w:p>
        </w:tc>
        <w:tc>
          <w:tcPr>
            <w:tcW w:w="851" w:type="dxa"/>
          </w:tcPr>
          <w:p w14:paraId="4C9515E5" w14:textId="77777777" w:rsidR="005C016D" w:rsidRPr="00306981" w:rsidRDefault="00C21A5C" w:rsidP="003D4072">
            <w:pPr>
              <w:rPr>
                <w:sz w:val="20"/>
                <w:szCs w:val="20"/>
                <w:lang w:val="uk-UA"/>
              </w:rPr>
            </w:pPr>
            <w:r w:rsidRPr="00306981">
              <w:rPr>
                <w:sz w:val="20"/>
                <w:szCs w:val="20"/>
                <w:lang w:val="uk-UA"/>
              </w:rPr>
              <w:t>98,4</w:t>
            </w:r>
          </w:p>
        </w:tc>
        <w:tc>
          <w:tcPr>
            <w:tcW w:w="851" w:type="dxa"/>
          </w:tcPr>
          <w:p w14:paraId="0E75DE8B" w14:textId="77777777" w:rsidR="005C016D" w:rsidRPr="00306981" w:rsidRDefault="00C21A5C" w:rsidP="003D4072">
            <w:pPr>
              <w:rPr>
                <w:sz w:val="20"/>
                <w:szCs w:val="20"/>
                <w:lang w:val="uk-UA"/>
              </w:rPr>
            </w:pPr>
            <w:r w:rsidRPr="00306981">
              <w:rPr>
                <w:sz w:val="20"/>
                <w:szCs w:val="20"/>
                <w:lang w:val="uk-UA"/>
              </w:rPr>
              <w:t>738</w:t>
            </w:r>
          </w:p>
        </w:tc>
      </w:tr>
      <w:tr w:rsidR="001A1F3C" w:rsidRPr="00306981" w14:paraId="76E1C9E6" w14:textId="77777777" w:rsidTr="00025CF9">
        <w:trPr>
          <w:trHeight w:val="279"/>
        </w:trPr>
        <w:tc>
          <w:tcPr>
            <w:tcW w:w="1248" w:type="dxa"/>
          </w:tcPr>
          <w:p w14:paraId="6FDBD225" w14:textId="77777777" w:rsidR="005C016D" w:rsidRPr="00306981" w:rsidRDefault="003A1E67" w:rsidP="003D4072">
            <w:pPr>
              <w:rPr>
                <w:sz w:val="20"/>
                <w:szCs w:val="20"/>
                <w:lang w:val="uk-UA"/>
              </w:rPr>
            </w:pPr>
            <w:r w:rsidRPr="00306981">
              <w:rPr>
                <w:sz w:val="20"/>
                <w:szCs w:val="20"/>
                <w:lang w:val="uk-UA"/>
              </w:rPr>
              <w:t>Буд.№10 (116</w:t>
            </w:r>
            <w:r w:rsidR="005C016D" w:rsidRPr="00306981">
              <w:rPr>
                <w:sz w:val="20"/>
                <w:szCs w:val="20"/>
                <w:lang w:val="uk-UA"/>
              </w:rPr>
              <w:t xml:space="preserve">чол)   </w:t>
            </w:r>
          </w:p>
        </w:tc>
        <w:tc>
          <w:tcPr>
            <w:tcW w:w="709" w:type="dxa"/>
          </w:tcPr>
          <w:p w14:paraId="5F19D9D7" w14:textId="77777777" w:rsidR="005C016D" w:rsidRPr="00306981" w:rsidRDefault="00C21A5C" w:rsidP="003D4072">
            <w:pPr>
              <w:rPr>
                <w:sz w:val="20"/>
                <w:szCs w:val="20"/>
                <w:lang w:val="uk-UA"/>
              </w:rPr>
            </w:pPr>
            <w:r w:rsidRPr="00306981">
              <w:rPr>
                <w:sz w:val="20"/>
                <w:szCs w:val="20"/>
                <w:lang w:val="uk-UA"/>
              </w:rPr>
              <w:t>11,6</w:t>
            </w:r>
          </w:p>
        </w:tc>
        <w:tc>
          <w:tcPr>
            <w:tcW w:w="709" w:type="dxa"/>
          </w:tcPr>
          <w:p w14:paraId="7DC6E571" w14:textId="77777777" w:rsidR="005C016D" w:rsidRPr="00306981" w:rsidRDefault="00C21A5C" w:rsidP="003D4072">
            <w:pPr>
              <w:rPr>
                <w:sz w:val="20"/>
                <w:szCs w:val="20"/>
                <w:lang w:val="uk-UA"/>
              </w:rPr>
            </w:pPr>
            <w:r w:rsidRPr="00306981">
              <w:rPr>
                <w:sz w:val="20"/>
                <w:szCs w:val="20"/>
                <w:lang w:val="uk-UA"/>
              </w:rPr>
              <w:t>23,2</w:t>
            </w:r>
          </w:p>
        </w:tc>
        <w:tc>
          <w:tcPr>
            <w:tcW w:w="850" w:type="dxa"/>
          </w:tcPr>
          <w:p w14:paraId="525D262C" w14:textId="77777777" w:rsidR="005C016D" w:rsidRPr="00306981" w:rsidRDefault="00C21A5C" w:rsidP="003D4072">
            <w:pPr>
              <w:rPr>
                <w:sz w:val="20"/>
                <w:szCs w:val="20"/>
                <w:lang w:val="uk-UA"/>
              </w:rPr>
            </w:pPr>
            <w:r w:rsidRPr="00306981">
              <w:rPr>
                <w:sz w:val="20"/>
                <w:szCs w:val="20"/>
                <w:lang w:val="uk-UA"/>
              </w:rPr>
              <w:t>46,4</w:t>
            </w:r>
          </w:p>
        </w:tc>
        <w:tc>
          <w:tcPr>
            <w:tcW w:w="709" w:type="dxa"/>
          </w:tcPr>
          <w:p w14:paraId="5A8E4538" w14:textId="77777777" w:rsidR="005C016D" w:rsidRPr="00306981" w:rsidRDefault="00C21A5C" w:rsidP="003D4072">
            <w:pPr>
              <w:rPr>
                <w:sz w:val="20"/>
                <w:szCs w:val="20"/>
                <w:lang w:val="uk-UA"/>
              </w:rPr>
            </w:pPr>
            <w:r w:rsidRPr="00306981">
              <w:rPr>
                <w:sz w:val="20"/>
                <w:szCs w:val="20"/>
                <w:lang w:val="uk-UA"/>
              </w:rPr>
              <w:t>5,8</w:t>
            </w:r>
          </w:p>
        </w:tc>
        <w:tc>
          <w:tcPr>
            <w:tcW w:w="709" w:type="dxa"/>
          </w:tcPr>
          <w:p w14:paraId="1F024A04" w14:textId="77777777" w:rsidR="005C016D" w:rsidRPr="00306981" w:rsidRDefault="00C21A5C" w:rsidP="003D4072">
            <w:pPr>
              <w:rPr>
                <w:sz w:val="20"/>
                <w:szCs w:val="20"/>
                <w:lang w:val="uk-UA"/>
              </w:rPr>
            </w:pPr>
            <w:r w:rsidRPr="00306981">
              <w:rPr>
                <w:sz w:val="20"/>
                <w:szCs w:val="20"/>
                <w:lang w:val="uk-UA"/>
              </w:rPr>
              <w:t>5,8</w:t>
            </w:r>
          </w:p>
        </w:tc>
        <w:tc>
          <w:tcPr>
            <w:tcW w:w="708" w:type="dxa"/>
          </w:tcPr>
          <w:p w14:paraId="35DE38AC" w14:textId="77777777" w:rsidR="005C016D" w:rsidRPr="00306981" w:rsidRDefault="00C21A5C" w:rsidP="003D4072">
            <w:pPr>
              <w:rPr>
                <w:sz w:val="20"/>
                <w:szCs w:val="20"/>
                <w:lang w:val="uk-UA"/>
              </w:rPr>
            </w:pPr>
            <w:r w:rsidRPr="00306981">
              <w:rPr>
                <w:sz w:val="20"/>
                <w:szCs w:val="20"/>
                <w:lang w:val="uk-UA"/>
              </w:rPr>
              <w:t>23,2</w:t>
            </w:r>
          </w:p>
        </w:tc>
        <w:tc>
          <w:tcPr>
            <w:tcW w:w="709" w:type="dxa"/>
          </w:tcPr>
          <w:p w14:paraId="2930E152" w14:textId="77777777" w:rsidR="005C016D" w:rsidRPr="00306981" w:rsidRDefault="00C21A5C" w:rsidP="003D4072">
            <w:pPr>
              <w:rPr>
                <w:sz w:val="20"/>
                <w:szCs w:val="20"/>
                <w:lang w:val="uk-UA"/>
              </w:rPr>
            </w:pPr>
            <w:r w:rsidRPr="00306981">
              <w:rPr>
                <w:sz w:val="20"/>
                <w:szCs w:val="20"/>
                <w:lang w:val="uk-UA"/>
              </w:rPr>
              <w:t>17,4</w:t>
            </w:r>
          </w:p>
        </w:tc>
        <w:tc>
          <w:tcPr>
            <w:tcW w:w="709" w:type="dxa"/>
          </w:tcPr>
          <w:p w14:paraId="5340E187" w14:textId="77777777" w:rsidR="005C016D" w:rsidRPr="00306981" w:rsidRDefault="00C21A5C" w:rsidP="003D4072">
            <w:pPr>
              <w:rPr>
                <w:sz w:val="20"/>
                <w:szCs w:val="20"/>
                <w:lang w:val="uk-UA"/>
              </w:rPr>
            </w:pPr>
            <w:r w:rsidRPr="00306981">
              <w:rPr>
                <w:sz w:val="20"/>
                <w:szCs w:val="20"/>
                <w:lang w:val="uk-UA"/>
              </w:rPr>
              <w:t>11,6</w:t>
            </w:r>
          </w:p>
        </w:tc>
        <w:tc>
          <w:tcPr>
            <w:tcW w:w="850" w:type="dxa"/>
          </w:tcPr>
          <w:p w14:paraId="7B18D09B" w14:textId="77777777" w:rsidR="005C016D" w:rsidRPr="00306981" w:rsidRDefault="00C21A5C" w:rsidP="003D4072">
            <w:pPr>
              <w:rPr>
                <w:sz w:val="20"/>
                <w:szCs w:val="20"/>
                <w:lang w:val="uk-UA"/>
              </w:rPr>
            </w:pPr>
            <w:r w:rsidRPr="00306981">
              <w:rPr>
                <w:sz w:val="20"/>
                <w:szCs w:val="20"/>
                <w:lang w:val="uk-UA"/>
              </w:rPr>
              <w:t>5,8</w:t>
            </w:r>
          </w:p>
        </w:tc>
        <w:tc>
          <w:tcPr>
            <w:tcW w:w="709" w:type="dxa"/>
          </w:tcPr>
          <w:p w14:paraId="0207BEFA" w14:textId="77777777" w:rsidR="005C016D" w:rsidRPr="00306981" w:rsidRDefault="00C21A5C" w:rsidP="003D4072">
            <w:pPr>
              <w:rPr>
                <w:sz w:val="20"/>
                <w:szCs w:val="20"/>
                <w:lang w:val="uk-UA"/>
              </w:rPr>
            </w:pPr>
            <w:r w:rsidRPr="00306981">
              <w:rPr>
                <w:sz w:val="20"/>
                <w:szCs w:val="20"/>
                <w:lang w:val="uk-UA"/>
              </w:rPr>
              <w:t>34,8</w:t>
            </w:r>
          </w:p>
        </w:tc>
        <w:tc>
          <w:tcPr>
            <w:tcW w:w="851" w:type="dxa"/>
          </w:tcPr>
          <w:p w14:paraId="7E362940" w14:textId="77777777" w:rsidR="005C016D" w:rsidRPr="00306981" w:rsidRDefault="00C21A5C" w:rsidP="003D4072">
            <w:pPr>
              <w:rPr>
                <w:sz w:val="20"/>
                <w:szCs w:val="20"/>
                <w:lang w:val="uk-UA"/>
              </w:rPr>
            </w:pPr>
            <w:r w:rsidRPr="00306981">
              <w:rPr>
                <w:sz w:val="20"/>
                <w:szCs w:val="20"/>
                <w:lang w:val="uk-UA"/>
              </w:rPr>
              <w:t>92,8</w:t>
            </w:r>
          </w:p>
        </w:tc>
        <w:tc>
          <w:tcPr>
            <w:tcW w:w="851" w:type="dxa"/>
          </w:tcPr>
          <w:p w14:paraId="7ED97170" w14:textId="77777777" w:rsidR="005C016D" w:rsidRPr="00306981" w:rsidRDefault="00C21A5C" w:rsidP="003D4072">
            <w:pPr>
              <w:rPr>
                <w:sz w:val="20"/>
                <w:szCs w:val="20"/>
                <w:lang w:val="uk-UA"/>
              </w:rPr>
            </w:pPr>
            <w:r w:rsidRPr="00306981">
              <w:rPr>
                <w:sz w:val="20"/>
                <w:szCs w:val="20"/>
                <w:lang w:val="uk-UA"/>
              </w:rPr>
              <w:t>696</w:t>
            </w:r>
          </w:p>
        </w:tc>
      </w:tr>
      <w:tr w:rsidR="001A1F3C" w:rsidRPr="00306981" w14:paraId="1BC3CD15" w14:textId="77777777" w:rsidTr="00025CF9">
        <w:trPr>
          <w:trHeight w:val="279"/>
        </w:trPr>
        <w:tc>
          <w:tcPr>
            <w:tcW w:w="1248" w:type="dxa"/>
          </w:tcPr>
          <w:p w14:paraId="4F0B7244" w14:textId="77777777" w:rsidR="005C016D" w:rsidRPr="00306981" w:rsidRDefault="003A1E67" w:rsidP="003D4072">
            <w:pPr>
              <w:rPr>
                <w:sz w:val="20"/>
                <w:szCs w:val="20"/>
                <w:lang w:val="uk-UA"/>
              </w:rPr>
            </w:pPr>
            <w:r w:rsidRPr="00306981">
              <w:rPr>
                <w:sz w:val="20"/>
                <w:szCs w:val="20"/>
                <w:lang w:val="uk-UA"/>
              </w:rPr>
              <w:t>Буд.№11 (408</w:t>
            </w:r>
            <w:r w:rsidR="005C016D" w:rsidRPr="00306981">
              <w:rPr>
                <w:sz w:val="20"/>
                <w:szCs w:val="20"/>
                <w:lang w:val="uk-UA"/>
              </w:rPr>
              <w:t xml:space="preserve">чол)   </w:t>
            </w:r>
          </w:p>
        </w:tc>
        <w:tc>
          <w:tcPr>
            <w:tcW w:w="709" w:type="dxa"/>
          </w:tcPr>
          <w:p w14:paraId="052B8255" w14:textId="77777777" w:rsidR="005C016D" w:rsidRPr="00306981" w:rsidRDefault="00C21A5C" w:rsidP="003D4072">
            <w:pPr>
              <w:rPr>
                <w:sz w:val="20"/>
                <w:szCs w:val="20"/>
                <w:lang w:val="uk-UA"/>
              </w:rPr>
            </w:pPr>
            <w:r w:rsidRPr="00306981">
              <w:rPr>
                <w:sz w:val="20"/>
                <w:szCs w:val="20"/>
                <w:lang w:val="uk-UA"/>
              </w:rPr>
              <w:t>40,8</w:t>
            </w:r>
          </w:p>
        </w:tc>
        <w:tc>
          <w:tcPr>
            <w:tcW w:w="709" w:type="dxa"/>
          </w:tcPr>
          <w:p w14:paraId="7133B25F" w14:textId="77777777" w:rsidR="005C016D" w:rsidRPr="00306981" w:rsidRDefault="00C21A5C" w:rsidP="003D4072">
            <w:pPr>
              <w:rPr>
                <w:sz w:val="20"/>
                <w:szCs w:val="20"/>
                <w:lang w:val="uk-UA"/>
              </w:rPr>
            </w:pPr>
            <w:r w:rsidRPr="00306981">
              <w:rPr>
                <w:sz w:val="20"/>
                <w:szCs w:val="20"/>
                <w:lang w:val="uk-UA"/>
              </w:rPr>
              <w:t>81,6</w:t>
            </w:r>
          </w:p>
        </w:tc>
        <w:tc>
          <w:tcPr>
            <w:tcW w:w="850" w:type="dxa"/>
          </w:tcPr>
          <w:p w14:paraId="674EC8E4" w14:textId="77777777" w:rsidR="005C016D" w:rsidRPr="00306981" w:rsidRDefault="00C21A5C" w:rsidP="003D4072">
            <w:pPr>
              <w:rPr>
                <w:sz w:val="20"/>
                <w:szCs w:val="20"/>
                <w:lang w:val="uk-UA"/>
              </w:rPr>
            </w:pPr>
            <w:r w:rsidRPr="00306981">
              <w:rPr>
                <w:sz w:val="20"/>
                <w:szCs w:val="20"/>
                <w:lang w:val="uk-UA"/>
              </w:rPr>
              <w:t>163,2</w:t>
            </w:r>
          </w:p>
        </w:tc>
        <w:tc>
          <w:tcPr>
            <w:tcW w:w="709" w:type="dxa"/>
          </w:tcPr>
          <w:p w14:paraId="547DBFB3" w14:textId="77777777" w:rsidR="005C016D" w:rsidRPr="00306981" w:rsidRDefault="00C21A5C" w:rsidP="003D4072">
            <w:pPr>
              <w:rPr>
                <w:sz w:val="20"/>
                <w:szCs w:val="20"/>
                <w:lang w:val="uk-UA"/>
              </w:rPr>
            </w:pPr>
            <w:r w:rsidRPr="00306981">
              <w:rPr>
                <w:sz w:val="20"/>
                <w:szCs w:val="20"/>
                <w:lang w:val="uk-UA"/>
              </w:rPr>
              <w:t>20,4</w:t>
            </w:r>
          </w:p>
        </w:tc>
        <w:tc>
          <w:tcPr>
            <w:tcW w:w="709" w:type="dxa"/>
          </w:tcPr>
          <w:p w14:paraId="77300CF1" w14:textId="77777777" w:rsidR="005C016D" w:rsidRPr="00306981" w:rsidRDefault="00C21A5C" w:rsidP="003D4072">
            <w:pPr>
              <w:rPr>
                <w:sz w:val="20"/>
                <w:szCs w:val="20"/>
                <w:lang w:val="uk-UA"/>
              </w:rPr>
            </w:pPr>
            <w:r w:rsidRPr="00306981">
              <w:rPr>
                <w:sz w:val="20"/>
                <w:szCs w:val="20"/>
                <w:lang w:val="uk-UA"/>
              </w:rPr>
              <w:t>20,4</w:t>
            </w:r>
          </w:p>
        </w:tc>
        <w:tc>
          <w:tcPr>
            <w:tcW w:w="708" w:type="dxa"/>
          </w:tcPr>
          <w:p w14:paraId="096D6E5E" w14:textId="77777777" w:rsidR="005C016D" w:rsidRPr="00306981" w:rsidRDefault="00C21A5C" w:rsidP="003D4072">
            <w:pPr>
              <w:rPr>
                <w:sz w:val="20"/>
                <w:szCs w:val="20"/>
                <w:lang w:val="uk-UA"/>
              </w:rPr>
            </w:pPr>
            <w:r w:rsidRPr="00306981">
              <w:rPr>
                <w:sz w:val="20"/>
                <w:szCs w:val="20"/>
                <w:lang w:val="uk-UA"/>
              </w:rPr>
              <w:t>81,6</w:t>
            </w:r>
          </w:p>
        </w:tc>
        <w:tc>
          <w:tcPr>
            <w:tcW w:w="709" w:type="dxa"/>
          </w:tcPr>
          <w:p w14:paraId="462FC684" w14:textId="77777777" w:rsidR="005C016D" w:rsidRPr="00306981" w:rsidRDefault="00C21A5C" w:rsidP="003D4072">
            <w:pPr>
              <w:rPr>
                <w:sz w:val="20"/>
                <w:szCs w:val="20"/>
                <w:lang w:val="uk-UA"/>
              </w:rPr>
            </w:pPr>
            <w:r w:rsidRPr="00306981">
              <w:rPr>
                <w:sz w:val="20"/>
                <w:szCs w:val="20"/>
                <w:lang w:val="uk-UA"/>
              </w:rPr>
              <w:t>61,2</w:t>
            </w:r>
          </w:p>
        </w:tc>
        <w:tc>
          <w:tcPr>
            <w:tcW w:w="709" w:type="dxa"/>
          </w:tcPr>
          <w:p w14:paraId="31DFA2E6" w14:textId="77777777" w:rsidR="005C016D" w:rsidRPr="00306981" w:rsidRDefault="00C21A5C" w:rsidP="003D4072">
            <w:pPr>
              <w:rPr>
                <w:sz w:val="20"/>
                <w:szCs w:val="20"/>
                <w:lang w:val="uk-UA"/>
              </w:rPr>
            </w:pPr>
            <w:r w:rsidRPr="00306981">
              <w:rPr>
                <w:sz w:val="20"/>
                <w:szCs w:val="20"/>
                <w:lang w:val="uk-UA"/>
              </w:rPr>
              <w:t>40,8</w:t>
            </w:r>
          </w:p>
        </w:tc>
        <w:tc>
          <w:tcPr>
            <w:tcW w:w="850" w:type="dxa"/>
          </w:tcPr>
          <w:p w14:paraId="6B792F70" w14:textId="77777777" w:rsidR="005C016D" w:rsidRPr="00306981" w:rsidRDefault="00C21A5C" w:rsidP="003D4072">
            <w:pPr>
              <w:rPr>
                <w:sz w:val="20"/>
                <w:szCs w:val="20"/>
                <w:lang w:val="uk-UA"/>
              </w:rPr>
            </w:pPr>
            <w:r w:rsidRPr="00306981">
              <w:rPr>
                <w:sz w:val="20"/>
                <w:szCs w:val="20"/>
                <w:lang w:val="uk-UA"/>
              </w:rPr>
              <w:t>20,4</w:t>
            </w:r>
          </w:p>
        </w:tc>
        <w:tc>
          <w:tcPr>
            <w:tcW w:w="709" w:type="dxa"/>
          </w:tcPr>
          <w:p w14:paraId="231DCC62" w14:textId="77777777" w:rsidR="005C016D" w:rsidRPr="00306981" w:rsidRDefault="00C21A5C" w:rsidP="003D4072">
            <w:pPr>
              <w:rPr>
                <w:sz w:val="20"/>
                <w:szCs w:val="20"/>
                <w:lang w:val="uk-UA"/>
              </w:rPr>
            </w:pPr>
            <w:r w:rsidRPr="00306981">
              <w:rPr>
                <w:sz w:val="20"/>
                <w:szCs w:val="20"/>
                <w:lang w:val="uk-UA"/>
              </w:rPr>
              <w:t>122,4</w:t>
            </w:r>
          </w:p>
        </w:tc>
        <w:tc>
          <w:tcPr>
            <w:tcW w:w="851" w:type="dxa"/>
          </w:tcPr>
          <w:p w14:paraId="49368645" w14:textId="77777777" w:rsidR="005C016D" w:rsidRPr="00306981" w:rsidRDefault="00C21A5C" w:rsidP="003D4072">
            <w:pPr>
              <w:rPr>
                <w:sz w:val="20"/>
                <w:szCs w:val="20"/>
                <w:lang w:val="uk-UA"/>
              </w:rPr>
            </w:pPr>
            <w:r w:rsidRPr="00306981">
              <w:rPr>
                <w:sz w:val="20"/>
                <w:szCs w:val="20"/>
                <w:lang w:val="uk-UA"/>
              </w:rPr>
              <w:t>326,4</w:t>
            </w:r>
          </w:p>
        </w:tc>
        <w:tc>
          <w:tcPr>
            <w:tcW w:w="851" w:type="dxa"/>
          </w:tcPr>
          <w:p w14:paraId="4BC9E786" w14:textId="77777777" w:rsidR="005C016D" w:rsidRPr="00306981" w:rsidRDefault="00C21A5C" w:rsidP="003D4072">
            <w:pPr>
              <w:rPr>
                <w:sz w:val="20"/>
                <w:szCs w:val="20"/>
                <w:lang w:val="uk-UA"/>
              </w:rPr>
            </w:pPr>
            <w:r w:rsidRPr="00306981">
              <w:rPr>
                <w:sz w:val="20"/>
                <w:szCs w:val="20"/>
                <w:lang w:val="uk-UA"/>
              </w:rPr>
              <w:t>2448</w:t>
            </w:r>
          </w:p>
        </w:tc>
      </w:tr>
      <w:tr w:rsidR="001A1F3C" w:rsidRPr="00306981" w14:paraId="2AAD2A5C" w14:textId="77777777" w:rsidTr="00025CF9">
        <w:trPr>
          <w:trHeight w:val="279"/>
        </w:trPr>
        <w:tc>
          <w:tcPr>
            <w:tcW w:w="1248" w:type="dxa"/>
          </w:tcPr>
          <w:p w14:paraId="419F6A75" w14:textId="77777777" w:rsidR="005C016D" w:rsidRPr="00306981" w:rsidRDefault="005C016D" w:rsidP="003D4072">
            <w:pPr>
              <w:rPr>
                <w:sz w:val="20"/>
                <w:szCs w:val="20"/>
                <w:lang w:val="uk-UA"/>
              </w:rPr>
            </w:pPr>
            <w:r w:rsidRPr="00306981">
              <w:rPr>
                <w:sz w:val="20"/>
                <w:szCs w:val="20"/>
                <w:lang w:val="uk-UA"/>
              </w:rPr>
              <w:t>Буд.№12</w:t>
            </w:r>
            <w:r w:rsidR="003A1E67" w:rsidRPr="00306981">
              <w:rPr>
                <w:sz w:val="20"/>
                <w:szCs w:val="20"/>
                <w:lang w:val="uk-UA"/>
              </w:rPr>
              <w:t xml:space="preserve"> (238</w:t>
            </w:r>
            <w:r w:rsidRPr="00306981">
              <w:rPr>
                <w:sz w:val="20"/>
                <w:szCs w:val="20"/>
                <w:lang w:val="uk-UA"/>
              </w:rPr>
              <w:t xml:space="preserve">чол)   </w:t>
            </w:r>
          </w:p>
        </w:tc>
        <w:tc>
          <w:tcPr>
            <w:tcW w:w="709" w:type="dxa"/>
          </w:tcPr>
          <w:p w14:paraId="1BC3DD74" w14:textId="77777777" w:rsidR="005C016D" w:rsidRPr="00306981" w:rsidRDefault="00CE146D" w:rsidP="003D4072">
            <w:pPr>
              <w:rPr>
                <w:sz w:val="20"/>
                <w:szCs w:val="20"/>
                <w:lang w:val="uk-UA"/>
              </w:rPr>
            </w:pPr>
            <w:r w:rsidRPr="00306981">
              <w:rPr>
                <w:sz w:val="20"/>
                <w:szCs w:val="20"/>
                <w:lang w:val="uk-UA"/>
              </w:rPr>
              <w:t>23,8</w:t>
            </w:r>
          </w:p>
        </w:tc>
        <w:tc>
          <w:tcPr>
            <w:tcW w:w="709" w:type="dxa"/>
          </w:tcPr>
          <w:p w14:paraId="4413618A" w14:textId="77777777" w:rsidR="005C016D" w:rsidRPr="00306981" w:rsidRDefault="00CE146D" w:rsidP="003D4072">
            <w:pPr>
              <w:rPr>
                <w:sz w:val="20"/>
                <w:szCs w:val="20"/>
                <w:lang w:val="uk-UA"/>
              </w:rPr>
            </w:pPr>
            <w:r w:rsidRPr="00306981">
              <w:rPr>
                <w:sz w:val="20"/>
                <w:szCs w:val="20"/>
                <w:lang w:val="uk-UA"/>
              </w:rPr>
              <w:t>47,6</w:t>
            </w:r>
          </w:p>
        </w:tc>
        <w:tc>
          <w:tcPr>
            <w:tcW w:w="850" w:type="dxa"/>
          </w:tcPr>
          <w:p w14:paraId="3691C007" w14:textId="77777777" w:rsidR="005C016D" w:rsidRPr="00306981" w:rsidRDefault="00CE146D" w:rsidP="003D4072">
            <w:pPr>
              <w:rPr>
                <w:sz w:val="20"/>
                <w:szCs w:val="20"/>
                <w:lang w:val="uk-UA"/>
              </w:rPr>
            </w:pPr>
            <w:r w:rsidRPr="00306981">
              <w:rPr>
                <w:sz w:val="20"/>
                <w:szCs w:val="20"/>
                <w:lang w:val="uk-UA"/>
              </w:rPr>
              <w:t>95,2</w:t>
            </w:r>
          </w:p>
        </w:tc>
        <w:tc>
          <w:tcPr>
            <w:tcW w:w="709" w:type="dxa"/>
          </w:tcPr>
          <w:p w14:paraId="10809EAB" w14:textId="77777777" w:rsidR="005C016D" w:rsidRPr="00306981" w:rsidRDefault="00CE146D" w:rsidP="003D4072">
            <w:pPr>
              <w:rPr>
                <w:sz w:val="20"/>
                <w:szCs w:val="20"/>
                <w:lang w:val="uk-UA"/>
              </w:rPr>
            </w:pPr>
            <w:r w:rsidRPr="00306981">
              <w:rPr>
                <w:sz w:val="20"/>
                <w:szCs w:val="20"/>
                <w:lang w:val="uk-UA"/>
              </w:rPr>
              <w:t>11,9</w:t>
            </w:r>
          </w:p>
        </w:tc>
        <w:tc>
          <w:tcPr>
            <w:tcW w:w="709" w:type="dxa"/>
          </w:tcPr>
          <w:p w14:paraId="3153BC98" w14:textId="77777777" w:rsidR="005C016D" w:rsidRPr="00306981" w:rsidRDefault="00CE146D" w:rsidP="003D4072">
            <w:pPr>
              <w:rPr>
                <w:sz w:val="20"/>
                <w:szCs w:val="20"/>
                <w:lang w:val="uk-UA"/>
              </w:rPr>
            </w:pPr>
            <w:r w:rsidRPr="00306981">
              <w:rPr>
                <w:sz w:val="20"/>
                <w:szCs w:val="20"/>
                <w:lang w:val="uk-UA"/>
              </w:rPr>
              <w:t>11,9</w:t>
            </w:r>
          </w:p>
        </w:tc>
        <w:tc>
          <w:tcPr>
            <w:tcW w:w="708" w:type="dxa"/>
          </w:tcPr>
          <w:p w14:paraId="7476EF14" w14:textId="77777777" w:rsidR="005C016D" w:rsidRPr="00306981" w:rsidRDefault="00CE146D" w:rsidP="003D4072">
            <w:pPr>
              <w:rPr>
                <w:sz w:val="20"/>
                <w:szCs w:val="20"/>
                <w:lang w:val="uk-UA"/>
              </w:rPr>
            </w:pPr>
            <w:r w:rsidRPr="00306981">
              <w:rPr>
                <w:sz w:val="20"/>
                <w:szCs w:val="20"/>
                <w:lang w:val="uk-UA"/>
              </w:rPr>
              <w:t>47,6</w:t>
            </w:r>
          </w:p>
        </w:tc>
        <w:tc>
          <w:tcPr>
            <w:tcW w:w="709" w:type="dxa"/>
          </w:tcPr>
          <w:p w14:paraId="11BEC6A2" w14:textId="77777777" w:rsidR="005C016D" w:rsidRPr="00306981" w:rsidRDefault="00CE146D" w:rsidP="003D4072">
            <w:pPr>
              <w:rPr>
                <w:sz w:val="20"/>
                <w:szCs w:val="20"/>
                <w:lang w:val="uk-UA"/>
              </w:rPr>
            </w:pPr>
            <w:r w:rsidRPr="00306981">
              <w:rPr>
                <w:sz w:val="20"/>
                <w:szCs w:val="20"/>
                <w:lang w:val="uk-UA"/>
              </w:rPr>
              <w:t>35,7</w:t>
            </w:r>
          </w:p>
        </w:tc>
        <w:tc>
          <w:tcPr>
            <w:tcW w:w="709" w:type="dxa"/>
          </w:tcPr>
          <w:p w14:paraId="5ED6EBC6" w14:textId="77777777" w:rsidR="005C016D" w:rsidRPr="00306981" w:rsidRDefault="00CE146D" w:rsidP="003D4072">
            <w:pPr>
              <w:rPr>
                <w:sz w:val="20"/>
                <w:szCs w:val="20"/>
                <w:lang w:val="uk-UA"/>
              </w:rPr>
            </w:pPr>
            <w:r w:rsidRPr="00306981">
              <w:rPr>
                <w:sz w:val="20"/>
                <w:szCs w:val="20"/>
                <w:lang w:val="uk-UA"/>
              </w:rPr>
              <w:t>23,8</w:t>
            </w:r>
          </w:p>
        </w:tc>
        <w:tc>
          <w:tcPr>
            <w:tcW w:w="850" w:type="dxa"/>
          </w:tcPr>
          <w:p w14:paraId="761FEA3C" w14:textId="77777777" w:rsidR="005C016D" w:rsidRPr="00306981" w:rsidRDefault="00CE146D" w:rsidP="003D4072">
            <w:pPr>
              <w:rPr>
                <w:sz w:val="20"/>
                <w:szCs w:val="20"/>
                <w:lang w:val="uk-UA"/>
              </w:rPr>
            </w:pPr>
            <w:r w:rsidRPr="00306981">
              <w:rPr>
                <w:sz w:val="20"/>
                <w:szCs w:val="20"/>
                <w:lang w:val="uk-UA"/>
              </w:rPr>
              <w:t>11,9</w:t>
            </w:r>
          </w:p>
        </w:tc>
        <w:tc>
          <w:tcPr>
            <w:tcW w:w="709" w:type="dxa"/>
          </w:tcPr>
          <w:p w14:paraId="416A01CC" w14:textId="77777777" w:rsidR="005C016D" w:rsidRPr="00306981" w:rsidRDefault="00CE146D" w:rsidP="003D4072">
            <w:pPr>
              <w:rPr>
                <w:sz w:val="20"/>
                <w:szCs w:val="20"/>
                <w:lang w:val="uk-UA"/>
              </w:rPr>
            </w:pPr>
            <w:r w:rsidRPr="00306981">
              <w:rPr>
                <w:sz w:val="20"/>
                <w:szCs w:val="20"/>
                <w:lang w:val="uk-UA"/>
              </w:rPr>
              <w:t>71,4</w:t>
            </w:r>
          </w:p>
        </w:tc>
        <w:tc>
          <w:tcPr>
            <w:tcW w:w="851" w:type="dxa"/>
          </w:tcPr>
          <w:p w14:paraId="1AD3CEA5" w14:textId="77777777" w:rsidR="005C016D" w:rsidRPr="00306981" w:rsidRDefault="00CE146D" w:rsidP="003D4072">
            <w:pPr>
              <w:rPr>
                <w:sz w:val="20"/>
                <w:szCs w:val="20"/>
                <w:lang w:val="uk-UA"/>
              </w:rPr>
            </w:pPr>
            <w:r w:rsidRPr="00306981">
              <w:rPr>
                <w:sz w:val="20"/>
                <w:szCs w:val="20"/>
                <w:lang w:val="uk-UA"/>
              </w:rPr>
              <w:t>190,4</w:t>
            </w:r>
          </w:p>
        </w:tc>
        <w:tc>
          <w:tcPr>
            <w:tcW w:w="851" w:type="dxa"/>
          </w:tcPr>
          <w:p w14:paraId="4AAB5A1F" w14:textId="77777777" w:rsidR="005C016D" w:rsidRPr="00306981" w:rsidRDefault="00CE146D" w:rsidP="003D4072">
            <w:pPr>
              <w:rPr>
                <w:sz w:val="20"/>
                <w:szCs w:val="20"/>
                <w:lang w:val="uk-UA"/>
              </w:rPr>
            </w:pPr>
            <w:r w:rsidRPr="00306981">
              <w:rPr>
                <w:sz w:val="20"/>
                <w:szCs w:val="20"/>
                <w:lang w:val="uk-UA"/>
              </w:rPr>
              <w:t>1428</w:t>
            </w:r>
          </w:p>
        </w:tc>
      </w:tr>
      <w:tr w:rsidR="001A1F3C" w:rsidRPr="00306981" w14:paraId="67760CFB" w14:textId="77777777" w:rsidTr="00025CF9">
        <w:trPr>
          <w:trHeight w:val="279"/>
        </w:trPr>
        <w:tc>
          <w:tcPr>
            <w:tcW w:w="1248" w:type="dxa"/>
          </w:tcPr>
          <w:p w14:paraId="503ECFC1" w14:textId="77777777" w:rsidR="005C016D" w:rsidRPr="00306981" w:rsidRDefault="005C016D" w:rsidP="003D4072">
            <w:pPr>
              <w:rPr>
                <w:sz w:val="20"/>
                <w:szCs w:val="20"/>
                <w:lang w:val="uk-UA"/>
              </w:rPr>
            </w:pPr>
            <w:r w:rsidRPr="00306981">
              <w:rPr>
                <w:sz w:val="20"/>
                <w:szCs w:val="20"/>
                <w:lang w:val="uk-UA"/>
              </w:rPr>
              <w:t>Буд.№13</w:t>
            </w:r>
          </w:p>
          <w:p w14:paraId="14B51222" w14:textId="77777777" w:rsidR="005C016D" w:rsidRPr="00306981" w:rsidRDefault="003A1E67" w:rsidP="003D4072">
            <w:pPr>
              <w:rPr>
                <w:sz w:val="20"/>
                <w:szCs w:val="20"/>
                <w:lang w:val="uk-UA"/>
              </w:rPr>
            </w:pPr>
            <w:r w:rsidRPr="00306981">
              <w:rPr>
                <w:sz w:val="20"/>
                <w:szCs w:val="20"/>
                <w:lang w:val="uk-UA"/>
              </w:rPr>
              <w:t>(59</w:t>
            </w:r>
            <w:r w:rsidR="005C016D" w:rsidRPr="00306981">
              <w:rPr>
                <w:sz w:val="20"/>
                <w:szCs w:val="20"/>
                <w:lang w:val="uk-UA"/>
              </w:rPr>
              <w:t xml:space="preserve">чол)   </w:t>
            </w:r>
          </w:p>
        </w:tc>
        <w:tc>
          <w:tcPr>
            <w:tcW w:w="709" w:type="dxa"/>
          </w:tcPr>
          <w:p w14:paraId="01854EDD" w14:textId="77777777" w:rsidR="005C016D" w:rsidRPr="00306981" w:rsidRDefault="00CE146D" w:rsidP="003D4072">
            <w:pPr>
              <w:rPr>
                <w:sz w:val="20"/>
                <w:szCs w:val="20"/>
                <w:lang w:val="uk-UA"/>
              </w:rPr>
            </w:pPr>
            <w:r w:rsidRPr="00306981">
              <w:rPr>
                <w:sz w:val="20"/>
                <w:szCs w:val="20"/>
                <w:lang w:val="uk-UA"/>
              </w:rPr>
              <w:t>5,9</w:t>
            </w:r>
          </w:p>
        </w:tc>
        <w:tc>
          <w:tcPr>
            <w:tcW w:w="709" w:type="dxa"/>
          </w:tcPr>
          <w:p w14:paraId="722F23B6" w14:textId="77777777" w:rsidR="005C016D" w:rsidRPr="00306981" w:rsidRDefault="00CE146D" w:rsidP="003D4072">
            <w:pPr>
              <w:rPr>
                <w:sz w:val="20"/>
                <w:szCs w:val="20"/>
                <w:lang w:val="uk-UA"/>
              </w:rPr>
            </w:pPr>
            <w:r w:rsidRPr="00306981">
              <w:rPr>
                <w:sz w:val="20"/>
                <w:szCs w:val="20"/>
                <w:lang w:val="uk-UA"/>
              </w:rPr>
              <w:t>11,8</w:t>
            </w:r>
          </w:p>
        </w:tc>
        <w:tc>
          <w:tcPr>
            <w:tcW w:w="850" w:type="dxa"/>
          </w:tcPr>
          <w:p w14:paraId="1579FC80" w14:textId="77777777" w:rsidR="005C016D" w:rsidRPr="00306981" w:rsidRDefault="00CE146D" w:rsidP="003D4072">
            <w:pPr>
              <w:rPr>
                <w:sz w:val="20"/>
                <w:szCs w:val="20"/>
                <w:lang w:val="uk-UA"/>
              </w:rPr>
            </w:pPr>
            <w:r w:rsidRPr="00306981">
              <w:rPr>
                <w:sz w:val="20"/>
                <w:szCs w:val="20"/>
                <w:lang w:val="uk-UA"/>
              </w:rPr>
              <w:t>23,6</w:t>
            </w:r>
          </w:p>
        </w:tc>
        <w:tc>
          <w:tcPr>
            <w:tcW w:w="709" w:type="dxa"/>
          </w:tcPr>
          <w:p w14:paraId="03D8716D" w14:textId="77777777" w:rsidR="005C016D" w:rsidRPr="00306981" w:rsidRDefault="00CE146D" w:rsidP="003D4072">
            <w:pPr>
              <w:rPr>
                <w:sz w:val="20"/>
                <w:szCs w:val="20"/>
                <w:lang w:val="uk-UA"/>
              </w:rPr>
            </w:pPr>
            <w:r w:rsidRPr="00306981">
              <w:rPr>
                <w:sz w:val="20"/>
                <w:szCs w:val="20"/>
                <w:lang w:val="uk-UA"/>
              </w:rPr>
              <w:t>2,95</w:t>
            </w:r>
          </w:p>
        </w:tc>
        <w:tc>
          <w:tcPr>
            <w:tcW w:w="709" w:type="dxa"/>
          </w:tcPr>
          <w:p w14:paraId="21841B8C" w14:textId="77777777" w:rsidR="005C016D" w:rsidRPr="00306981" w:rsidRDefault="00CE146D" w:rsidP="003D4072">
            <w:pPr>
              <w:rPr>
                <w:sz w:val="20"/>
                <w:szCs w:val="20"/>
                <w:lang w:val="uk-UA"/>
              </w:rPr>
            </w:pPr>
            <w:r w:rsidRPr="00306981">
              <w:rPr>
                <w:sz w:val="20"/>
                <w:szCs w:val="20"/>
                <w:lang w:val="uk-UA"/>
              </w:rPr>
              <w:t>2,95</w:t>
            </w:r>
          </w:p>
        </w:tc>
        <w:tc>
          <w:tcPr>
            <w:tcW w:w="708" w:type="dxa"/>
          </w:tcPr>
          <w:p w14:paraId="64217F22" w14:textId="77777777" w:rsidR="005C016D" w:rsidRPr="00306981" w:rsidRDefault="00CE146D" w:rsidP="003D4072">
            <w:pPr>
              <w:rPr>
                <w:sz w:val="20"/>
                <w:szCs w:val="20"/>
                <w:lang w:val="uk-UA"/>
              </w:rPr>
            </w:pPr>
            <w:r w:rsidRPr="00306981">
              <w:rPr>
                <w:sz w:val="20"/>
                <w:szCs w:val="20"/>
                <w:lang w:val="uk-UA"/>
              </w:rPr>
              <w:t>11,8</w:t>
            </w:r>
          </w:p>
        </w:tc>
        <w:tc>
          <w:tcPr>
            <w:tcW w:w="709" w:type="dxa"/>
          </w:tcPr>
          <w:p w14:paraId="74171ACF" w14:textId="77777777" w:rsidR="005C016D" w:rsidRPr="00306981" w:rsidRDefault="00CE146D" w:rsidP="003D4072">
            <w:pPr>
              <w:rPr>
                <w:sz w:val="20"/>
                <w:szCs w:val="20"/>
                <w:lang w:val="uk-UA"/>
              </w:rPr>
            </w:pPr>
            <w:r w:rsidRPr="00306981">
              <w:rPr>
                <w:sz w:val="20"/>
                <w:szCs w:val="20"/>
                <w:lang w:val="uk-UA"/>
              </w:rPr>
              <w:t>8,85</w:t>
            </w:r>
          </w:p>
        </w:tc>
        <w:tc>
          <w:tcPr>
            <w:tcW w:w="709" w:type="dxa"/>
          </w:tcPr>
          <w:p w14:paraId="356C60C6" w14:textId="77777777" w:rsidR="005C016D" w:rsidRPr="00306981" w:rsidRDefault="00CE146D" w:rsidP="003D4072">
            <w:pPr>
              <w:rPr>
                <w:sz w:val="20"/>
                <w:szCs w:val="20"/>
                <w:lang w:val="uk-UA"/>
              </w:rPr>
            </w:pPr>
            <w:r w:rsidRPr="00306981">
              <w:rPr>
                <w:sz w:val="20"/>
                <w:szCs w:val="20"/>
                <w:lang w:val="uk-UA"/>
              </w:rPr>
              <w:t>5,9</w:t>
            </w:r>
          </w:p>
        </w:tc>
        <w:tc>
          <w:tcPr>
            <w:tcW w:w="850" w:type="dxa"/>
          </w:tcPr>
          <w:p w14:paraId="19C96339" w14:textId="77777777" w:rsidR="005C016D" w:rsidRPr="00306981" w:rsidRDefault="00CE146D" w:rsidP="003D4072">
            <w:pPr>
              <w:rPr>
                <w:sz w:val="20"/>
                <w:szCs w:val="20"/>
                <w:lang w:val="uk-UA"/>
              </w:rPr>
            </w:pPr>
            <w:r w:rsidRPr="00306981">
              <w:rPr>
                <w:sz w:val="20"/>
                <w:szCs w:val="20"/>
                <w:lang w:val="uk-UA"/>
              </w:rPr>
              <w:t>2,95</w:t>
            </w:r>
          </w:p>
        </w:tc>
        <w:tc>
          <w:tcPr>
            <w:tcW w:w="709" w:type="dxa"/>
          </w:tcPr>
          <w:p w14:paraId="5DF04CA2" w14:textId="77777777" w:rsidR="005C016D" w:rsidRPr="00306981" w:rsidRDefault="00CE146D" w:rsidP="003D4072">
            <w:pPr>
              <w:rPr>
                <w:sz w:val="20"/>
                <w:szCs w:val="20"/>
                <w:lang w:val="uk-UA"/>
              </w:rPr>
            </w:pPr>
            <w:r w:rsidRPr="00306981">
              <w:rPr>
                <w:sz w:val="20"/>
                <w:szCs w:val="20"/>
                <w:lang w:val="uk-UA"/>
              </w:rPr>
              <w:t>17,7</w:t>
            </w:r>
          </w:p>
        </w:tc>
        <w:tc>
          <w:tcPr>
            <w:tcW w:w="851" w:type="dxa"/>
          </w:tcPr>
          <w:p w14:paraId="66B8D544" w14:textId="77777777" w:rsidR="005C016D" w:rsidRPr="00306981" w:rsidRDefault="00CE146D" w:rsidP="003D4072">
            <w:pPr>
              <w:rPr>
                <w:sz w:val="20"/>
                <w:szCs w:val="20"/>
                <w:lang w:val="uk-UA"/>
              </w:rPr>
            </w:pPr>
            <w:r w:rsidRPr="00306981">
              <w:rPr>
                <w:sz w:val="20"/>
                <w:szCs w:val="20"/>
                <w:lang w:val="uk-UA"/>
              </w:rPr>
              <w:t>47,2</w:t>
            </w:r>
          </w:p>
        </w:tc>
        <w:tc>
          <w:tcPr>
            <w:tcW w:w="851" w:type="dxa"/>
          </w:tcPr>
          <w:p w14:paraId="5BDA798D" w14:textId="77777777" w:rsidR="005C016D" w:rsidRPr="00306981" w:rsidRDefault="00CE146D" w:rsidP="003D4072">
            <w:pPr>
              <w:rPr>
                <w:sz w:val="20"/>
                <w:szCs w:val="20"/>
                <w:lang w:val="uk-UA"/>
              </w:rPr>
            </w:pPr>
            <w:r w:rsidRPr="00306981">
              <w:rPr>
                <w:sz w:val="20"/>
                <w:szCs w:val="20"/>
                <w:lang w:val="uk-UA"/>
              </w:rPr>
              <w:t>354</w:t>
            </w:r>
          </w:p>
        </w:tc>
      </w:tr>
      <w:tr w:rsidR="001A1F3C" w:rsidRPr="00306981" w14:paraId="7E640D89" w14:textId="77777777" w:rsidTr="00025CF9">
        <w:trPr>
          <w:trHeight w:val="279"/>
        </w:trPr>
        <w:tc>
          <w:tcPr>
            <w:tcW w:w="1248" w:type="dxa"/>
          </w:tcPr>
          <w:p w14:paraId="36DCF591" w14:textId="77777777" w:rsidR="005C016D" w:rsidRPr="00306981" w:rsidRDefault="003A1E67" w:rsidP="003D4072">
            <w:pPr>
              <w:rPr>
                <w:sz w:val="20"/>
                <w:szCs w:val="20"/>
                <w:lang w:val="uk-UA"/>
              </w:rPr>
            </w:pPr>
            <w:r w:rsidRPr="00306981">
              <w:rPr>
                <w:sz w:val="20"/>
                <w:szCs w:val="20"/>
                <w:lang w:val="uk-UA"/>
              </w:rPr>
              <w:t>Буд.№1</w:t>
            </w:r>
            <w:r w:rsidR="001A1F3C" w:rsidRPr="00306981">
              <w:rPr>
                <w:sz w:val="20"/>
                <w:szCs w:val="20"/>
                <w:lang w:val="uk-UA"/>
              </w:rPr>
              <w:t>4</w:t>
            </w:r>
            <w:r w:rsidRPr="00306981">
              <w:rPr>
                <w:sz w:val="20"/>
                <w:szCs w:val="20"/>
                <w:lang w:val="uk-UA"/>
              </w:rPr>
              <w:t xml:space="preserve"> (79</w:t>
            </w:r>
            <w:r w:rsidR="005C016D" w:rsidRPr="00306981">
              <w:rPr>
                <w:sz w:val="20"/>
                <w:szCs w:val="20"/>
                <w:lang w:val="uk-UA"/>
              </w:rPr>
              <w:t xml:space="preserve">чол)   </w:t>
            </w:r>
          </w:p>
        </w:tc>
        <w:tc>
          <w:tcPr>
            <w:tcW w:w="709" w:type="dxa"/>
          </w:tcPr>
          <w:p w14:paraId="55C5833B" w14:textId="77777777" w:rsidR="005C016D" w:rsidRPr="00306981" w:rsidRDefault="00CE146D" w:rsidP="003D4072">
            <w:pPr>
              <w:rPr>
                <w:sz w:val="20"/>
                <w:szCs w:val="20"/>
                <w:lang w:val="uk-UA"/>
              </w:rPr>
            </w:pPr>
            <w:r w:rsidRPr="00306981">
              <w:rPr>
                <w:sz w:val="20"/>
                <w:szCs w:val="20"/>
                <w:lang w:val="uk-UA"/>
              </w:rPr>
              <w:t>7,9</w:t>
            </w:r>
          </w:p>
        </w:tc>
        <w:tc>
          <w:tcPr>
            <w:tcW w:w="709" w:type="dxa"/>
          </w:tcPr>
          <w:p w14:paraId="15485A2F" w14:textId="77777777" w:rsidR="005C016D" w:rsidRPr="00306981" w:rsidRDefault="00CE146D" w:rsidP="003D4072">
            <w:pPr>
              <w:rPr>
                <w:sz w:val="20"/>
                <w:szCs w:val="20"/>
                <w:lang w:val="uk-UA"/>
              </w:rPr>
            </w:pPr>
            <w:r w:rsidRPr="00306981">
              <w:rPr>
                <w:sz w:val="20"/>
                <w:szCs w:val="20"/>
                <w:lang w:val="uk-UA"/>
              </w:rPr>
              <w:t>15,8</w:t>
            </w:r>
          </w:p>
        </w:tc>
        <w:tc>
          <w:tcPr>
            <w:tcW w:w="850" w:type="dxa"/>
          </w:tcPr>
          <w:p w14:paraId="13B87832" w14:textId="77777777" w:rsidR="005C016D" w:rsidRPr="00306981" w:rsidRDefault="00CE146D" w:rsidP="003D4072">
            <w:pPr>
              <w:rPr>
                <w:sz w:val="20"/>
                <w:szCs w:val="20"/>
                <w:lang w:val="uk-UA"/>
              </w:rPr>
            </w:pPr>
            <w:r w:rsidRPr="00306981">
              <w:rPr>
                <w:sz w:val="20"/>
                <w:szCs w:val="20"/>
                <w:lang w:val="uk-UA"/>
              </w:rPr>
              <w:t>31,6</w:t>
            </w:r>
          </w:p>
        </w:tc>
        <w:tc>
          <w:tcPr>
            <w:tcW w:w="709" w:type="dxa"/>
          </w:tcPr>
          <w:p w14:paraId="26E7D5B5" w14:textId="77777777" w:rsidR="005C016D" w:rsidRPr="00306981" w:rsidRDefault="00CE146D" w:rsidP="003D4072">
            <w:pPr>
              <w:rPr>
                <w:sz w:val="20"/>
                <w:szCs w:val="20"/>
                <w:lang w:val="uk-UA"/>
              </w:rPr>
            </w:pPr>
            <w:r w:rsidRPr="00306981">
              <w:rPr>
                <w:sz w:val="20"/>
                <w:szCs w:val="20"/>
                <w:lang w:val="uk-UA"/>
              </w:rPr>
              <w:t>3,95</w:t>
            </w:r>
          </w:p>
        </w:tc>
        <w:tc>
          <w:tcPr>
            <w:tcW w:w="709" w:type="dxa"/>
          </w:tcPr>
          <w:p w14:paraId="26FE356E" w14:textId="77777777" w:rsidR="005C016D" w:rsidRPr="00306981" w:rsidRDefault="00CE146D" w:rsidP="003D4072">
            <w:pPr>
              <w:rPr>
                <w:sz w:val="20"/>
                <w:szCs w:val="20"/>
                <w:lang w:val="uk-UA"/>
              </w:rPr>
            </w:pPr>
            <w:r w:rsidRPr="00306981">
              <w:rPr>
                <w:sz w:val="20"/>
                <w:szCs w:val="20"/>
                <w:lang w:val="uk-UA"/>
              </w:rPr>
              <w:t>3,95</w:t>
            </w:r>
          </w:p>
        </w:tc>
        <w:tc>
          <w:tcPr>
            <w:tcW w:w="708" w:type="dxa"/>
          </w:tcPr>
          <w:p w14:paraId="01548B0A" w14:textId="77777777" w:rsidR="005C016D" w:rsidRPr="00306981" w:rsidRDefault="00CE146D" w:rsidP="003D4072">
            <w:pPr>
              <w:rPr>
                <w:sz w:val="20"/>
                <w:szCs w:val="20"/>
                <w:lang w:val="uk-UA"/>
              </w:rPr>
            </w:pPr>
            <w:r w:rsidRPr="00306981">
              <w:rPr>
                <w:sz w:val="20"/>
                <w:szCs w:val="20"/>
                <w:lang w:val="uk-UA"/>
              </w:rPr>
              <w:t>15,8</w:t>
            </w:r>
          </w:p>
        </w:tc>
        <w:tc>
          <w:tcPr>
            <w:tcW w:w="709" w:type="dxa"/>
          </w:tcPr>
          <w:p w14:paraId="2366BC73" w14:textId="77777777" w:rsidR="005C016D" w:rsidRPr="00306981" w:rsidRDefault="00CE146D" w:rsidP="003D4072">
            <w:pPr>
              <w:rPr>
                <w:sz w:val="20"/>
                <w:szCs w:val="20"/>
                <w:lang w:val="uk-UA"/>
              </w:rPr>
            </w:pPr>
            <w:r w:rsidRPr="00306981">
              <w:rPr>
                <w:sz w:val="20"/>
                <w:szCs w:val="20"/>
                <w:lang w:val="uk-UA"/>
              </w:rPr>
              <w:t>11,85</w:t>
            </w:r>
          </w:p>
        </w:tc>
        <w:tc>
          <w:tcPr>
            <w:tcW w:w="709" w:type="dxa"/>
          </w:tcPr>
          <w:p w14:paraId="37585C00" w14:textId="77777777" w:rsidR="005C016D" w:rsidRPr="00306981" w:rsidRDefault="00CE146D" w:rsidP="003D4072">
            <w:pPr>
              <w:rPr>
                <w:sz w:val="20"/>
                <w:szCs w:val="20"/>
                <w:lang w:val="uk-UA"/>
              </w:rPr>
            </w:pPr>
            <w:r w:rsidRPr="00306981">
              <w:rPr>
                <w:sz w:val="20"/>
                <w:szCs w:val="20"/>
                <w:lang w:val="uk-UA"/>
              </w:rPr>
              <w:t>7,9</w:t>
            </w:r>
          </w:p>
        </w:tc>
        <w:tc>
          <w:tcPr>
            <w:tcW w:w="850" w:type="dxa"/>
          </w:tcPr>
          <w:p w14:paraId="53CE3145" w14:textId="77777777" w:rsidR="005C016D" w:rsidRPr="00306981" w:rsidRDefault="00CE146D" w:rsidP="003D4072">
            <w:pPr>
              <w:rPr>
                <w:sz w:val="20"/>
                <w:szCs w:val="20"/>
                <w:lang w:val="uk-UA"/>
              </w:rPr>
            </w:pPr>
            <w:r w:rsidRPr="00306981">
              <w:rPr>
                <w:sz w:val="20"/>
                <w:szCs w:val="20"/>
                <w:lang w:val="uk-UA"/>
              </w:rPr>
              <w:t>3,95</w:t>
            </w:r>
          </w:p>
        </w:tc>
        <w:tc>
          <w:tcPr>
            <w:tcW w:w="709" w:type="dxa"/>
          </w:tcPr>
          <w:p w14:paraId="28450E51" w14:textId="77777777" w:rsidR="005C016D" w:rsidRPr="00306981" w:rsidRDefault="00CE146D" w:rsidP="003D4072">
            <w:pPr>
              <w:rPr>
                <w:sz w:val="20"/>
                <w:szCs w:val="20"/>
                <w:lang w:val="uk-UA"/>
              </w:rPr>
            </w:pPr>
            <w:r w:rsidRPr="00306981">
              <w:rPr>
                <w:sz w:val="20"/>
                <w:szCs w:val="20"/>
                <w:lang w:val="uk-UA"/>
              </w:rPr>
              <w:t>23,7</w:t>
            </w:r>
          </w:p>
        </w:tc>
        <w:tc>
          <w:tcPr>
            <w:tcW w:w="851" w:type="dxa"/>
          </w:tcPr>
          <w:p w14:paraId="7C4302A1" w14:textId="77777777" w:rsidR="005C016D" w:rsidRPr="00306981" w:rsidRDefault="00CE146D" w:rsidP="003D4072">
            <w:pPr>
              <w:rPr>
                <w:sz w:val="20"/>
                <w:szCs w:val="20"/>
                <w:lang w:val="uk-UA"/>
              </w:rPr>
            </w:pPr>
            <w:r w:rsidRPr="00306981">
              <w:rPr>
                <w:sz w:val="20"/>
                <w:szCs w:val="20"/>
                <w:lang w:val="uk-UA"/>
              </w:rPr>
              <w:t>63,2</w:t>
            </w:r>
          </w:p>
        </w:tc>
        <w:tc>
          <w:tcPr>
            <w:tcW w:w="851" w:type="dxa"/>
          </w:tcPr>
          <w:p w14:paraId="31C8C616" w14:textId="77777777" w:rsidR="005C016D" w:rsidRPr="00306981" w:rsidRDefault="00CE146D" w:rsidP="003D4072">
            <w:pPr>
              <w:rPr>
                <w:sz w:val="20"/>
                <w:szCs w:val="20"/>
                <w:lang w:val="uk-UA"/>
              </w:rPr>
            </w:pPr>
            <w:r w:rsidRPr="00306981">
              <w:rPr>
                <w:sz w:val="20"/>
                <w:szCs w:val="20"/>
                <w:lang w:val="uk-UA"/>
              </w:rPr>
              <w:t>474</w:t>
            </w:r>
          </w:p>
        </w:tc>
      </w:tr>
      <w:tr w:rsidR="001A1F3C" w:rsidRPr="00306981" w14:paraId="1F880DC6" w14:textId="77777777" w:rsidTr="00025CF9">
        <w:trPr>
          <w:trHeight w:val="279"/>
        </w:trPr>
        <w:tc>
          <w:tcPr>
            <w:tcW w:w="1248" w:type="dxa"/>
          </w:tcPr>
          <w:p w14:paraId="5F682EEA" w14:textId="77777777" w:rsidR="005C016D" w:rsidRPr="00306981" w:rsidRDefault="003A1E67" w:rsidP="003D4072">
            <w:pPr>
              <w:rPr>
                <w:sz w:val="20"/>
                <w:szCs w:val="20"/>
                <w:lang w:val="uk-UA"/>
              </w:rPr>
            </w:pPr>
            <w:r w:rsidRPr="00306981">
              <w:rPr>
                <w:sz w:val="20"/>
                <w:szCs w:val="20"/>
                <w:lang w:val="uk-UA"/>
              </w:rPr>
              <w:t>Буд.№1</w:t>
            </w:r>
            <w:r w:rsidR="001A1F3C" w:rsidRPr="00306981">
              <w:rPr>
                <w:sz w:val="20"/>
                <w:szCs w:val="20"/>
                <w:lang w:val="uk-UA"/>
              </w:rPr>
              <w:t>5</w:t>
            </w:r>
            <w:r w:rsidRPr="00306981">
              <w:rPr>
                <w:sz w:val="20"/>
                <w:szCs w:val="20"/>
                <w:lang w:val="uk-UA"/>
              </w:rPr>
              <w:t xml:space="preserve"> (166</w:t>
            </w:r>
            <w:r w:rsidR="005C016D" w:rsidRPr="00306981">
              <w:rPr>
                <w:sz w:val="20"/>
                <w:szCs w:val="20"/>
                <w:lang w:val="uk-UA"/>
              </w:rPr>
              <w:t xml:space="preserve">чол)   </w:t>
            </w:r>
          </w:p>
        </w:tc>
        <w:tc>
          <w:tcPr>
            <w:tcW w:w="709" w:type="dxa"/>
          </w:tcPr>
          <w:p w14:paraId="3ADCA172" w14:textId="77777777" w:rsidR="005C016D" w:rsidRPr="00306981" w:rsidRDefault="00CE146D" w:rsidP="003D4072">
            <w:pPr>
              <w:rPr>
                <w:sz w:val="20"/>
                <w:szCs w:val="20"/>
                <w:lang w:val="uk-UA"/>
              </w:rPr>
            </w:pPr>
            <w:r w:rsidRPr="00306981">
              <w:rPr>
                <w:sz w:val="20"/>
                <w:szCs w:val="20"/>
                <w:lang w:val="uk-UA"/>
              </w:rPr>
              <w:t>16,6</w:t>
            </w:r>
          </w:p>
        </w:tc>
        <w:tc>
          <w:tcPr>
            <w:tcW w:w="709" w:type="dxa"/>
          </w:tcPr>
          <w:p w14:paraId="3D2A7578" w14:textId="77777777" w:rsidR="005C016D" w:rsidRPr="00306981" w:rsidRDefault="00CE146D" w:rsidP="003D4072">
            <w:pPr>
              <w:rPr>
                <w:sz w:val="20"/>
                <w:szCs w:val="20"/>
                <w:lang w:val="uk-UA"/>
              </w:rPr>
            </w:pPr>
            <w:r w:rsidRPr="00306981">
              <w:rPr>
                <w:sz w:val="20"/>
                <w:szCs w:val="20"/>
                <w:lang w:val="uk-UA"/>
              </w:rPr>
              <w:t>33,2</w:t>
            </w:r>
          </w:p>
        </w:tc>
        <w:tc>
          <w:tcPr>
            <w:tcW w:w="850" w:type="dxa"/>
          </w:tcPr>
          <w:p w14:paraId="20E95B61" w14:textId="77777777" w:rsidR="005C016D" w:rsidRPr="00306981" w:rsidRDefault="00CE146D" w:rsidP="003D4072">
            <w:pPr>
              <w:rPr>
                <w:sz w:val="20"/>
                <w:szCs w:val="20"/>
                <w:lang w:val="uk-UA"/>
              </w:rPr>
            </w:pPr>
            <w:r w:rsidRPr="00306981">
              <w:rPr>
                <w:sz w:val="20"/>
                <w:szCs w:val="20"/>
                <w:lang w:val="uk-UA"/>
              </w:rPr>
              <w:t>66,4</w:t>
            </w:r>
          </w:p>
        </w:tc>
        <w:tc>
          <w:tcPr>
            <w:tcW w:w="709" w:type="dxa"/>
          </w:tcPr>
          <w:p w14:paraId="33636976" w14:textId="77777777" w:rsidR="005C016D" w:rsidRPr="00306981" w:rsidRDefault="00CE146D" w:rsidP="003D4072">
            <w:pPr>
              <w:rPr>
                <w:sz w:val="20"/>
                <w:szCs w:val="20"/>
                <w:lang w:val="uk-UA"/>
              </w:rPr>
            </w:pPr>
            <w:r w:rsidRPr="00306981">
              <w:rPr>
                <w:sz w:val="20"/>
                <w:szCs w:val="20"/>
                <w:lang w:val="uk-UA"/>
              </w:rPr>
              <w:t>8,3</w:t>
            </w:r>
          </w:p>
        </w:tc>
        <w:tc>
          <w:tcPr>
            <w:tcW w:w="709" w:type="dxa"/>
          </w:tcPr>
          <w:p w14:paraId="07D1A9D0" w14:textId="77777777" w:rsidR="005C016D" w:rsidRPr="00306981" w:rsidRDefault="00CE146D" w:rsidP="003D4072">
            <w:pPr>
              <w:rPr>
                <w:sz w:val="20"/>
                <w:szCs w:val="20"/>
                <w:lang w:val="uk-UA"/>
              </w:rPr>
            </w:pPr>
            <w:r w:rsidRPr="00306981">
              <w:rPr>
                <w:sz w:val="20"/>
                <w:szCs w:val="20"/>
                <w:lang w:val="uk-UA"/>
              </w:rPr>
              <w:t>8,3</w:t>
            </w:r>
          </w:p>
        </w:tc>
        <w:tc>
          <w:tcPr>
            <w:tcW w:w="708" w:type="dxa"/>
          </w:tcPr>
          <w:p w14:paraId="116C5127" w14:textId="77777777" w:rsidR="005C016D" w:rsidRPr="00306981" w:rsidRDefault="00CE146D" w:rsidP="003D4072">
            <w:pPr>
              <w:rPr>
                <w:sz w:val="20"/>
                <w:szCs w:val="20"/>
                <w:lang w:val="uk-UA"/>
              </w:rPr>
            </w:pPr>
            <w:r w:rsidRPr="00306981">
              <w:rPr>
                <w:sz w:val="20"/>
                <w:szCs w:val="20"/>
                <w:lang w:val="uk-UA"/>
              </w:rPr>
              <w:t>33,2</w:t>
            </w:r>
          </w:p>
        </w:tc>
        <w:tc>
          <w:tcPr>
            <w:tcW w:w="709" w:type="dxa"/>
          </w:tcPr>
          <w:p w14:paraId="03720EAD" w14:textId="77777777" w:rsidR="005C016D" w:rsidRPr="00306981" w:rsidRDefault="00CE146D" w:rsidP="003D4072">
            <w:pPr>
              <w:rPr>
                <w:sz w:val="20"/>
                <w:szCs w:val="20"/>
                <w:lang w:val="uk-UA"/>
              </w:rPr>
            </w:pPr>
            <w:r w:rsidRPr="00306981">
              <w:rPr>
                <w:sz w:val="20"/>
                <w:szCs w:val="20"/>
                <w:lang w:val="uk-UA"/>
              </w:rPr>
              <w:t>24,9</w:t>
            </w:r>
          </w:p>
        </w:tc>
        <w:tc>
          <w:tcPr>
            <w:tcW w:w="709" w:type="dxa"/>
          </w:tcPr>
          <w:p w14:paraId="49A9BD97" w14:textId="77777777" w:rsidR="005C016D" w:rsidRPr="00306981" w:rsidRDefault="00CE146D" w:rsidP="003D4072">
            <w:pPr>
              <w:rPr>
                <w:sz w:val="20"/>
                <w:szCs w:val="20"/>
                <w:lang w:val="uk-UA"/>
              </w:rPr>
            </w:pPr>
            <w:r w:rsidRPr="00306981">
              <w:rPr>
                <w:sz w:val="20"/>
                <w:szCs w:val="20"/>
                <w:lang w:val="uk-UA"/>
              </w:rPr>
              <w:t>16,6</w:t>
            </w:r>
          </w:p>
        </w:tc>
        <w:tc>
          <w:tcPr>
            <w:tcW w:w="850" w:type="dxa"/>
          </w:tcPr>
          <w:p w14:paraId="0FDB3348" w14:textId="77777777" w:rsidR="005C016D" w:rsidRPr="00306981" w:rsidRDefault="00CE146D" w:rsidP="003D4072">
            <w:pPr>
              <w:rPr>
                <w:sz w:val="20"/>
                <w:szCs w:val="20"/>
                <w:lang w:val="uk-UA"/>
              </w:rPr>
            </w:pPr>
            <w:r w:rsidRPr="00306981">
              <w:rPr>
                <w:sz w:val="20"/>
                <w:szCs w:val="20"/>
                <w:lang w:val="uk-UA"/>
              </w:rPr>
              <w:t>8,3</w:t>
            </w:r>
          </w:p>
        </w:tc>
        <w:tc>
          <w:tcPr>
            <w:tcW w:w="709" w:type="dxa"/>
          </w:tcPr>
          <w:p w14:paraId="674B1A6F" w14:textId="77777777" w:rsidR="005C016D" w:rsidRPr="00306981" w:rsidRDefault="00CE146D" w:rsidP="003D4072">
            <w:pPr>
              <w:rPr>
                <w:sz w:val="20"/>
                <w:szCs w:val="20"/>
                <w:lang w:val="uk-UA"/>
              </w:rPr>
            </w:pPr>
            <w:r w:rsidRPr="00306981">
              <w:rPr>
                <w:sz w:val="20"/>
                <w:szCs w:val="20"/>
                <w:lang w:val="uk-UA"/>
              </w:rPr>
              <w:t>49,8</w:t>
            </w:r>
          </w:p>
        </w:tc>
        <w:tc>
          <w:tcPr>
            <w:tcW w:w="851" w:type="dxa"/>
          </w:tcPr>
          <w:p w14:paraId="474206E4" w14:textId="77777777" w:rsidR="005C016D" w:rsidRPr="00306981" w:rsidRDefault="00CE146D" w:rsidP="003D4072">
            <w:pPr>
              <w:rPr>
                <w:sz w:val="20"/>
                <w:szCs w:val="20"/>
                <w:lang w:val="uk-UA"/>
              </w:rPr>
            </w:pPr>
            <w:r w:rsidRPr="00306981">
              <w:rPr>
                <w:sz w:val="20"/>
                <w:szCs w:val="20"/>
                <w:lang w:val="uk-UA"/>
              </w:rPr>
              <w:t>132,8</w:t>
            </w:r>
          </w:p>
        </w:tc>
        <w:tc>
          <w:tcPr>
            <w:tcW w:w="851" w:type="dxa"/>
          </w:tcPr>
          <w:p w14:paraId="4B0F2840" w14:textId="77777777" w:rsidR="005C016D" w:rsidRPr="00306981" w:rsidRDefault="00CE146D" w:rsidP="003D4072">
            <w:pPr>
              <w:rPr>
                <w:sz w:val="20"/>
                <w:szCs w:val="20"/>
                <w:lang w:val="uk-UA"/>
              </w:rPr>
            </w:pPr>
            <w:r w:rsidRPr="00306981">
              <w:rPr>
                <w:sz w:val="20"/>
                <w:szCs w:val="20"/>
                <w:lang w:val="uk-UA"/>
              </w:rPr>
              <w:t>996</w:t>
            </w:r>
          </w:p>
        </w:tc>
      </w:tr>
      <w:tr w:rsidR="001A1F3C" w:rsidRPr="00306981" w14:paraId="5B2B6863" w14:textId="77777777" w:rsidTr="00025CF9">
        <w:trPr>
          <w:trHeight w:val="279"/>
        </w:trPr>
        <w:tc>
          <w:tcPr>
            <w:tcW w:w="1248" w:type="dxa"/>
          </w:tcPr>
          <w:p w14:paraId="41851555" w14:textId="77777777" w:rsidR="005C016D" w:rsidRPr="00306981" w:rsidRDefault="003A1E67" w:rsidP="003D4072">
            <w:pPr>
              <w:rPr>
                <w:sz w:val="20"/>
                <w:szCs w:val="20"/>
                <w:lang w:val="uk-UA"/>
              </w:rPr>
            </w:pPr>
            <w:r w:rsidRPr="00306981">
              <w:rPr>
                <w:sz w:val="20"/>
                <w:szCs w:val="20"/>
                <w:lang w:val="uk-UA"/>
              </w:rPr>
              <w:t>Буд.№1</w:t>
            </w:r>
            <w:r w:rsidR="001A1F3C" w:rsidRPr="00306981">
              <w:rPr>
                <w:sz w:val="20"/>
                <w:szCs w:val="20"/>
                <w:lang w:val="uk-UA"/>
              </w:rPr>
              <w:t>6</w:t>
            </w:r>
            <w:r w:rsidRPr="00306981">
              <w:rPr>
                <w:sz w:val="20"/>
                <w:szCs w:val="20"/>
                <w:lang w:val="uk-UA"/>
              </w:rPr>
              <w:t xml:space="preserve"> (</w:t>
            </w:r>
            <w:r w:rsidR="001A1F3C" w:rsidRPr="00306981">
              <w:rPr>
                <w:sz w:val="20"/>
                <w:szCs w:val="20"/>
                <w:lang w:val="uk-UA"/>
              </w:rPr>
              <w:t>113</w:t>
            </w:r>
            <w:r w:rsidR="005C016D" w:rsidRPr="00306981">
              <w:rPr>
                <w:sz w:val="20"/>
                <w:szCs w:val="20"/>
                <w:lang w:val="uk-UA"/>
              </w:rPr>
              <w:t xml:space="preserve">чол)   </w:t>
            </w:r>
          </w:p>
        </w:tc>
        <w:tc>
          <w:tcPr>
            <w:tcW w:w="709" w:type="dxa"/>
          </w:tcPr>
          <w:p w14:paraId="299044C2" w14:textId="77777777" w:rsidR="005C016D" w:rsidRPr="00306981" w:rsidRDefault="00CE146D" w:rsidP="003D4072">
            <w:pPr>
              <w:rPr>
                <w:sz w:val="20"/>
                <w:szCs w:val="20"/>
                <w:lang w:val="uk-UA"/>
              </w:rPr>
            </w:pPr>
            <w:r w:rsidRPr="00306981">
              <w:rPr>
                <w:sz w:val="20"/>
                <w:szCs w:val="20"/>
                <w:lang w:val="uk-UA"/>
              </w:rPr>
              <w:t>11,3</w:t>
            </w:r>
          </w:p>
        </w:tc>
        <w:tc>
          <w:tcPr>
            <w:tcW w:w="709" w:type="dxa"/>
          </w:tcPr>
          <w:p w14:paraId="1EAA8904" w14:textId="77777777" w:rsidR="005C016D" w:rsidRPr="00306981" w:rsidRDefault="00CE146D" w:rsidP="003D4072">
            <w:pPr>
              <w:rPr>
                <w:sz w:val="20"/>
                <w:szCs w:val="20"/>
                <w:lang w:val="uk-UA"/>
              </w:rPr>
            </w:pPr>
            <w:r w:rsidRPr="00306981">
              <w:rPr>
                <w:sz w:val="20"/>
                <w:szCs w:val="20"/>
                <w:lang w:val="uk-UA"/>
              </w:rPr>
              <w:t>22,6</w:t>
            </w:r>
          </w:p>
        </w:tc>
        <w:tc>
          <w:tcPr>
            <w:tcW w:w="850" w:type="dxa"/>
          </w:tcPr>
          <w:p w14:paraId="0F571D52" w14:textId="77777777" w:rsidR="005C016D" w:rsidRPr="00306981" w:rsidRDefault="00CE146D" w:rsidP="003D4072">
            <w:pPr>
              <w:rPr>
                <w:sz w:val="20"/>
                <w:szCs w:val="20"/>
                <w:lang w:val="uk-UA"/>
              </w:rPr>
            </w:pPr>
            <w:r w:rsidRPr="00306981">
              <w:rPr>
                <w:sz w:val="20"/>
                <w:szCs w:val="20"/>
                <w:lang w:val="uk-UA"/>
              </w:rPr>
              <w:t>45,2</w:t>
            </w:r>
          </w:p>
        </w:tc>
        <w:tc>
          <w:tcPr>
            <w:tcW w:w="709" w:type="dxa"/>
          </w:tcPr>
          <w:p w14:paraId="1C0C957A" w14:textId="77777777" w:rsidR="005C016D" w:rsidRPr="00306981" w:rsidRDefault="00CE146D" w:rsidP="003D4072">
            <w:pPr>
              <w:rPr>
                <w:sz w:val="20"/>
                <w:szCs w:val="20"/>
                <w:lang w:val="uk-UA"/>
              </w:rPr>
            </w:pPr>
            <w:r w:rsidRPr="00306981">
              <w:rPr>
                <w:sz w:val="20"/>
                <w:szCs w:val="20"/>
                <w:lang w:val="uk-UA"/>
              </w:rPr>
              <w:t>5,65</w:t>
            </w:r>
          </w:p>
        </w:tc>
        <w:tc>
          <w:tcPr>
            <w:tcW w:w="709" w:type="dxa"/>
          </w:tcPr>
          <w:p w14:paraId="29CF3620" w14:textId="77777777" w:rsidR="005C016D" w:rsidRPr="00306981" w:rsidRDefault="00CE146D" w:rsidP="003D4072">
            <w:pPr>
              <w:rPr>
                <w:sz w:val="20"/>
                <w:szCs w:val="20"/>
                <w:lang w:val="uk-UA"/>
              </w:rPr>
            </w:pPr>
            <w:r w:rsidRPr="00306981">
              <w:rPr>
                <w:sz w:val="20"/>
                <w:szCs w:val="20"/>
                <w:lang w:val="uk-UA"/>
              </w:rPr>
              <w:t>5,65</w:t>
            </w:r>
          </w:p>
        </w:tc>
        <w:tc>
          <w:tcPr>
            <w:tcW w:w="708" w:type="dxa"/>
          </w:tcPr>
          <w:p w14:paraId="0D5C2413" w14:textId="77777777" w:rsidR="005C016D" w:rsidRPr="00306981" w:rsidRDefault="00CE146D" w:rsidP="003D4072">
            <w:pPr>
              <w:rPr>
                <w:sz w:val="20"/>
                <w:szCs w:val="20"/>
                <w:lang w:val="uk-UA"/>
              </w:rPr>
            </w:pPr>
            <w:r w:rsidRPr="00306981">
              <w:rPr>
                <w:sz w:val="20"/>
                <w:szCs w:val="20"/>
                <w:lang w:val="uk-UA"/>
              </w:rPr>
              <w:t>22,6</w:t>
            </w:r>
          </w:p>
        </w:tc>
        <w:tc>
          <w:tcPr>
            <w:tcW w:w="709" w:type="dxa"/>
          </w:tcPr>
          <w:p w14:paraId="22E09418" w14:textId="77777777" w:rsidR="005C016D" w:rsidRPr="00306981" w:rsidRDefault="00CE146D" w:rsidP="003D4072">
            <w:pPr>
              <w:rPr>
                <w:sz w:val="20"/>
                <w:szCs w:val="20"/>
                <w:lang w:val="uk-UA"/>
              </w:rPr>
            </w:pPr>
            <w:r w:rsidRPr="00306981">
              <w:rPr>
                <w:sz w:val="20"/>
                <w:szCs w:val="20"/>
                <w:lang w:val="uk-UA"/>
              </w:rPr>
              <w:t>16,95</w:t>
            </w:r>
          </w:p>
        </w:tc>
        <w:tc>
          <w:tcPr>
            <w:tcW w:w="709" w:type="dxa"/>
          </w:tcPr>
          <w:p w14:paraId="1C9E101F" w14:textId="77777777" w:rsidR="005C016D" w:rsidRPr="00306981" w:rsidRDefault="00CE146D" w:rsidP="003D4072">
            <w:pPr>
              <w:rPr>
                <w:sz w:val="20"/>
                <w:szCs w:val="20"/>
                <w:lang w:val="uk-UA"/>
              </w:rPr>
            </w:pPr>
            <w:r w:rsidRPr="00306981">
              <w:rPr>
                <w:sz w:val="20"/>
                <w:szCs w:val="20"/>
                <w:lang w:val="uk-UA"/>
              </w:rPr>
              <w:t>11,3</w:t>
            </w:r>
          </w:p>
        </w:tc>
        <w:tc>
          <w:tcPr>
            <w:tcW w:w="850" w:type="dxa"/>
          </w:tcPr>
          <w:p w14:paraId="76DD3FF6" w14:textId="77777777" w:rsidR="005C016D" w:rsidRPr="00306981" w:rsidRDefault="00CE146D" w:rsidP="003D4072">
            <w:pPr>
              <w:rPr>
                <w:sz w:val="20"/>
                <w:szCs w:val="20"/>
                <w:lang w:val="uk-UA"/>
              </w:rPr>
            </w:pPr>
            <w:r w:rsidRPr="00306981">
              <w:rPr>
                <w:sz w:val="20"/>
                <w:szCs w:val="20"/>
                <w:lang w:val="uk-UA"/>
              </w:rPr>
              <w:t>5,65</w:t>
            </w:r>
          </w:p>
        </w:tc>
        <w:tc>
          <w:tcPr>
            <w:tcW w:w="709" w:type="dxa"/>
          </w:tcPr>
          <w:p w14:paraId="20EBC43E" w14:textId="77777777" w:rsidR="005C016D" w:rsidRPr="00306981" w:rsidRDefault="00CE146D" w:rsidP="003D4072">
            <w:pPr>
              <w:rPr>
                <w:sz w:val="20"/>
                <w:szCs w:val="20"/>
                <w:lang w:val="uk-UA"/>
              </w:rPr>
            </w:pPr>
            <w:r w:rsidRPr="00306981">
              <w:rPr>
                <w:sz w:val="20"/>
                <w:szCs w:val="20"/>
                <w:lang w:val="uk-UA"/>
              </w:rPr>
              <w:t>33,9</w:t>
            </w:r>
          </w:p>
        </w:tc>
        <w:tc>
          <w:tcPr>
            <w:tcW w:w="851" w:type="dxa"/>
          </w:tcPr>
          <w:p w14:paraId="0FD44C61" w14:textId="77777777" w:rsidR="005C016D" w:rsidRPr="00306981" w:rsidRDefault="00CE146D" w:rsidP="003D4072">
            <w:pPr>
              <w:rPr>
                <w:sz w:val="20"/>
                <w:szCs w:val="20"/>
                <w:lang w:val="uk-UA"/>
              </w:rPr>
            </w:pPr>
            <w:r w:rsidRPr="00306981">
              <w:rPr>
                <w:sz w:val="20"/>
                <w:szCs w:val="20"/>
                <w:lang w:val="uk-UA"/>
              </w:rPr>
              <w:t>90,4</w:t>
            </w:r>
          </w:p>
        </w:tc>
        <w:tc>
          <w:tcPr>
            <w:tcW w:w="851" w:type="dxa"/>
          </w:tcPr>
          <w:p w14:paraId="5E82CE26" w14:textId="77777777" w:rsidR="005C016D" w:rsidRPr="00306981" w:rsidRDefault="00CE146D" w:rsidP="003D4072">
            <w:pPr>
              <w:rPr>
                <w:sz w:val="20"/>
                <w:szCs w:val="20"/>
                <w:lang w:val="uk-UA"/>
              </w:rPr>
            </w:pPr>
            <w:r w:rsidRPr="00306981">
              <w:rPr>
                <w:sz w:val="20"/>
                <w:szCs w:val="20"/>
                <w:lang w:val="uk-UA"/>
              </w:rPr>
              <w:t>678</w:t>
            </w:r>
          </w:p>
        </w:tc>
      </w:tr>
      <w:tr w:rsidR="001A1F3C" w:rsidRPr="00306981" w14:paraId="32A7D6A9" w14:textId="77777777" w:rsidTr="00025CF9">
        <w:trPr>
          <w:trHeight w:val="279"/>
        </w:trPr>
        <w:tc>
          <w:tcPr>
            <w:tcW w:w="1248" w:type="dxa"/>
          </w:tcPr>
          <w:p w14:paraId="2B507CFA" w14:textId="77777777" w:rsidR="005C016D" w:rsidRPr="00306981" w:rsidRDefault="001A1F3C" w:rsidP="003D4072">
            <w:pPr>
              <w:rPr>
                <w:sz w:val="20"/>
                <w:szCs w:val="20"/>
                <w:lang w:val="uk-UA"/>
              </w:rPr>
            </w:pPr>
            <w:r w:rsidRPr="00306981">
              <w:rPr>
                <w:sz w:val="20"/>
                <w:szCs w:val="20"/>
                <w:lang w:val="uk-UA"/>
              </w:rPr>
              <w:t>Буд.№18 (264</w:t>
            </w:r>
            <w:r w:rsidR="005C016D" w:rsidRPr="00306981">
              <w:rPr>
                <w:sz w:val="20"/>
                <w:szCs w:val="20"/>
                <w:lang w:val="uk-UA"/>
              </w:rPr>
              <w:t xml:space="preserve">чол)   </w:t>
            </w:r>
          </w:p>
        </w:tc>
        <w:tc>
          <w:tcPr>
            <w:tcW w:w="709" w:type="dxa"/>
          </w:tcPr>
          <w:p w14:paraId="49D74296" w14:textId="77777777" w:rsidR="005C016D" w:rsidRPr="00306981" w:rsidRDefault="00CE146D" w:rsidP="003D4072">
            <w:pPr>
              <w:rPr>
                <w:sz w:val="20"/>
                <w:szCs w:val="20"/>
                <w:lang w:val="uk-UA"/>
              </w:rPr>
            </w:pPr>
            <w:r w:rsidRPr="00306981">
              <w:rPr>
                <w:sz w:val="20"/>
                <w:szCs w:val="20"/>
                <w:lang w:val="uk-UA"/>
              </w:rPr>
              <w:t>26,4</w:t>
            </w:r>
          </w:p>
        </w:tc>
        <w:tc>
          <w:tcPr>
            <w:tcW w:w="709" w:type="dxa"/>
          </w:tcPr>
          <w:p w14:paraId="62223E12" w14:textId="77777777" w:rsidR="005C016D" w:rsidRPr="00306981" w:rsidRDefault="00CE146D" w:rsidP="003D4072">
            <w:pPr>
              <w:rPr>
                <w:sz w:val="20"/>
                <w:szCs w:val="20"/>
                <w:lang w:val="uk-UA"/>
              </w:rPr>
            </w:pPr>
            <w:r w:rsidRPr="00306981">
              <w:rPr>
                <w:sz w:val="20"/>
                <w:szCs w:val="20"/>
                <w:lang w:val="uk-UA"/>
              </w:rPr>
              <w:t>52,8</w:t>
            </w:r>
          </w:p>
        </w:tc>
        <w:tc>
          <w:tcPr>
            <w:tcW w:w="850" w:type="dxa"/>
          </w:tcPr>
          <w:p w14:paraId="56B4209D" w14:textId="77777777" w:rsidR="005C016D" w:rsidRPr="00306981" w:rsidRDefault="00CE146D" w:rsidP="003D4072">
            <w:pPr>
              <w:rPr>
                <w:sz w:val="20"/>
                <w:szCs w:val="20"/>
                <w:lang w:val="uk-UA"/>
              </w:rPr>
            </w:pPr>
            <w:r w:rsidRPr="00306981">
              <w:rPr>
                <w:sz w:val="20"/>
                <w:szCs w:val="20"/>
                <w:lang w:val="uk-UA"/>
              </w:rPr>
              <w:t>105,6</w:t>
            </w:r>
          </w:p>
        </w:tc>
        <w:tc>
          <w:tcPr>
            <w:tcW w:w="709" w:type="dxa"/>
          </w:tcPr>
          <w:p w14:paraId="57540C56" w14:textId="77777777" w:rsidR="005C016D" w:rsidRPr="00306981" w:rsidRDefault="00CE146D" w:rsidP="003D4072">
            <w:pPr>
              <w:rPr>
                <w:sz w:val="20"/>
                <w:szCs w:val="20"/>
                <w:lang w:val="uk-UA"/>
              </w:rPr>
            </w:pPr>
            <w:r w:rsidRPr="00306981">
              <w:rPr>
                <w:sz w:val="20"/>
                <w:szCs w:val="20"/>
                <w:lang w:val="uk-UA"/>
              </w:rPr>
              <w:t>13,2</w:t>
            </w:r>
          </w:p>
        </w:tc>
        <w:tc>
          <w:tcPr>
            <w:tcW w:w="709" w:type="dxa"/>
          </w:tcPr>
          <w:p w14:paraId="4E6A2F42" w14:textId="77777777" w:rsidR="005C016D" w:rsidRPr="00306981" w:rsidRDefault="00CE146D" w:rsidP="003D4072">
            <w:pPr>
              <w:rPr>
                <w:sz w:val="20"/>
                <w:szCs w:val="20"/>
                <w:lang w:val="uk-UA"/>
              </w:rPr>
            </w:pPr>
            <w:r w:rsidRPr="00306981">
              <w:rPr>
                <w:sz w:val="20"/>
                <w:szCs w:val="20"/>
                <w:lang w:val="uk-UA"/>
              </w:rPr>
              <w:t>13,2</w:t>
            </w:r>
          </w:p>
        </w:tc>
        <w:tc>
          <w:tcPr>
            <w:tcW w:w="708" w:type="dxa"/>
          </w:tcPr>
          <w:p w14:paraId="5AA3E605" w14:textId="77777777" w:rsidR="005C016D" w:rsidRPr="00306981" w:rsidRDefault="00CE146D" w:rsidP="003D4072">
            <w:pPr>
              <w:rPr>
                <w:sz w:val="20"/>
                <w:szCs w:val="20"/>
                <w:lang w:val="uk-UA"/>
              </w:rPr>
            </w:pPr>
            <w:r w:rsidRPr="00306981">
              <w:rPr>
                <w:sz w:val="20"/>
                <w:szCs w:val="20"/>
                <w:lang w:val="uk-UA"/>
              </w:rPr>
              <w:t>52,8</w:t>
            </w:r>
          </w:p>
        </w:tc>
        <w:tc>
          <w:tcPr>
            <w:tcW w:w="709" w:type="dxa"/>
          </w:tcPr>
          <w:p w14:paraId="5CBC2EFF" w14:textId="77777777" w:rsidR="005C016D" w:rsidRPr="00306981" w:rsidRDefault="00CE146D" w:rsidP="003D4072">
            <w:pPr>
              <w:rPr>
                <w:sz w:val="20"/>
                <w:szCs w:val="20"/>
                <w:lang w:val="uk-UA"/>
              </w:rPr>
            </w:pPr>
            <w:r w:rsidRPr="00306981">
              <w:rPr>
                <w:sz w:val="20"/>
                <w:szCs w:val="20"/>
                <w:lang w:val="uk-UA"/>
              </w:rPr>
              <w:t>39,6</w:t>
            </w:r>
          </w:p>
        </w:tc>
        <w:tc>
          <w:tcPr>
            <w:tcW w:w="709" w:type="dxa"/>
          </w:tcPr>
          <w:p w14:paraId="3A63DD08" w14:textId="77777777" w:rsidR="005C016D" w:rsidRPr="00306981" w:rsidRDefault="00CE146D" w:rsidP="003D4072">
            <w:pPr>
              <w:rPr>
                <w:sz w:val="20"/>
                <w:szCs w:val="20"/>
                <w:lang w:val="uk-UA"/>
              </w:rPr>
            </w:pPr>
            <w:r w:rsidRPr="00306981">
              <w:rPr>
                <w:sz w:val="20"/>
                <w:szCs w:val="20"/>
                <w:lang w:val="uk-UA"/>
              </w:rPr>
              <w:t>26,4</w:t>
            </w:r>
          </w:p>
        </w:tc>
        <w:tc>
          <w:tcPr>
            <w:tcW w:w="850" w:type="dxa"/>
          </w:tcPr>
          <w:p w14:paraId="24234111" w14:textId="77777777" w:rsidR="005C016D" w:rsidRPr="00306981" w:rsidRDefault="00CE146D" w:rsidP="003D4072">
            <w:pPr>
              <w:rPr>
                <w:sz w:val="20"/>
                <w:szCs w:val="20"/>
                <w:lang w:val="uk-UA"/>
              </w:rPr>
            </w:pPr>
            <w:r w:rsidRPr="00306981">
              <w:rPr>
                <w:sz w:val="20"/>
                <w:szCs w:val="20"/>
                <w:lang w:val="uk-UA"/>
              </w:rPr>
              <w:t>13,2</w:t>
            </w:r>
          </w:p>
        </w:tc>
        <w:tc>
          <w:tcPr>
            <w:tcW w:w="709" w:type="dxa"/>
          </w:tcPr>
          <w:p w14:paraId="7783F5C0" w14:textId="77777777" w:rsidR="005C016D" w:rsidRPr="00306981" w:rsidRDefault="00CE146D" w:rsidP="003D4072">
            <w:pPr>
              <w:rPr>
                <w:sz w:val="20"/>
                <w:szCs w:val="20"/>
                <w:lang w:val="uk-UA"/>
              </w:rPr>
            </w:pPr>
            <w:r w:rsidRPr="00306981">
              <w:rPr>
                <w:sz w:val="20"/>
                <w:szCs w:val="20"/>
                <w:lang w:val="uk-UA"/>
              </w:rPr>
              <w:t>79,2</w:t>
            </w:r>
          </w:p>
        </w:tc>
        <w:tc>
          <w:tcPr>
            <w:tcW w:w="851" w:type="dxa"/>
          </w:tcPr>
          <w:p w14:paraId="1C77B905" w14:textId="77777777" w:rsidR="005C016D" w:rsidRPr="00306981" w:rsidRDefault="00CE146D" w:rsidP="003D4072">
            <w:pPr>
              <w:rPr>
                <w:sz w:val="20"/>
                <w:szCs w:val="20"/>
                <w:lang w:val="uk-UA"/>
              </w:rPr>
            </w:pPr>
            <w:r w:rsidRPr="00306981">
              <w:rPr>
                <w:sz w:val="20"/>
                <w:szCs w:val="20"/>
                <w:lang w:val="uk-UA"/>
              </w:rPr>
              <w:t>211,2</w:t>
            </w:r>
          </w:p>
        </w:tc>
        <w:tc>
          <w:tcPr>
            <w:tcW w:w="851" w:type="dxa"/>
          </w:tcPr>
          <w:p w14:paraId="3801A871" w14:textId="77777777" w:rsidR="005C016D" w:rsidRPr="00306981" w:rsidRDefault="00CE146D" w:rsidP="003D4072">
            <w:pPr>
              <w:rPr>
                <w:sz w:val="20"/>
                <w:szCs w:val="20"/>
                <w:lang w:val="uk-UA"/>
              </w:rPr>
            </w:pPr>
            <w:r w:rsidRPr="00306981">
              <w:rPr>
                <w:sz w:val="20"/>
                <w:szCs w:val="20"/>
                <w:lang w:val="uk-UA"/>
              </w:rPr>
              <w:t>1584</w:t>
            </w:r>
          </w:p>
        </w:tc>
      </w:tr>
      <w:tr w:rsidR="001A1F3C" w:rsidRPr="00306981" w14:paraId="5BE9FA78" w14:textId="77777777" w:rsidTr="00025CF9">
        <w:trPr>
          <w:cantSplit/>
          <w:trHeight w:val="538"/>
        </w:trPr>
        <w:tc>
          <w:tcPr>
            <w:tcW w:w="1248" w:type="dxa"/>
          </w:tcPr>
          <w:p w14:paraId="6BE2E28A" w14:textId="77777777" w:rsidR="009A0B79" w:rsidRPr="00306981" w:rsidRDefault="009A0B79" w:rsidP="003D4072">
            <w:pPr>
              <w:rPr>
                <w:sz w:val="20"/>
                <w:szCs w:val="20"/>
                <w:lang w:val="uk-UA"/>
              </w:rPr>
            </w:pPr>
          </w:p>
          <w:p w14:paraId="7A19BD78" w14:textId="65A48BF2" w:rsidR="009A0B79" w:rsidRPr="00306981" w:rsidRDefault="00173C22" w:rsidP="003D4072">
            <w:pPr>
              <w:rPr>
                <w:sz w:val="20"/>
                <w:szCs w:val="20"/>
                <w:lang w:val="uk-UA"/>
              </w:rPr>
            </w:pPr>
            <w:r w:rsidRPr="00306981">
              <w:rPr>
                <w:sz w:val="20"/>
                <w:szCs w:val="20"/>
                <w:lang w:val="uk-UA"/>
              </w:rPr>
              <w:t>∑</w:t>
            </w:r>
          </w:p>
        </w:tc>
        <w:tc>
          <w:tcPr>
            <w:tcW w:w="709" w:type="dxa"/>
            <w:vAlign w:val="bottom"/>
          </w:tcPr>
          <w:p w14:paraId="48868FD1" w14:textId="77777777" w:rsidR="009A0B79" w:rsidRPr="00306981" w:rsidRDefault="001A1F3C"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end"/>
            </w:r>
            <w:r w:rsidR="00CE146D" w:rsidRPr="00306981">
              <w:rPr>
                <w:sz w:val="20"/>
                <w:szCs w:val="20"/>
                <w:lang w:val="uk-UA"/>
              </w:rPr>
              <w:fldChar w:fldCharType="begin"/>
            </w:r>
            <w:r w:rsidR="00CE146D" w:rsidRPr="00306981">
              <w:rPr>
                <w:sz w:val="20"/>
                <w:szCs w:val="20"/>
                <w:lang w:val="uk-UA"/>
              </w:rPr>
              <w:instrText xml:space="preserve"> =SUM(ABOVE) </w:instrText>
            </w:r>
            <w:r w:rsidR="00CE146D" w:rsidRPr="00306981">
              <w:rPr>
                <w:sz w:val="20"/>
                <w:szCs w:val="20"/>
                <w:lang w:val="uk-UA"/>
              </w:rPr>
              <w:fldChar w:fldCharType="separate"/>
            </w:r>
            <w:r w:rsidR="00CE146D" w:rsidRPr="00306981">
              <w:rPr>
                <w:sz w:val="20"/>
                <w:szCs w:val="20"/>
                <w:lang w:val="uk-UA"/>
              </w:rPr>
              <w:t>2</w:t>
            </w:r>
            <w:r w:rsidR="00CF4DDB" w:rsidRPr="00306981">
              <w:rPr>
                <w:sz w:val="20"/>
                <w:szCs w:val="20"/>
                <w:lang w:val="uk-UA"/>
              </w:rPr>
              <w:t>07,3</w:t>
            </w:r>
            <w:r w:rsidR="00CE146D" w:rsidRPr="00306981">
              <w:rPr>
                <w:sz w:val="20"/>
                <w:szCs w:val="20"/>
                <w:lang w:val="uk-UA"/>
              </w:rPr>
              <w:fldChar w:fldCharType="end"/>
            </w:r>
          </w:p>
        </w:tc>
        <w:tc>
          <w:tcPr>
            <w:tcW w:w="709" w:type="dxa"/>
            <w:vAlign w:val="bottom"/>
          </w:tcPr>
          <w:p w14:paraId="6D481C11"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00CF4DDB" w:rsidRPr="00306981">
              <w:rPr>
                <w:sz w:val="20"/>
                <w:szCs w:val="20"/>
                <w:lang w:val="uk-UA"/>
              </w:rPr>
              <w:t>276,4</w:t>
            </w:r>
            <w:r w:rsidRPr="00306981">
              <w:rPr>
                <w:sz w:val="20"/>
                <w:szCs w:val="20"/>
                <w:lang w:val="uk-UA"/>
              </w:rPr>
              <w:fldChar w:fldCharType="end"/>
            </w:r>
          </w:p>
        </w:tc>
        <w:tc>
          <w:tcPr>
            <w:tcW w:w="850" w:type="dxa"/>
            <w:vAlign w:val="bottom"/>
          </w:tcPr>
          <w:p w14:paraId="02699B89" w14:textId="77777777" w:rsidR="001A1F3C"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00CF4DDB" w:rsidRPr="00306981">
              <w:rPr>
                <w:sz w:val="20"/>
                <w:szCs w:val="20"/>
                <w:lang w:val="uk-UA"/>
              </w:rPr>
              <w:t>345,5</w:t>
            </w:r>
            <w:r w:rsidRPr="00306981">
              <w:rPr>
                <w:sz w:val="20"/>
                <w:szCs w:val="20"/>
                <w:lang w:val="uk-UA"/>
              </w:rPr>
              <w:fldChar w:fldCharType="end"/>
            </w:r>
          </w:p>
        </w:tc>
        <w:tc>
          <w:tcPr>
            <w:tcW w:w="709" w:type="dxa"/>
            <w:vAlign w:val="bottom"/>
          </w:tcPr>
          <w:p w14:paraId="288084DA" w14:textId="77777777" w:rsidR="009A0B79" w:rsidRPr="00306981" w:rsidRDefault="00154EB4" w:rsidP="003D4072">
            <w:pPr>
              <w:rPr>
                <w:sz w:val="20"/>
                <w:szCs w:val="20"/>
                <w:lang w:val="uk-UA"/>
              </w:rPr>
            </w:pPr>
            <w:r w:rsidRPr="00306981">
              <w:rPr>
                <w:sz w:val="20"/>
                <w:szCs w:val="20"/>
                <w:lang w:val="uk-UA"/>
              </w:rPr>
              <w:t>141,2</w:t>
            </w:r>
          </w:p>
        </w:tc>
        <w:tc>
          <w:tcPr>
            <w:tcW w:w="709" w:type="dxa"/>
            <w:vAlign w:val="bottom"/>
          </w:tcPr>
          <w:p w14:paraId="65756DDF"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Pr="00306981">
              <w:rPr>
                <w:sz w:val="20"/>
                <w:szCs w:val="20"/>
                <w:lang w:val="uk-UA"/>
              </w:rPr>
              <w:t>1</w:t>
            </w:r>
            <w:r w:rsidR="00154EB4" w:rsidRPr="00306981">
              <w:rPr>
                <w:sz w:val="20"/>
                <w:szCs w:val="20"/>
                <w:lang w:val="uk-UA"/>
              </w:rPr>
              <w:t>41,2</w:t>
            </w:r>
            <w:r w:rsidRPr="00306981">
              <w:rPr>
                <w:sz w:val="20"/>
                <w:szCs w:val="20"/>
                <w:lang w:val="uk-UA"/>
              </w:rPr>
              <w:fldChar w:fldCharType="end"/>
            </w:r>
          </w:p>
        </w:tc>
        <w:tc>
          <w:tcPr>
            <w:tcW w:w="708" w:type="dxa"/>
            <w:vAlign w:val="bottom"/>
          </w:tcPr>
          <w:p w14:paraId="6504EA36"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Pr="00306981">
              <w:rPr>
                <w:sz w:val="20"/>
                <w:szCs w:val="20"/>
                <w:lang w:val="uk-UA"/>
              </w:rPr>
              <w:t>564,6</w:t>
            </w:r>
            <w:r w:rsidRPr="00306981">
              <w:rPr>
                <w:sz w:val="20"/>
                <w:szCs w:val="20"/>
                <w:lang w:val="uk-UA"/>
              </w:rPr>
              <w:fldChar w:fldCharType="end"/>
            </w:r>
          </w:p>
        </w:tc>
        <w:tc>
          <w:tcPr>
            <w:tcW w:w="709" w:type="dxa"/>
            <w:vAlign w:val="bottom"/>
          </w:tcPr>
          <w:p w14:paraId="089A1088"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00154EB4" w:rsidRPr="00306981">
              <w:rPr>
                <w:sz w:val="20"/>
                <w:szCs w:val="20"/>
                <w:lang w:val="uk-UA"/>
              </w:rPr>
              <w:t>423,</w:t>
            </w:r>
            <w:r w:rsidRPr="00306981">
              <w:rPr>
                <w:sz w:val="20"/>
                <w:szCs w:val="20"/>
                <w:lang w:val="uk-UA"/>
              </w:rPr>
              <w:t>5</w:t>
            </w:r>
            <w:r w:rsidRPr="00306981">
              <w:rPr>
                <w:sz w:val="20"/>
                <w:szCs w:val="20"/>
                <w:lang w:val="uk-UA"/>
              </w:rPr>
              <w:fldChar w:fldCharType="end"/>
            </w:r>
          </w:p>
        </w:tc>
        <w:tc>
          <w:tcPr>
            <w:tcW w:w="709" w:type="dxa"/>
            <w:vAlign w:val="bottom"/>
          </w:tcPr>
          <w:p w14:paraId="1978EF00"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Pr="00306981">
              <w:rPr>
                <w:sz w:val="20"/>
                <w:szCs w:val="20"/>
                <w:lang w:val="uk-UA"/>
              </w:rPr>
              <w:t>282,3</w:t>
            </w:r>
            <w:r w:rsidRPr="00306981">
              <w:rPr>
                <w:sz w:val="20"/>
                <w:szCs w:val="20"/>
                <w:lang w:val="uk-UA"/>
              </w:rPr>
              <w:fldChar w:fldCharType="end"/>
            </w:r>
          </w:p>
        </w:tc>
        <w:tc>
          <w:tcPr>
            <w:tcW w:w="850" w:type="dxa"/>
            <w:vAlign w:val="bottom"/>
          </w:tcPr>
          <w:p w14:paraId="4F759250"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Pr="00306981">
              <w:rPr>
                <w:sz w:val="20"/>
                <w:szCs w:val="20"/>
                <w:lang w:val="uk-UA"/>
              </w:rPr>
              <w:t>141,15</w:t>
            </w:r>
            <w:r w:rsidRPr="00306981">
              <w:rPr>
                <w:sz w:val="20"/>
                <w:szCs w:val="20"/>
                <w:lang w:val="uk-UA"/>
              </w:rPr>
              <w:fldChar w:fldCharType="end"/>
            </w:r>
          </w:p>
        </w:tc>
        <w:tc>
          <w:tcPr>
            <w:tcW w:w="709" w:type="dxa"/>
            <w:vAlign w:val="bottom"/>
          </w:tcPr>
          <w:p w14:paraId="6C7AF38E"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Pr="00306981">
              <w:rPr>
                <w:sz w:val="20"/>
                <w:szCs w:val="20"/>
                <w:lang w:val="uk-UA"/>
              </w:rPr>
              <w:t>846,9</w:t>
            </w:r>
            <w:r w:rsidRPr="00306981">
              <w:rPr>
                <w:sz w:val="20"/>
                <w:szCs w:val="20"/>
                <w:lang w:val="uk-UA"/>
              </w:rPr>
              <w:fldChar w:fldCharType="end"/>
            </w:r>
          </w:p>
        </w:tc>
        <w:tc>
          <w:tcPr>
            <w:tcW w:w="851" w:type="dxa"/>
            <w:vAlign w:val="bottom"/>
          </w:tcPr>
          <w:p w14:paraId="43DE8F63"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Pr="00306981">
              <w:rPr>
                <w:sz w:val="20"/>
                <w:szCs w:val="20"/>
                <w:lang w:val="uk-UA"/>
              </w:rPr>
              <w:t>2258,4</w:t>
            </w:r>
            <w:r w:rsidRPr="00306981">
              <w:rPr>
                <w:sz w:val="20"/>
                <w:szCs w:val="20"/>
                <w:lang w:val="uk-UA"/>
              </w:rPr>
              <w:fldChar w:fldCharType="end"/>
            </w:r>
          </w:p>
        </w:tc>
        <w:tc>
          <w:tcPr>
            <w:tcW w:w="851" w:type="dxa"/>
            <w:vAlign w:val="bottom"/>
          </w:tcPr>
          <w:p w14:paraId="4C2FAC18" w14:textId="77777777" w:rsidR="009A0B79" w:rsidRPr="00306981" w:rsidRDefault="00CE146D" w:rsidP="003D4072">
            <w:pPr>
              <w:rPr>
                <w:sz w:val="20"/>
                <w:szCs w:val="20"/>
                <w:lang w:val="uk-UA"/>
              </w:rPr>
            </w:pPr>
            <w:r w:rsidRPr="00306981">
              <w:rPr>
                <w:sz w:val="20"/>
                <w:szCs w:val="20"/>
                <w:lang w:val="uk-UA"/>
              </w:rPr>
              <w:fldChar w:fldCharType="begin"/>
            </w:r>
            <w:r w:rsidRPr="00306981">
              <w:rPr>
                <w:sz w:val="20"/>
                <w:szCs w:val="20"/>
                <w:lang w:val="uk-UA"/>
              </w:rPr>
              <w:instrText xml:space="preserve"> =SUM(ABOVE) </w:instrText>
            </w:r>
            <w:r w:rsidRPr="00306981">
              <w:rPr>
                <w:sz w:val="20"/>
                <w:szCs w:val="20"/>
                <w:lang w:val="uk-UA"/>
              </w:rPr>
              <w:fldChar w:fldCharType="separate"/>
            </w:r>
            <w:r w:rsidRPr="00306981">
              <w:rPr>
                <w:sz w:val="20"/>
                <w:szCs w:val="20"/>
                <w:lang w:val="uk-UA"/>
              </w:rPr>
              <w:t>16938</w:t>
            </w:r>
            <w:r w:rsidRPr="00306981">
              <w:rPr>
                <w:sz w:val="20"/>
                <w:szCs w:val="20"/>
                <w:lang w:val="uk-UA"/>
              </w:rPr>
              <w:fldChar w:fldCharType="end"/>
            </w:r>
          </w:p>
        </w:tc>
      </w:tr>
    </w:tbl>
    <w:p w14:paraId="4C5B5482" w14:textId="77777777" w:rsidR="00D22A09" w:rsidRPr="00306981" w:rsidRDefault="00D22A09" w:rsidP="003D4072">
      <w:pPr>
        <w:spacing w:line="360" w:lineRule="auto"/>
        <w:ind w:left="-284" w:firstLine="426"/>
        <w:jc w:val="both"/>
        <w:rPr>
          <w:b/>
          <w:sz w:val="28"/>
          <w:szCs w:val="28"/>
          <w:lang w:val="uk-UA"/>
        </w:rPr>
      </w:pPr>
    </w:p>
    <w:p w14:paraId="3A3AC10F" w14:textId="6E133893" w:rsidR="009A0B79" w:rsidRPr="00306981" w:rsidRDefault="00342148" w:rsidP="005E60A5">
      <w:pPr>
        <w:spacing w:line="360" w:lineRule="auto"/>
        <w:ind w:firstLine="709"/>
        <w:jc w:val="both"/>
        <w:rPr>
          <w:b/>
          <w:sz w:val="28"/>
          <w:szCs w:val="28"/>
          <w:lang w:val="uk-UA"/>
        </w:rPr>
      </w:pPr>
      <w:r w:rsidRPr="00306981">
        <w:rPr>
          <w:b/>
          <w:sz w:val="28"/>
          <w:szCs w:val="28"/>
          <w:lang w:val="uk-UA"/>
        </w:rPr>
        <w:lastRenderedPageBreak/>
        <w:t>2.</w:t>
      </w:r>
      <w:r w:rsidR="00555AD6" w:rsidRPr="00306981">
        <w:rPr>
          <w:b/>
          <w:sz w:val="28"/>
          <w:szCs w:val="28"/>
          <w:lang w:val="uk-UA"/>
        </w:rPr>
        <w:t>3</w:t>
      </w:r>
      <w:r w:rsidR="00BC2BEF" w:rsidRPr="00306981">
        <w:rPr>
          <w:b/>
          <w:sz w:val="28"/>
          <w:szCs w:val="28"/>
          <w:lang w:val="uk-UA"/>
        </w:rPr>
        <w:t xml:space="preserve">. </w:t>
      </w:r>
      <w:r w:rsidR="002866A5" w:rsidRPr="00306981">
        <w:rPr>
          <w:b/>
          <w:sz w:val="28"/>
          <w:szCs w:val="28"/>
          <w:lang w:val="uk-UA"/>
        </w:rPr>
        <w:t xml:space="preserve"> </w:t>
      </w:r>
      <w:r w:rsidR="009A0B79" w:rsidRPr="00306981">
        <w:rPr>
          <w:b/>
          <w:sz w:val="28"/>
          <w:szCs w:val="28"/>
          <w:lang w:val="uk-UA"/>
        </w:rPr>
        <w:t>Розрахунок потреби підприємств і установ обслуговування.</w:t>
      </w:r>
    </w:p>
    <w:p w14:paraId="12E3FE51" w14:textId="77777777" w:rsidR="00173C22" w:rsidRPr="00306981" w:rsidRDefault="00173C22" w:rsidP="005E60A5">
      <w:pPr>
        <w:pStyle w:val="af5"/>
        <w:spacing w:before="0" w:beforeAutospacing="0" w:after="0" w:afterAutospacing="0" w:line="360" w:lineRule="auto"/>
        <w:ind w:firstLine="709"/>
        <w:jc w:val="both"/>
        <w:rPr>
          <w:sz w:val="28"/>
          <w:szCs w:val="28"/>
          <w:lang w:val="uk-UA"/>
        </w:rPr>
      </w:pPr>
      <w:r w:rsidRPr="00306981">
        <w:rPr>
          <w:sz w:val="28"/>
          <w:szCs w:val="28"/>
          <w:lang w:val="uk-UA"/>
        </w:rPr>
        <w:t>Згідно з чинними нормативами, для забезпечення населення об'єктами повсякденного попиту необхідно розрахувати площі, потужності та кількість місць основних типів підприємств і закладів обслуговування. В основу покладено показники на 1000 осіб із відповідних таблиць ДБН Б.2.2-12:2019 «Планування і забудова територій».</w:t>
      </w:r>
    </w:p>
    <w:p w14:paraId="4FA02BBD" w14:textId="77777777" w:rsidR="00173C22" w:rsidRPr="00306981" w:rsidRDefault="00173C22" w:rsidP="005E60A5">
      <w:pPr>
        <w:pStyle w:val="af5"/>
        <w:spacing w:before="0" w:beforeAutospacing="0" w:after="0" w:afterAutospacing="0" w:line="360" w:lineRule="auto"/>
        <w:ind w:firstLine="709"/>
        <w:jc w:val="both"/>
        <w:rPr>
          <w:sz w:val="28"/>
          <w:szCs w:val="28"/>
          <w:lang w:val="uk-UA"/>
        </w:rPr>
      </w:pPr>
      <w:r w:rsidRPr="00306981">
        <w:rPr>
          <w:sz w:val="28"/>
          <w:szCs w:val="28"/>
          <w:lang w:val="uk-UA"/>
        </w:rPr>
        <w:t xml:space="preserve">Розрахункова чисельність населення — </w:t>
      </w:r>
      <w:r w:rsidRPr="00306981">
        <w:rPr>
          <w:rStyle w:val="afff2"/>
          <w:sz w:val="28"/>
          <w:szCs w:val="28"/>
          <w:lang w:val="uk-UA"/>
        </w:rPr>
        <w:t>2714 осіб</w:t>
      </w:r>
      <w:r w:rsidRPr="00306981">
        <w:rPr>
          <w:sz w:val="28"/>
          <w:szCs w:val="28"/>
          <w:lang w:val="uk-UA"/>
        </w:rPr>
        <w:t>.</w:t>
      </w:r>
    </w:p>
    <w:p w14:paraId="4EBAC1FC" w14:textId="77777777" w:rsidR="00173C22" w:rsidRPr="00306981" w:rsidRDefault="00173C22" w:rsidP="005E60A5">
      <w:pPr>
        <w:pStyle w:val="af5"/>
        <w:spacing w:before="0" w:beforeAutospacing="0" w:after="0" w:afterAutospacing="0" w:line="360" w:lineRule="auto"/>
        <w:ind w:firstLine="709"/>
        <w:jc w:val="both"/>
        <w:rPr>
          <w:sz w:val="28"/>
          <w:szCs w:val="28"/>
          <w:lang w:val="uk-UA"/>
        </w:rPr>
      </w:pPr>
      <w:r w:rsidRPr="00306981">
        <w:rPr>
          <w:rStyle w:val="afff2"/>
          <w:sz w:val="28"/>
          <w:szCs w:val="28"/>
          <w:lang w:val="uk-UA"/>
        </w:rPr>
        <w:t>Заклади освіти</w:t>
      </w:r>
    </w:p>
    <w:p w14:paraId="6DB0AF98"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Для розміщення дошкільного навчального закладу норматив передбачає 34 місця на 1000 жителів. З урахуванням чисельності:</w:t>
      </w:r>
    </w:p>
    <w:p w14:paraId="2E4D4C43"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34 місця / 1000 осіб × 2714 осіб = </w:t>
      </w:r>
      <w:r w:rsidRPr="00306981">
        <w:rPr>
          <w:rStyle w:val="afff2"/>
          <w:b w:val="0"/>
          <w:bCs w:val="0"/>
          <w:sz w:val="28"/>
          <w:szCs w:val="28"/>
          <w:lang w:val="uk-UA"/>
        </w:rPr>
        <w:t>92 місця</w:t>
      </w:r>
      <w:r w:rsidRPr="00306981">
        <w:rPr>
          <w:sz w:val="28"/>
          <w:szCs w:val="28"/>
          <w:lang w:val="uk-UA"/>
        </w:rPr>
        <w:t>.</w:t>
      </w:r>
    </w:p>
    <w:p w14:paraId="66736B7F"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Для загальноосвітніх навчальних закладів приймається 135 місць на 1000 осіб:</w:t>
      </w:r>
    </w:p>
    <w:p w14:paraId="74EFDA13"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135 місць / 1000 осіб × 2714 осіб = </w:t>
      </w:r>
      <w:r w:rsidRPr="00306981">
        <w:rPr>
          <w:rStyle w:val="afff2"/>
          <w:b w:val="0"/>
          <w:bCs w:val="0"/>
          <w:sz w:val="28"/>
          <w:szCs w:val="28"/>
          <w:lang w:val="uk-UA"/>
        </w:rPr>
        <w:t>366 місць</w:t>
      </w:r>
      <w:r w:rsidRPr="00306981">
        <w:rPr>
          <w:sz w:val="28"/>
          <w:szCs w:val="28"/>
          <w:lang w:val="uk-UA"/>
        </w:rPr>
        <w:t>.</w:t>
      </w:r>
    </w:p>
    <w:p w14:paraId="308DFD2B"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rStyle w:val="afff2"/>
          <w:b w:val="0"/>
          <w:bCs w:val="0"/>
          <w:sz w:val="28"/>
          <w:szCs w:val="28"/>
          <w:lang w:val="uk-UA"/>
        </w:rPr>
        <w:t>Підприємства торгівлі</w:t>
      </w:r>
    </w:p>
    <w:p w14:paraId="5236349C"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Площа продовольчої торгівлі розраховується із нормативу 68 м² на 1000 осіб:</w:t>
      </w:r>
    </w:p>
    <w:p w14:paraId="048D2449"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68 м² / 1000 осіб × 2714 осіб = </w:t>
      </w:r>
      <w:r w:rsidRPr="00306981">
        <w:rPr>
          <w:rStyle w:val="afff2"/>
          <w:b w:val="0"/>
          <w:bCs w:val="0"/>
          <w:sz w:val="28"/>
          <w:szCs w:val="28"/>
          <w:lang w:val="uk-UA"/>
        </w:rPr>
        <w:t>185 м²</w:t>
      </w:r>
      <w:r w:rsidRPr="00306981">
        <w:rPr>
          <w:sz w:val="28"/>
          <w:szCs w:val="28"/>
          <w:lang w:val="uk-UA"/>
        </w:rPr>
        <w:t>.</w:t>
      </w:r>
    </w:p>
    <w:p w14:paraId="35B5AF4E"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Для непродовольчої торгівлі передбачено 19 м² на 1000 осіб:</w:t>
      </w:r>
    </w:p>
    <w:p w14:paraId="16131250"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19 м² / 1000 осіб × 2714 осіб = </w:t>
      </w:r>
      <w:r w:rsidRPr="00306981">
        <w:rPr>
          <w:rStyle w:val="afff2"/>
          <w:b w:val="0"/>
          <w:bCs w:val="0"/>
          <w:sz w:val="28"/>
          <w:szCs w:val="28"/>
          <w:lang w:val="uk-UA"/>
        </w:rPr>
        <w:t>52 м²</w:t>
      </w:r>
      <w:r w:rsidRPr="00306981">
        <w:rPr>
          <w:sz w:val="28"/>
          <w:szCs w:val="28"/>
          <w:lang w:val="uk-UA"/>
        </w:rPr>
        <w:t>.</w:t>
      </w:r>
    </w:p>
    <w:p w14:paraId="74B24BC5"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Площа магазину кулінарії визначається з розрахунку 3 м² на 1000 жителів:</w:t>
      </w:r>
    </w:p>
    <w:p w14:paraId="7711B40F"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3 м² / 1000 осіб × 2714 осіб = </w:t>
      </w:r>
      <w:r w:rsidRPr="00306981">
        <w:rPr>
          <w:rStyle w:val="afff2"/>
          <w:b w:val="0"/>
          <w:bCs w:val="0"/>
          <w:sz w:val="28"/>
          <w:szCs w:val="28"/>
          <w:lang w:val="uk-UA"/>
        </w:rPr>
        <w:t>8 м²</w:t>
      </w:r>
      <w:r w:rsidRPr="00306981">
        <w:rPr>
          <w:sz w:val="28"/>
          <w:szCs w:val="28"/>
          <w:lang w:val="uk-UA"/>
        </w:rPr>
        <w:t>.</w:t>
      </w:r>
    </w:p>
    <w:p w14:paraId="7D358813"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rStyle w:val="afff2"/>
          <w:b w:val="0"/>
          <w:bCs w:val="0"/>
          <w:sz w:val="28"/>
          <w:szCs w:val="28"/>
          <w:lang w:val="uk-UA"/>
        </w:rPr>
        <w:t>Підприємства громадського харчування</w:t>
      </w:r>
    </w:p>
    <w:p w14:paraId="09B23F03"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Згідно з нормою 18 м² на 1000 осіб для закладів харчування отримуємо:</w:t>
      </w:r>
    </w:p>
    <w:p w14:paraId="1627FE2E"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18 м² / 1000 осіб × 2714 осіб = </w:t>
      </w:r>
      <w:r w:rsidRPr="00306981">
        <w:rPr>
          <w:rStyle w:val="afff2"/>
          <w:b w:val="0"/>
          <w:bCs w:val="0"/>
          <w:sz w:val="28"/>
          <w:szCs w:val="28"/>
          <w:lang w:val="uk-UA"/>
        </w:rPr>
        <w:t>49 м²</w:t>
      </w:r>
      <w:r w:rsidRPr="00306981">
        <w:rPr>
          <w:sz w:val="28"/>
          <w:szCs w:val="28"/>
          <w:lang w:val="uk-UA"/>
        </w:rPr>
        <w:t>.</w:t>
      </w:r>
    </w:p>
    <w:p w14:paraId="174EE502"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rStyle w:val="afff2"/>
          <w:b w:val="0"/>
          <w:bCs w:val="0"/>
          <w:sz w:val="28"/>
          <w:szCs w:val="28"/>
          <w:lang w:val="uk-UA"/>
        </w:rPr>
        <w:t>Підприємства побутового обслуговування</w:t>
      </w:r>
    </w:p>
    <w:p w14:paraId="48B43D57"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Загальна потреба у робочих місцях визначається за нормативом 1,34 на 1000 осіб:</w:t>
      </w:r>
    </w:p>
    <w:p w14:paraId="45A2149D"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1,34 / 1000 × 2714 = </w:t>
      </w:r>
      <w:r w:rsidRPr="00306981">
        <w:rPr>
          <w:rStyle w:val="afff2"/>
          <w:b w:val="0"/>
          <w:bCs w:val="0"/>
          <w:sz w:val="28"/>
          <w:szCs w:val="28"/>
          <w:lang w:val="uk-UA"/>
        </w:rPr>
        <w:t>3,63</w:t>
      </w:r>
      <w:r w:rsidRPr="00306981">
        <w:rPr>
          <w:sz w:val="28"/>
          <w:szCs w:val="28"/>
          <w:lang w:val="uk-UA"/>
        </w:rPr>
        <w:t xml:space="preserve">, округлюємо — </w:t>
      </w:r>
      <w:r w:rsidRPr="00306981">
        <w:rPr>
          <w:rStyle w:val="afff2"/>
          <w:b w:val="0"/>
          <w:bCs w:val="0"/>
          <w:sz w:val="28"/>
          <w:szCs w:val="28"/>
          <w:lang w:val="uk-UA"/>
        </w:rPr>
        <w:t>4 робочі місця</w:t>
      </w:r>
      <w:r w:rsidRPr="00306981">
        <w:rPr>
          <w:sz w:val="28"/>
          <w:szCs w:val="28"/>
          <w:lang w:val="uk-UA"/>
        </w:rPr>
        <w:t>.</w:t>
      </w:r>
    </w:p>
    <w:p w14:paraId="75FD94FD"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Розподіл за типами послуг:</w:t>
      </w:r>
    </w:p>
    <w:p w14:paraId="1C499277" w14:textId="77777777" w:rsidR="00173C22" w:rsidRPr="00306981" w:rsidRDefault="00173C22" w:rsidP="003D4072">
      <w:pPr>
        <w:pStyle w:val="af5"/>
        <w:numPr>
          <w:ilvl w:val="0"/>
          <w:numId w:val="11"/>
        </w:numPr>
        <w:spacing w:before="0" w:beforeAutospacing="0" w:after="0" w:afterAutospacing="0" w:line="360" w:lineRule="auto"/>
        <w:ind w:left="-284" w:firstLine="426"/>
        <w:jc w:val="both"/>
        <w:rPr>
          <w:sz w:val="28"/>
          <w:szCs w:val="28"/>
          <w:lang w:val="uk-UA"/>
        </w:rPr>
      </w:pPr>
      <w:r w:rsidRPr="00306981">
        <w:rPr>
          <w:sz w:val="28"/>
          <w:szCs w:val="28"/>
          <w:lang w:val="uk-UA"/>
        </w:rPr>
        <w:t xml:space="preserve">Прання: 0,18 × 2,714 = </w:t>
      </w:r>
      <w:r w:rsidRPr="00306981">
        <w:rPr>
          <w:rStyle w:val="afff2"/>
          <w:b w:val="0"/>
          <w:bCs w:val="0"/>
          <w:sz w:val="28"/>
          <w:szCs w:val="28"/>
          <w:lang w:val="uk-UA"/>
        </w:rPr>
        <w:t>0,49</w:t>
      </w:r>
      <w:r w:rsidRPr="00306981">
        <w:rPr>
          <w:sz w:val="28"/>
          <w:szCs w:val="28"/>
          <w:lang w:val="uk-UA"/>
        </w:rPr>
        <w:t xml:space="preserve"> → </w:t>
      </w:r>
      <w:r w:rsidRPr="00306981">
        <w:rPr>
          <w:rStyle w:val="afff2"/>
          <w:b w:val="0"/>
          <w:bCs w:val="0"/>
          <w:sz w:val="28"/>
          <w:szCs w:val="28"/>
          <w:lang w:val="uk-UA"/>
        </w:rPr>
        <w:t>1 місце</w:t>
      </w:r>
      <w:r w:rsidRPr="00306981">
        <w:rPr>
          <w:sz w:val="28"/>
          <w:szCs w:val="28"/>
          <w:lang w:val="uk-UA"/>
        </w:rPr>
        <w:t>.</w:t>
      </w:r>
    </w:p>
    <w:p w14:paraId="4D84B014" w14:textId="77777777" w:rsidR="00173C22" w:rsidRPr="00306981" w:rsidRDefault="00173C22" w:rsidP="003D4072">
      <w:pPr>
        <w:pStyle w:val="af5"/>
        <w:numPr>
          <w:ilvl w:val="0"/>
          <w:numId w:val="11"/>
        </w:numPr>
        <w:spacing w:before="0" w:beforeAutospacing="0" w:after="0" w:afterAutospacing="0" w:line="360" w:lineRule="auto"/>
        <w:ind w:left="-284" w:firstLine="426"/>
        <w:jc w:val="both"/>
        <w:rPr>
          <w:sz w:val="28"/>
          <w:szCs w:val="28"/>
          <w:lang w:val="uk-UA"/>
        </w:rPr>
      </w:pPr>
      <w:r w:rsidRPr="00306981">
        <w:rPr>
          <w:sz w:val="28"/>
          <w:szCs w:val="28"/>
          <w:lang w:val="uk-UA"/>
        </w:rPr>
        <w:lastRenderedPageBreak/>
        <w:t xml:space="preserve">Хімчистка: 0,15 × 2,714 = </w:t>
      </w:r>
      <w:r w:rsidRPr="00306981">
        <w:rPr>
          <w:rStyle w:val="afff2"/>
          <w:b w:val="0"/>
          <w:bCs w:val="0"/>
          <w:sz w:val="28"/>
          <w:szCs w:val="28"/>
          <w:lang w:val="uk-UA"/>
        </w:rPr>
        <w:t>0,41</w:t>
      </w:r>
      <w:r w:rsidRPr="00306981">
        <w:rPr>
          <w:sz w:val="28"/>
          <w:szCs w:val="28"/>
          <w:lang w:val="uk-UA"/>
        </w:rPr>
        <w:t xml:space="preserve"> → </w:t>
      </w:r>
      <w:r w:rsidRPr="00306981">
        <w:rPr>
          <w:rStyle w:val="afff2"/>
          <w:b w:val="0"/>
          <w:bCs w:val="0"/>
          <w:sz w:val="28"/>
          <w:szCs w:val="28"/>
          <w:lang w:val="uk-UA"/>
        </w:rPr>
        <w:t>1 місце</w:t>
      </w:r>
      <w:r w:rsidRPr="00306981">
        <w:rPr>
          <w:sz w:val="28"/>
          <w:szCs w:val="28"/>
          <w:lang w:val="uk-UA"/>
        </w:rPr>
        <w:t>.</w:t>
      </w:r>
    </w:p>
    <w:p w14:paraId="7663C8BA" w14:textId="77777777" w:rsidR="00173C22" w:rsidRPr="00306981" w:rsidRDefault="00173C22" w:rsidP="003D4072">
      <w:pPr>
        <w:pStyle w:val="af5"/>
        <w:numPr>
          <w:ilvl w:val="0"/>
          <w:numId w:val="11"/>
        </w:numPr>
        <w:spacing w:before="0" w:beforeAutospacing="0" w:after="0" w:afterAutospacing="0" w:line="360" w:lineRule="auto"/>
        <w:ind w:left="-284" w:firstLine="426"/>
        <w:jc w:val="both"/>
        <w:rPr>
          <w:sz w:val="28"/>
          <w:szCs w:val="28"/>
          <w:lang w:val="uk-UA"/>
        </w:rPr>
      </w:pPr>
      <w:r w:rsidRPr="00306981">
        <w:rPr>
          <w:sz w:val="28"/>
          <w:szCs w:val="28"/>
          <w:lang w:val="uk-UA"/>
        </w:rPr>
        <w:t xml:space="preserve">Ремонт взуття: 0,28 × 2,714 = </w:t>
      </w:r>
      <w:r w:rsidRPr="00306981">
        <w:rPr>
          <w:rStyle w:val="afff2"/>
          <w:b w:val="0"/>
          <w:bCs w:val="0"/>
          <w:sz w:val="28"/>
          <w:szCs w:val="28"/>
          <w:lang w:val="uk-UA"/>
        </w:rPr>
        <w:t>0,76</w:t>
      </w:r>
      <w:r w:rsidRPr="00306981">
        <w:rPr>
          <w:sz w:val="28"/>
          <w:szCs w:val="28"/>
          <w:lang w:val="uk-UA"/>
        </w:rPr>
        <w:t xml:space="preserve"> → </w:t>
      </w:r>
      <w:r w:rsidRPr="00306981">
        <w:rPr>
          <w:rStyle w:val="afff2"/>
          <w:b w:val="0"/>
          <w:bCs w:val="0"/>
          <w:sz w:val="28"/>
          <w:szCs w:val="28"/>
          <w:lang w:val="uk-UA"/>
        </w:rPr>
        <w:t>1 місце</w:t>
      </w:r>
      <w:r w:rsidRPr="00306981">
        <w:rPr>
          <w:sz w:val="28"/>
          <w:szCs w:val="28"/>
          <w:lang w:val="uk-UA"/>
        </w:rPr>
        <w:t>.</w:t>
      </w:r>
    </w:p>
    <w:p w14:paraId="6D188320" w14:textId="77777777" w:rsidR="00173C22" w:rsidRPr="00306981" w:rsidRDefault="00173C22" w:rsidP="003D4072">
      <w:pPr>
        <w:pStyle w:val="af5"/>
        <w:numPr>
          <w:ilvl w:val="0"/>
          <w:numId w:val="11"/>
        </w:numPr>
        <w:spacing w:before="0" w:beforeAutospacing="0" w:after="0" w:afterAutospacing="0" w:line="360" w:lineRule="auto"/>
        <w:ind w:left="-284" w:firstLine="426"/>
        <w:jc w:val="both"/>
        <w:rPr>
          <w:sz w:val="28"/>
          <w:szCs w:val="28"/>
          <w:lang w:val="uk-UA"/>
        </w:rPr>
      </w:pPr>
      <w:r w:rsidRPr="00306981">
        <w:rPr>
          <w:sz w:val="28"/>
          <w:szCs w:val="28"/>
          <w:lang w:val="uk-UA"/>
        </w:rPr>
        <w:t xml:space="preserve">Ремонт трикотажу: 0,05 × 2,714 = </w:t>
      </w:r>
      <w:r w:rsidRPr="00306981">
        <w:rPr>
          <w:rStyle w:val="afff2"/>
          <w:b w:val="0"/>
          <w:bCs w:val="0"/>
          <w:sz w:val="28"/>
          <w:szCs w:val="28"/>
          <w:lang w:val="uk-UA"/>
        </w:rPr>
        <w:t>0,13</w:t>
      </w:r>
      <w:r w:rsidRPr="00306981">
        <w:rPr>
          <w:sz w:val="28"/>
          <w:szCs w:val="28"/>
          <w:lang w:val="uk-UA"/>
        </w:rPr>
        <w:t xml:space="preserve"> → </w:t>
      </w:r>
      <w:r w:rsidRPr="00306981">
        <w:rPr>
          <w:rStyle w:val="afff2"/>
          <w:b w:val="0"/>
          <w:bCs w:val="0"/>
          <w:sz w:val="28"/>
          <w:szCs w:val="28"/>
          <w:lang w:val="uk-UA"/>
        </w:rPr>
        <w:t>1 місце</w:t>
      </w:r>
      <w:r w:rsidRPr="00306981">
        <w:rPr>
          <w:sz w:val="28"/>
          <w:szCs w:val="28"/>
          <w:lang w:val="uk-UA"/>
        </w:rPr>
        <w:t>.</w:t>
      </w:r>
    </w:p>
    <w:p w14:paraId="606B50B1" w14:textId="77777777" w:rsidR="00173C22" w:rsidRPr="00306981" w:rsidRDefault="00173C22" w:rsidP="003D4072">
      <w:pPr>
        <w:pStyle w:val="af5"/>
        <w:numPr>
          <w:ilvl w:val="0"/>
          <w:numId w:val="11"/>
        </w:numPr>
        <w:spacing w:before="0" w:beforeAutospacing="0" w:after="0" w:afterAutospacing="0" w:line="360" w:lineRule="auto"/>
        <w:ind w:left="-284" w:firstLine="426"/>
        <w:jc w:val="both"/>
        <w:rPr>
          <w:sz w:val="28"/>
          <w:szCs w:val="28"/>
          <w:lang w:val="uk-UA"/>
        </w:rPr>
      </w:pPr>
      <w:r w:rsidRPr="00306981">
        <w:rPr>
          <w:sz w:val="28"/>
          <w:szCs w:val="28"/>
          <w:lang w:val="uk-UA"/>
        </w:rPr>
        <w:t xml:space="preserve">Ремонт металовиробів: 0,16 × 2,714 = </w:t>
      </w:r>
      <w:r w:rsidRPr="00306981">
        <w:rPr>
          <w:rStyle w:val="afff2"/>
          <w:b w:val="0"/>
          <w:bCs w:val="0"/>
          <w:sz w:val="28"/>
          <w:szCs w:val="28"/>
          <w:lang w:val="uk-UA"/>
        </w:rPr>
        <w:t>0,43</w:t>
      </w:r>
      <w:r w:rsidRPr="00306981">
        <w:rPr>
          <w:sz w:val="28"/>
          <w:szCs w:val="28"/>
          <w:lang w:val="uk-UA"/>
        </w:rPr>
        <w:t xml:space="preserve"> → </w:t>
      </w:r>
      <w:r w:rsidRPr="00306981">
        <w:rPr>
          <w:rStyle w:val="afff2"/>
          <w:b w:val="0"/>
          <w:bCs w:val="0"/>
          <w:sz w:val="28"/>
          <w:szCs w:val="28"/>
          <w:lang w:val="uk-UA"/>
        </w:rPr>
        <w:t>1 місце</w:t>
      </w:r>
      <w:r w:rsidRPr="00306981">
        <w:rPr>
          <w:sz w:val="28"/>
          <w:szCs w:val="28"/>
          <w:lang w:val="uk-UA"/>
        </w:rPr>
        <w:t>.</w:t>
      </w:r>
    </w:p>
    <w:p w14:paraId="10039010" w14:textId="77777777" w:rsidR="00173C22" w:rsidRPr="00306981" w:rsidRDefault="00173C22" w:rsidP="003D4072">
      <w:pPr>
        <w:pStyle w:val="af5"/>
        <w:numPr>
          <w:ilvl w:val="0"/>
          <w:numId w:val="11"/>
        </w:numPr>
        <w:spacing w:before="0" w:beforeAutospacing="0" w:after="0" w:afterAutospacing="0" w:line="360" w:lineRule="auto"/>
        <w:ind w:left="-284" w:firstLine="426"/>
        <w:jc w:val="both"/>
        <w:rPr>
          <w:sz w:val="28"/>
          <w:szCs w:val="28"/>
          <w:lang w:val="uk-UA"/>
        </w:rPr>
      </w:pPr>
      <w:r w:rsidRPr="00306981">
        <w:rPr>
          <w:sz w:val="28"/>
          <w:szCs w:val="28"/>
          <w:lang w:val="uk-UA"/>
        </w:rPr>
        <w:t xml:space="preserve">Пункти прокату: 0,1 × 2,714 = </w:t>
      </w:r>
      <w:r w:rsidRPr="00306981">
        <w:rPr>
          <w:rStyle w:val="afff2"/>
          <w:b w:val="0"/>
          <w:bCs w:val="0"/>
          <w:sz w:val="28"/>
          <w:szCs w:val="28"/>
          <w:lang w:val="uk-UA"/>
        </w:rPr>
        <w:t>0,27</w:t>
      </w:r>
      <w:r w:rsidRPr="00306981">
        <w:rPr>
          <w:sz w:val="28"/>
          <w:szCs w:val="28"/>
          <w:lang w:val="uk-UA"/>
        </w:rPr>
        <w:t xml:space="preserve"> → </w:t>
      </w:r>
      <w:r w:rsidRPr="00306981">
        <w:rPr>
          <w:rStyle w:val="afff2"/>
          <w:b w:val="0"/>
          <w:bCs w:val="0"/>
          <w:sz w:val="28"/>
          <w:szCs w:val="28"/>
          <w:lang w:val="uk-UA"/>
        </w:rPr>
        <w:t>1 місце</w:t>
      </w:r>
      <w:r w:rsidRPr="00306981">
        <w:rPr>
          <w:sz w:val="28"/>
          <w:szCs w:val="28"/>
          <w:lang w:val="uk-UA"/>
        </w:rPr>
        <w:t>.</w:t>
      </w:r>
    </w:p>
    <w:p w14:paraId="73BA6FA8" w14:textId="77777777" w:rsidR="00173C22" w:rsidRPr="00306981" w:rsidRDefault="00173C22" w:rsidP="003D4072">
      <w:pPr>
        <w:pStyle w:val="af5"/>
        <w:numPr>
          <w:ilvl w:val="0"/>
          <w:numId w:val="11"/>
        </w:numPr>
        <w:spacing w:before="0" w:beforeAutospacing="0" w:after="0" w:afterAutospacing="0" w:line="360" w:lineRule="auto"/>
        <w:ind w:left="-284" w:firstLine="426"/>
        <w:jc w:val="both"/>
        <w:rPr>
          <w:sz w:val="28"/>
          <w:szCs w:val="28"/>
          <w:lang w:val="uk-UA"/>
        </w:rPr>
      </w:pPr>
      <w:r w:rsidRPr="00306981">
        <w:rPr>
          <w:sz w:val="28"/>
          <w:szCs w:val="28"/>
          <w:lang w:val="uk-UA"/>
        </w:rPr>
        <w:t xml:space="preserve">Перукарня: 0,33 × 2,714 = </w:t>
      </w:r>
      <w:r w:rsidRPr="00306981">
        <w:rPr>
          <w:rStyle w:val="afff2"/>
          <w:b w:val="0"/>
          <w:bCs w:val="0"/>
          <w:sz w:val="28"/>
          <w:szCs w:val="28"/>
          <w:lang w:val="uk-UA"/>
        </w:rPr>
        <w:t>0,89</w:t>
      </w:r>
      <w:r w:rsidRPr="00306981">
        <w:rPr>
          <w:sz w:val="28"/>
          <w:szCs w:val="28"/>
          <w:lang w:val="uk-UA"/>
        </w:rPr>
        <w:t xml:space="preserve"> → </w:t>
      </w:r>
      <w:r w:rsidRPr="00306981">
        <w:rPr>
          <w:rStyle w:val="afff2"/>
          <w:b w:val="0"/>
          <w:bCs w:val="0"/>
          <w:sz w:val="28"/>
          <w:szCs w:val="28"/>
          <w:lang w:val="uk-UA"/>
        </w:rPr>
        <w:t>1 місце</w:t>
      </w:r>
      <w:r w:rsidRPr="00306981">
        <w:rPr>
          <w:sz w:val="28"/>
          <w:szCs w:val="28"/>
          <w:lang w:val="uk-UA"/>
        </w:rPr>
        <w:t>.</w:t>
      </w:r>
    </w:p>
    <w:p w14:paraId="525A6290" w14:textId="77777777" w:rsidR="00173C22" w:rsidRPr="00306981" w:rsidRDefault="00173C22" w:rsidP="003D4072">
      <w:pPr>
        <w:pStyle w:val="af5"/>
        <w:numPr>
          <w:ilvl w:val="0"/>
          <w:numId w:val="11"/>
        </w:numPr>
        <w:spacing w:before="0" w:beforeAutospacing="0" w:after="0" w:afterAutospacing="0" w:line="360" w:lineRule="auto"/>
        <w:ind w:left="-284" w:firstLine="426"/>
        <w:jc w:val="both"/>
        <w:rPr>
          <w:sz w:val="28"/>
          <w:szCs w:val="28"/>
          <w:lang w:val="uk-UA"/>
        </w:rPr>
      </w:pPr>
      <w:r w:rsidRPr="00306981">
        <w:rPr>
          <w:sz w:val="28"/>
          <w:szCs w:val="28"/>
          <w:lang w:val="uk-UA"/>
        </w:rPr>
        <w:t xml:space="preserve">Інші послуги: 0,09 × 2,714 = </w:t>
      </w:r>
      <w:r w:rsidRPr="00306981">
        <w:rPr>
          <w:rStyle w:val="afff2"/>
          <w:b w:val="0"/>
          <w:bCs w:val="0"/>
          <w:sz w:val="28"/>
          <w:szCs w:val="28"/>
          <w:lang w:val="uk-UA"/>
        </w:rPr>
        <w:t>0,24</w:t>
      </w:r>
      <w:r w:rsidRPr="00306981">
        <w:rPr>
          <w:sz w:val="28"/>
          <w:szCs w:val="28"/>
          <w:lang w:val="uk-UA"/>
        </w:rPr>
        <w:t xml:space="preserve"> → </w:t>
      </w:r>
      <w:r w:rsidRPr="00306981">
        <w:rPr>
          <w:rStyle w:val="afff2"/>
          <w:b w:val="0"/>
          <w:bCs w:val="0"/>
          <w:sz w:val="28"/>
          <w:szCs w:val="28"/>
          <w:lang w:val="uk-UA"/>
        </w:rPr>
        <w:t>1 місце</w:t>
      </w:r>
      <w:r w:rsidRPr="00306981">
        <w:rPr>
          <w:sz w:val="28"/>
          <w:szCs w:val="28"/>
          <w:lang w:val="uk-UA"/>
        </w:rPr>
        <w:t>.</w:t>
      </w:r>
    </w:p>
    <w:p w14:paraId="708402C1"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rStyle w:val="afff2"/>
          <w:b w:val="0"/>
          <w:bCs w:val="0"/>
          <w:sz w:val="28"/>
          <w:szCs w:val="28"/>
          <w:lang w:val="uk-UA"/>
        </w:rPr>
        <w:t>Медичні заклади</w:t>
      </w:r>
    </w:p>
    <w:p w14:paraId="136A9B28"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Аптека </w:t>
      </w:r>
      <w:proofErr w:type="spellStart"/>
      <w:r w:rsidRPr="00306981">
        <w:rPr>
          <w:sz w:val="28"/>
          <w:szCs w:val="28"/>
          <w:lang w:val="uk-UA"/>
        </w:rPr>
        <w:t>проєктується</w:t>
      </w:r>
      <w:proofErr w:type="spellEnd"/>
      <w:r w:rsidRPr="00306981">
        <w:rPr>
          <w:sz w:val="28"/>
          <w:szCs w:val="28"/>
          <w:lang w:val="uk-UA"/>
        </w:rPr>
        <w:t xml:space="preserve"> з розрахунку 6 м² на 1000 осіб:</w:t>
      </w:r>
    </w:p>
    <w:p w14:paraId="7BCEF684"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6 м² / 1000 × 2714 = </w:t>
      </w:r>
      <w:r w:rsidRPr="00306981">
        <w:rPr>
          <w:rStyle w:val="afff2"/>
          <w:b w:val="0"/>
          <w:bCs w:val="0"/>
          <w:sz w:val="28"/>
          <w:szCs w:val="28"/>
          <w:lang w:val="uk-UA"/>
        </w:rPr>
        <w:t>16 м²</w:t>
      </w:r>
      <w:r w:rsidRPr="00306981">
        <w:rPr>
          <w:sz w:val="28"/>
          <w:szCs w:val="28"/>
          <w:lang w:val="uk-UA"/>
        </w:rPr>
        <w:t>.</w:t>
      </w:r>
    </w:p>
    <w:p w14:paraId="4DD40D81"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rStyle w:val="afff2"/>
          <w:b w:val="0"/>
          <w:bCs w:val="0"/>
          <w:sz w:val="28"/>
          <w:szCs w:val="28"/>
          <w:lang w:val="uk-UA"/>
        </w:rPr>
        <w:t>Соціально-культурні заклади</w:t>
      </w:r>
    </w:p>
    <w:p w14:paraId="5B16E8E6"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Площа культурно-масових закладів приймається 22 м² на 1000 осіб:</w:t>
      </w:r>
    </w:p>
    <w:p w14:paraId="18F1B3FF"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22 м² / 1000 × 2714 = </w:t>
      </w:r>
      <w:r w:rsidRPr="00306981">
        <w:rPr>
          <w:rStyle w:val="afff2"/>
          <w:b w:val="0"/>
          <w:bCs w:val="0"/>
          <w:sz w:val="28"/>
          <w:szCs w:val="28"/>
          <w:lang w:val="uk-UA"/>
        </w:rPr>
        <w:t>60 м²</w:t>
      </w:r>
      <w:r w:rsidRPr="00306981">
        <w:rPr>
          <w:sz w:val="28"/>
          <w:szCs w:val="28"/>
          <w:lang w:val="uk-UA"/>
        </w:rPr>
        <w:t>.</w:t>
      </w:r>
    </w:p>
    <w:p w14:paraId="0B92FB75"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Фізкультурно-оздоровчі заклади — 60 м² на 1000 жителів:</w:t>
      </w:r>
    </w:p>
    <w:p w14:paraId="20C5655D"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60 м² / 1000 × 2714 = </w:t>
      </w:r>
      <w:r w:rsidRPr="00306981">
        <w:rPr>
          <w:rStyle w:val="afff2"/>
          <w:b w:val="0"/>
          <w:bCs w:val="0"/>
          <w:sz w:val="28"/>
          <w:szCs w:val="28"/>
          <w:lang w:val="uk-UA"/>
        </w:rPr>
        <w:t>163 м²</w:t>
      </w:r>
      <w:r w:rsidRPr="00306981">
        <w:rPr>
          <w:sz w:val="28"/>
          <w:szCs w:val="28"/>
          <w:lang w:val="uk-UA"/>
        </w:rPr>
        <w:t>.</w:t>
      </w:r>
    </w:p>
    <w:p w14:paraId="4FCE5A8E"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rStyle w:val="afff2"/>
          <w:b w:val="0"/>
          <w:bCs w:val="0"/>
          <w:sz w:val="28"/>
          <w:szCs w:val="28"/>
          <w:lang w:val="uk-UA"/>
        </w:rPr>
        <w:t>Банківські, зв’язкові та управлінські установи</w:t>
      </w:r>
    </w:p>
    <w:p w14:paraId="3A74D526"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Відділення ощадбанку — 20 м² на 1000 осіб:</w:t>
      </w:r>
    </w:p>
    <w:p w14:paraId="2F21EB4C"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20 м² / 1000 × 2714 = </w:t>
      </w:r>
      <w:r w:rsidRPr="00306981">
        <w:rPr>
          <w:rStyle w:val="afff2"/>
          <w:b w:val="0"/>
          <w:bCs w:val="0"/>
          <w:sz w:val="28"/>
          <w:szCs w:val="28"/>
          <w:lang w:val="uk-UA"/>
        </w:rPr>
        <w:t>54 м²</w:t>
      </w:r>
      <w:r w:rsidRPr="00306981">
        <w:rPr>
          <w:sz w:val="28"/>
          <w:szCs w:val="28"/>
          <w:lang w:val="uk-UA"/>
        </w:rPr>
        <w:t>.</w:t>
      </w:r>
    </w:p>
    <w:p w14:paraId="434C89F1"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Громадська вбиральня — 0,2 приміщення на 1000 жителів:</w:t>
      </w:r>
    </w:p>
    <w:p w14:paraId="6A54B964"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0,2 / 1000 × 2714 = </w:t>
      </w:r>
      <w:r w:rsidRPr="00306981">
        <w:rPr>
          <w:rStyle w:val="afff2"/>
          <w:b w:val="0"/>
          <w:bCs w:val="0"/>
          <w:sz w:val="28"/>
          <w:szCs w:val="28"/>
          <w:lang w:val="uk-UA"/>
        </w:rPr>
        <w:t>0,54</w:t>
      </w:r>
      <w:r w:rsidRPr="00306981">
        <w:rPr>
          <w:sz w:val="28"/>
          <w:szCs w:val="28"/>
          <w:lang w:val="uk-UA"/>
        </w:rPr>
        <w:t xml:space="preserve">, округлено — </w:t>
      </w:r>
      <w:r w:rsidRPr="00306981">
        <w:rPr>
          <w:rStyle w:val="afff2"/>
          <w:b w:val="0"/>
          <w:bCs w:val="0"/>
          <w:sz w:val="28"/>
          <w:szCs w:val="28"/>
          <w:lang w:val="uk-UA"/>
        </w:rPr>
        <w:t>1 приміщення</w:t>
      </w:r>
      <w:r w:rsidRPr="00306981">
        <w:rPr>
          <w:sz w:val="28"/>
          <w:szCs w:val="28"/>
          <w:lang w:val="uk-UA"/>
        </w:rPr>
        <w:t>.</w:t>
      </w:r>
    </w:p>
    <w:p w14:paraId="4F591F2C"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Відділення зв’язку — 38 м² на 1000 осіб:</w:t>
      </w:r>
    </w:p>
    <w:p w14:paraId="290DBFC4"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38 м² / 1000 × 2714 = </w:t>
      </w:r>
      <w:r w:rsidRPr="00306981">
        <w:rPr>
          <w:rStyle w:val="afff2"/>
          <w:b w:val="0"/>
          <w:bCs w:val="0"/>
          <w:sz w:val="28"/>
          <w:szCs w:val="28"/>
          <w:lang w:val="uk-UA"/>
        </w:rPr>
        <w:t>103 м²</w:t>
      </w:r>
      <w:r w:rsidRPr="00306981">
        <w:rPr>
          <w:sz w:val="28"/>
          <w:szCs w:val="28"/>
          <w:lang w:val="uk-UA"/>
        </w:rPr>
        <w:t>.</w:t>
      </w:r>
    </w:p>
    <w:p w14:paraId="0F828172"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Житлово-експлуатаційна контора (ЖЕК) — 1 одиниця на 20000 осіб:</w:t>
      </w:r>
    </w:p>
    <w:p w14:paraId="1CACB195"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2714 / 20000 = </w:t>
      </w:r>
      <w:r w:rsidRPr="00306981">
        <w:rPr>
          <w:rStyle w:val="afff2"/>
          <w:b w:val="0"/>
          <w:bCs w:val="0"/>
          <w:sz w:val="28"/>
          <w:szCs w:val="28"/>
          <w:lang w:val="uk-UA"/>
        </w:rPr>
        <w:t>0,14</w:t>
      </w:r>
      <w:r w:rsidRPr="00306981">
        <w:rPr>
          <w:sz w:val="28"/>
          <w:szCs w:val="28"/>
          <w:lang w:val="uk-UA"/>
        </w:rPr>
        <w:t xml:space="preserve">, що також округлюється до </w:t>
      </w:r>
      <w:r w:rsidRPr="00306981">
        <w:rPr>
          <w:rStyle w:val="afff2"/>
          <w:b w:val="0"/>
          <w:bCs w:val="0"/>
          <w:sz w:val="28"/>
          <w:szCs w:val="28"/>
          <w:lang w:val="uk-UA"/>
        </w:rPr>
        <w:t>1 об’єкта</w:t>
      </w:r>
      <w:r w:rsidRPr="00306981">
        <w:rPr>
          <w:sz w:val="28"/>
          <w:szCs w:val="28"/>
          <w:lang w:val="uk-UA"/>
        </w:rPr>
        <w:t>.</w:t>
      </w:r>
    </w:p>
    <w:p w14:paraId="28255954"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rStyle w:val="afff2"/>
          <w:b w:val="0"/>
          <w:bCs w:val="0"/>
          <w:sz w:val="28"/>
          <w:szCs w:val="28"/>
          <w:lang w:val="uk-UA"/>
        </w:rPr>
        <w:t>Спеціальні об'єкти</w:t>
      </w:r>
    </w:p>
    <w:p w14:paraId="3BE0A7D5" w14:textId="77777777"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Пункт роздачі молочної кухні приймається з розрахунку 100 порцій на 1000 осіб:</w:t>
      </w:r>
    </w:p>
    <w:p w14:paraId="349378B0" w14:textId="466FCA62" w:rsidR="00173C22" w:rsidRPr="00306981" w:rsidRDefault="00173C22" w:rsidP="003D4072">
      <w:pPr>
        <w:pStyle w:val="af5"/>
        <w:spacing w:before="0" w:beforeAutospacing="0" w:after="0" w:afterAutospacing="0" w:line="360" w:lineRule="auto"/>
        <w:ind w:left="-284" w:firstLine="426"/>
        <w:jc w:val="both"/>
        <w:rPr>
          <w:sz w:val="28"/>
          <w:szCs w:val="28"/>
          <w:lang w:val="uk-UA"/>
        </w:rPr>
      </w:pPr>
      <w:r w:rsidRPr="00306981">
        <w:rPr>
          <w:sz w:val="28"/>
          <w:szCs w:val="28"/>
          <w:lang w:val="uk-UA"/>
        </w:rPr>
        <w:t xml:space="preserve">100 × 2,714 = </w:t>
      </w:r>
      <w:r w:rsidRPr="00306981">
        <w:rPr>
          <w:rStyle w:val="afff2"/>
          <w:b w:val="0"/>
          <w:bCs w:val="0"/>
          <w:sz w:val="28"/>
          <w:szCs w:val="28"/>
          <w:lang w:val="uk-UA"/>
        </w:rPr>
        <w:t>271 порція/день</w:t>
      </w:r>
      <w:r w:rsidRPr="00306981">
        <w:rPr>
          <w:sz w:val="28"/>
          <w:szCs w:val="28"/>
          <w:lang w:val="uk-UA"/>
        </w:rPr>
        <w:t>.</w:t>
      </w:r>
    </w:p>
    <w:p w14:paraId="49B3E67F" w14:textId="4C3DDBBB" w:rsidR="00342148" w:rsidRPr="00306981" w:rsidRDefault="00342148" w:rsidP="003D4072">
      <w:pPr>
        <w:pStyle w:val="af5"/>
        <w:spacing w:before="0" w:beforeAutospacing="0" w:after="0" w:afterAutospacing="0" w:line="360" w:lineRule="auto"/>
        <w:ind w:left="-284" w:firstLine="426"/>
        <w:jc w:val="both"/>
        <w:rPr>
          <w:sz w:val="28"/>
          <w:szCs w:val="28"/>
          <w:lang w:val="uk-UA"/>
        </w:rPr>
      </w:pPr>
    </w:p>
    <w:p w14:paraId="7C2373A4" w14:textId="77777777" w:rsidR="005E60A5" w:rsidRPr="00306981" w:rsidRDefault="005E60A5" w:rsidP="003D4072">
      <w:pPr>
        <w:pStyle w:val="af5"/>
        <w:spacing w:before="0" w:beforeAutospacing="0" w:after="0" w:afterAutospacing="0" w:line="360" w:lineRule="auto"/>
        <w:ind w:left="-284" w:firstLine="426"/>
        <w:jc w:val="both"/>
        <w:rPr>
          <w:sz w:val="28"/>
          <w:szCs w:val="28"/>
          <w:lang w:val="uk-UA"/>
        </w:rPr>
      </w:pPr>
    </w:p>
    <w:p w14:paraId="1DE4188D" w14:textId="4E62D6D4" w:rsidR="00342148" w:rsidRPr="00306981" w:rsidRDefault="00342148" w:rsidP="00342148">
      <w:pPr>
        <w:pStyle w:val="af5"/>
        <w:spacing w:before="0" w:beforeAutospacing="0" w:after="0" w:afterAutospacing="0" w:line="360" w:lineRule="auto"/>
        <w:ind w:left="-284" w:firstLine="426"/>
        <w:jc w:val="center"/>
        <w:rPr>
          <w:b/>
          <w:sz w:val="28"/>
          <w:szCs w:val="28"/>
          <w:lang w:val="uk-UA"/>
        </w:rPr>
      </w:pPr>
      <w:r w:rsidRPr="00306981">
        <w:rPr>
          <w:b/>
          <w:sz w:val="28"/>
          <w:szCs w:val="28"/>
          <w:lang w:val="uk-UA"/>
        </w:rPr>
        <w:lastRenderedPageBreak/>
        <w:t>Потреб</w:t>
      </w:r>
      <w:r w:rsidR="005E60A5" w:rsidRPr="00306981">
        <w:rPr>
          <w:b/>
          <w:sz w:val="28"/>
          <w:szCs w:val="28"/>
          <w:lang w:val="uk-UA"/>
        </w:rPr>
        <w:t>и</w:t>
      </w:r>
      <w:r w:rsidRPr="00306981">
        <w:rPr>
          <w:b/>
          <w:sz w:val="28"/>
          <w:szCs w:val="28"/>
          <w:lang w:val="uk-UA"/>
        </w:rPr>
        <w:t xml:space="preserve"> підприємств і установ обслуговування</w:t>
      </w:r>
    </w:p>
    <w:p w14:paraId="7A09974D" w14:textId="6B8C9650" w:rsidR="005E60A5" w:rsidRPr="00306981" w:rsidRDefault="005E60A5" w:rsidP="005E60A5">
      <w:pPr>
        <w:pStyle w:val="af5"/>
        <w:spacing w:before="0" w:beforeAutospacing="0" w:after="0" w:afterAutospacing="0" w:line="360" w:lineRule="auto"/>
        <w:ind w:left="-284" w:firstLine="426"/>
        <w:jc w:val="right"/>
        <w:rPr>
          <w:bCs/>
          <w:sz w:val="28"/>
          <w:szCs w:val="28"/>
          <w:lang w:val="uk-UA"/>
        </w:rPr>
      </w:pPr>
      <w:r w:rsidRPr="00306981">
        <w:rPr>
          <w:b/>
          <w:sz w:val="28"/>
          <w:szCs w:val="28"/>
          <w:lang w:val="uk-UA"/>
        </w:rPr>
        <w:t>Таблиця 2.3</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96"/>
        <w:gridCol w:w="1981"/>
        <w:gridCol w:w="2429"/>
        <w:gridCol w:w="1902"/>
      </w:tblGrid>
      <w:tr w:rsidR="00173C22" w:rsidRPr="00306981" w14:paraId="1748B508" w14:textId="77777777" w:rsidTr="00173C22">
        <w:trPr>
          <w:tblHeader/>
          <w:tblCellSpacing w:w="15" w:type="dxa"/>
        </w:trPr>
        <w:tc>
          <w:tcPr>
            <w:tcW w:w="0" w:type="auto"/>
            <w:vAlign w:val="center"/>
            <w:hideMark/>
          </w:tcPr>
          <w:p w14:paraId="0E0F080A" w14:textId="77777777" w:rsidR="00173C22" w:rsidRPr="00306981" w:rsidRDefault="00173C22" w:rsidP="003D4072">
            <w:pPr>
              <w:rPr>
                <w:lang w:val="uk-UA"/>
              </w:rPr>
            </w:pPr>
            <w:r w:rsidRPr="00306981">
              <w:rPr>
                <w:lang w:val="uk-UA"/>
              </w:rPr>
              <w:t>Категорія</w:t>
            </w:r>
          </w:p>
        </w:tc>
        <w:tc>
          <w:tcPr>
            <w:tcW w:w="0" w:type="auto"/>
            <w:vAlign w:val="center"/>
            <w:hideMark/>
          </w:tcPr>
          <w:p w14:paraId="71B42D8A" w14:textId="77777777" w:rsidR="00173C22" w:rsidRPr="00306981" w:rsidRDefault="00173C22" w:rsidP="003D4072">
            <w:pPr>
              <w:rPr>
                <w:lang w:val="uk-UA"/>
              </w:rPr>
            </w:pPr>
            <w:r w:rsidRPr="00306981">
              <w:rPr>
                <w:lang w:val="uk-UA"/>
              </w:rPr>
              <w:t>Показник (на 1000 осіб)</w:t>
            </w:r>
          </w:p>
        </w:tc>
        <w:tc>
          <w:tcPr>
            <w:tcW w:w="0" w:type="auto"/>
            <w:vAlign w:val="center"/>
            <w:hideMark/>
          </w:tcPr>
          <w:p w14:paraId="2843F308" w14:textId="77777777" w:rsidR="00173C22" w:rsidRPr="00306981" w:rsidRDefault="00173C22" w:rsidP="003D4072">
            <w:pPr>
              <w:rPr>
                <w:lang w:val="uk-UA"/>
              </w:rPr>
            </w:pPr>
            <w:r w:rsidRPr="00306981">
              <w:rPr>
                <w:lang w:val="uk-UA"/>
              </w:rPr>
              <w:t>Розрахунок</w:t>
            </w:r>
          </w:p>
        </w:tc>
        <w:tc>
          <w:tcPr>
            <w:tcW w:w="0" w:type="auto"/>
            <w:vAlign w:val="center"/>
            <w:hideMark/>
          </w:tcPr>
          <w:p w14:paraId="51CF42F6" w14:textId="77777777" w:rsidR="00173C22" w:rsidRPr="00306981" w:rsidRDefault="00173C22" w:rsidP="003D4072">
            <w:pPr>
              <w:rPr>
                <w:lang w:val="uk-UA"/>
              </w:rPr>
            </w:pPr>
            <w:r w:rsidRPr="00306981">
              <w:rPr>
                <w:lang w:val="uk-UA"/>
              </w:rPr>
              <w:t>Потреба для 2714 осіб</w:t>
            </w:r>
          </w:p>
        </w:tc>
      </w:tr>
      <w:tr w:rsidR="00173C22" w:rsidRPr="00306981" w14:paraId="213051B0" w14:textId="77777777" w:rsidTr="00173C22">
        <w:trPr>
          <w:tblCellSpacing w:w="15" w:type="dxa"/>
        </w:trPr>
        <w:tc>
          <w:tcPr>
            <w:tcW w:w="0" w:type="auto"/>
            <w:vAlign w:val="center"/>
            <w:hideMark/>
          </w:tcPr>
          <w:p w14:paraId="5B55A954" w14:textId="77777777" w:rsidR="00173C22" w:rsidRPr="00306981" w:rsidRDefault="00173C22" w:rsidP="003D4072">
            <w:pPr>
              <w:rPr>
                <w:lang w:val="uk-UA"/>
              </w:rPr>
            </w:pPr>
            <w:r w:rsidRPr="00306981">
              <w:rPr>
                <w:lang w:val="uk-UA"/>
              </w:rPr>
              <w:t>Освіта</w:t>
            </w:r>
          </w:p>
        </w:tc>
        <w:tc>
          <w:tcPr>
            <w:tcW w:w="0" w:type="auto"/>
            <w:vAlign w:val="center"/>
            <w:hideMark/>
          </w:tcPr>
          <w:p w14:paraId="004DE8EA" w14:textId="77777777" w:rsidR="00173C22" w:rsidRPr="00306981" w:rsidRDefault="00173C22" w:rsidP="003D4072">
            <w:pPr>
              <w:rPr>
                <w:lang w:val="uk-UA"/>
              </w:rPr>
            </w:pPr>
          </w:p>
        </w:tc>
        <w:tc>
          <w:tcPr>
            <w:tcW w:w="0" w:type="auto"/>
            <w:vAlign w:val="center"/>
            <w:hideMark/>
          </w:tcPr>
          <w:p w14:paraId="47ED13FA" w14:textId="77777777" w:rsidR="00173C22" w:rsidRPr="00306981" w:rsidRDefault="00173C22" w:rsidP="003D4072">
            <w:pPr>
              <w:rPr>
                <w:lang w:val="uk-UA"/>
              </w:rPr>
            </w:pPr>
          </w:p>
        </w:tc>
        <w:tc>
          <w:tcPr>
            <w:tcW w:w="0" w:type="auto"/>
            <w:vAlign w:val="center"/>
            <w:hideMark/>
          </w:tcPr>
          <w:p w14:paraId="6D2435C9" w14:textId="77777777" w:rsidR="00173C22" w:rsidRPr="00306981" w:rsidRDefault="00173C22" w:rsidP="003D4072">
            <w:pPr>
              <w:rPr>
                <w:lang w:val="uk-UA"/>
              </w:rPr>
            </w:pPr>
          </w:p>
        </w:tc>
      </w:tr>
      <w:tr w:rsidR="00173C22" w:rsidRPr="00306981" w14:paraId="26B1E92B" w14:textId="77777777" w:rsidTr="00173C22">
        <w:trPr>
          <w:tblCellSpacing w:w="15" w:type="dxa"/>
        </w:trPr>
        <w:tc>
          <w:tcPr>
            <w:tcW w:w="0" w:type="auto"/>
            <w:vAlign w:val="center"/>
            <w:hideMark/>
          </w:tcPr>
          <w:p w14:paraId="55BA958B" w14:textId="77777777" w:rsidR="00173C22" w:rsidRPr="00306981" w:rsidRDefault="00173C22" w:rsidP="003D4072">
            <w:pPr>
              <w:rPr>
                <w:lang w:val="uk-UA"/>
              </w:rPr>
            </w:pPr>
            <w:r w:rsidRPr="00306981">
              <w:rPr>
                <w:lang w:val="uk-UA"/>
              </w:rPr>
              <w:t>ДНЗ (місця)</w:t>
            </w:r>
          </w:p>
        </w:tc>
        <w:tc>
          <w:tcPr>
            <w:tcW w:w="0" w:type="auto"/>
            <w:vAlign w:val="center"/>
            <w:hideMark/>
          </w:tcPr>
          <w:p w14:paraId="7207CFB5" w14:textId="77777777" w:rsidR="00173C22" w:rsidRPr="00306981" w:rsidRDefault="00173C22" w:rsidP="003D4072">
            <w:pPr>
              <w:rPr>
                <w:lang w:val="uk-UA"/>
              </w:rPr>
            </w:pPr>
            <w:r w:rsidRPr="00306981">
              <w:rPr>
                <w:lang w:val="uk-UA"/>
              </w:rPr>
              <w:t>34 місця</w:t>
            </w:r>
          </w:p>
        </w:tc>
        <w:tc>
          <w:tcPr>
            <w:tcW w:w="0" w:type="auto"/>
            <w:vAlign w:val="center"/>
            <w:hideMark/>
          </w:tcPr>
          <w:p w14:paraId="30B84745" w14:textId="77777777" w:rsidR="00173C22" w:rsidRPr="00306981" w:rsidRDefault="00173C22" w:rsidP="003D4072">
            <w:pPr>
              <w:rPr>
                <w:lang w:val="uk-UA"/>
              </w:rPr>
            </w:pPr>
            <w:r w:rsidRPr="00306981">
              <w:rPr>
                <w:lang w:val="uk-UA"/>
              </w:rPr>
              <w:t>34 × 2,714</w:t>
            </w:r>
          </w:p>
        </w:tc>
        <w:tc>
          <w:tcPr>
            <w:tcW w:w="0" w:type="auto"/>
            <w:vAlign w:val="center"/>
            <w:hideMark/>
          </w:tcPr>
          <w:p w14:paraId="2892E6ED" w14:textId="77777777" w:rsidR="00173C22" w:rsidRPr="00306981" w:rsidRDefault="00173C22" w:rsidP="003D4072">
            <w:pPr>
              <w:rPr>
                <w:lang w:val="uk-UA"/>
              </w:rPr>
            </w:pPr>
            <w:r w:rsidRPr="00306981">
              <w:rPr>
                <w:lang w:val="uk-UA"/>
              </w:rPr>
              <w:t>92 місця</w:t>
            </w:r>
          </w:p>
        </w:tc>
      </w:tr>
      <w:tr w:rsidR="00173C22" w:rsidRPr="00306981" w14:paraId="2FAFF6A8" w14:textId="77777777" w:rsidTr="00173C22">
        <w:trPr>
          <w:tblCellSpacing w:w="15" w:type="dxa"/>
        </w:trPr>
        <w:tc>
          <w:tcPr>
            <w:tcW w:w="0" w:type="auto"/>
            <w:vAlign w:val="center"/>
            <w:hideMark/>
          </w:tcPr>
          <w:p w14:paraId="124ACCA6" w14:textId="77777777" w:rsidR="00173C22" w:rsidRPr="00306981" w:rsidRDefault="00173C22" w:rsidP="003D4072">
            <w:pPr>
              <w:rPr>
                <w:lang w:val="uk-UA"/>
              </w:rPr>
            </w:pPr>
            <w:r w:rsidRPr="00306981">
              <w:rPr>
                <w:lang w:val="uk-UA"/>
              </w:rPr>
              <w:t>Школа (місця)</w:t>
            </w:r>
          </w:p>
        </w:tc>
        <w:tc>
          <w:tcPr>
            <w:tcW w:w="0" w:type="auto"/>
            <w:vAlign w:val="center"/>
            <w:hideMark/>
          </w:tcPr>
          <w:p w14:paraId="5A99AE5B" w14:textId="77777777" w:rsidR="00173C22" w:rsidRPr="00306981" w:rsidRDefault="00173C22" w:rsidP="003D4072">
            <w:pPr>
              <w:rPr>
                <w:lang w:val="uk-UA"/>
              </w:rPr>
            </w:pPr>
            <w:r w:rsidRPr="00306981">
              <w:rPr>
                <w:lang w:val="uk-UA"/>
              </w:rPr>
              <w:t>135 місць</w:t>
            </w:r>
          </w:p>
        </w:tc>
        <w:tc>
          <w:tcPr>
            <w:tcW w:w="0" w:type="auto"/>
            <w:vAlign w:val="center"/>
            <w:hideMark/>
          </w:tcPr>
          <w:p w14:paraId="54C2BFC9" w14:textId="77777777" w:rsidR="00173C22" w:rsidRPr="00306981" w:rsidRDefault="00173C22" w:rsidP="003D4072">
            <w:pPr>
              <w:rPr>
                <w:lang w:val="uk-UA"/>
              </w:rPr>
            </w:pPr>
            <w:r w:rsidRPr="00306981">
              <w:rPr>
                <w:lang w:val="uk-UA"/>
              </w:rPr>
              <w:t>135 × 2,714</w:t>
            </w:r>
          </w:p>
        </w:tc>
        <w:tc>
          <w:tcPr>
            <w:tcW w:w="0" w:type="auto"/>
            <w:vAlign w:val="center"/>
            <w:hideMark/>
          </w:tcPr>
          <w:p w14:paraId="4E445CFB" w14:textId="77777777" w:rsidR="00173C22" w:rsidRPr="00306981" w:rsidRDefault="00173C22" w:rsidP="003D4072">
            <w:pPr>
              <w:rPr>
                <w:lang w:val="uk-UA"/>
              </w:rPr>
            </w:pPr>
            <w:r w:rsidRPr="00306981">
              <w:rPr>
                <w:lang w:val="uk-UA"/>
              </w:rPr>
              <w:t>366 місць</w:t>
            </w:r>
          </w:p>
        </w:tc>
      </w:tr>
      <w:tr w:rsidR="00173C22" w:rsidRPr="00306981" w14:paraId="1AABC2DE" w14:textId="77777777" w:rsidTr="00173C22">
        <w:trPr>
          <w:tblCellSpacing w:w="15" w:type="dxa"/>
        </w:trPr>
        <w:tc>
          <w:tcPr>
            <w:tcW w:w="0" w:type="auto"/>
            <w:vAlign w:val="center"/>
            <w:hideMark/>
          </w:tcPr>
          <w:p w14:paraId="0C964CF9" w14:textId="77777777" w:rsidR="00173C22" w:rsidRPr="00306981" w:rsidRDefault="00173C22" w:rsidP="003D4072">
            <w:pPr>
              <w:rPr>
                <w:lang w:val="uk-UA"/>
              </w:rPr>
            </w:pPr>
            <w:r w:rsidRPr="00306981">
              <w:rPr>
                <w:lang w:val="uk-UA"/>
              </w:rPr>
              <w:t>Торгівля</w:t>
            </w:r>
          </w:p>
        </w:tc>
        <w:tc>
          <w:tcPr>
            <w:tcW w:w="0" w:type="auto"/>
            <w:vAlign w:val="center"/>
            <w:hideMark/>
          </w:tcPr>
          <w:p w14:paraId="7D1399EF" w14:textId="77777777" w:rsidR="00173C22" w:rsidRPr="00306981" w:rsidRDefault="00173C22" w:rsidP="003D4072">
            <w:pPr>
              <w:rPr>
                <w:lang w:val="uk-UA"/>
              </w:rPr>
            </w:pPr>
          </w:p>
        </w:tc>
        <w:tc>
          <w:tcPr>
            <w:tcW w:w="0" w:type="auto"/>
            <w:vAlign w:val="center"/>
            <w:hideMark/>
          </w:tcPr>
          <w:p w14:paraId="74056FD7" w14:textId="77777777" w:rsidR="00173C22" w:rsidRPr="00306981" w:rsidRDefault="00173C22" w:rsidP="003D4072">
            <w:pPr>
              <w:rPr>
                <w:lang w:val="uk-UA"/>
              </w:rPr>
            </w:pPr>
          </w:p>
        </w:tc>
        <w:tc>
          <w:tcPr>
            <w:tcW w:w="0" w:type="auto"/>
            <w:vAlign w:val="center"/>
            <w:hideMark/>
          </w:tcPr>
          <w:p w14:paraId="0FA07B6D" w14:textId="77777777" w:rsidR="00173C22" w:rsidRPr="00306981" w:rsidRDefault="00173C22" w:rsidP="003D4072">
            <w:pPr>
              <w:rPr>
                <w:lang w:val="uk-UA"/>
              </w:rPr>
            </w:pPr>
          </w:p>
        </w:tc>
      </w:tr>
      <w:tr w:rsidR="00173C22" w:rsidRPr="00306981" w14:paraId="52F2F532" w14:textId="77777777" w:rsidTr="00173C22">
        <w:trPr>
          <w:tblCellSpacing w:w="15" w:type="dxa"/>
        </w:trPr>
        <w:tc>
          <w:tcPr>
            <w:tcW w:w="0" w:type="auto"/>
            <w:vAlign w:val="center"/>
            <w:hideMark/>
          </w:tcPr>
          <w:p w14:paraId="4A5F6FF3" w14:textId="77777777" w:rsidR="00173C22" w:rsidRPr="00306981" w:rsidRDefault="00173C22" w:rsidP="003D4072">
            <w:pPr>
              <w:rPr>
                <w:lang w:val="uk-UA"/>
              </w:rPr>
            </w:pPr>
            <w:r w:rsidRPr="00306981">
              <w:rPr>
                <w:lang w:val="uk-UA"/>
              </w:rPr>
              <w:t>Продовольча (м²)</w:t>
            </w:r>
          </w:p>
        </w:tc>
        <w:tc>
          <w:tcPr>
            <w:tcW w:w="0" w:type="auto"/>
            <w:vAlign w:val="center"/>
            <w:hideMark/>
          </w:tcPr>
          <w:p w14:paraId="4A56AB0C" w14:textId="77777777" w:rsidR="00173C22" w:rsidRPr="00306981" w:rsidRDefault="00173C22" w:rsidP="003D4072">
            <w:pPr>
              <w:rPr>
                <w:lang w:val="uk-UA"/>
              </w:rPr>
            </w:pPr>
            <w:r w:rsidRPr="00306981">
              <w:rPr>
                <w:lang w:val="uk-UA"/>
              </w:rPr>
              <w:t>68 м²</w:t>
            </w:r>
          </w:p>
        </w:tc>
        <w:tc>
          <w:tcPr>
            <w:tcW w:w="0" w:type="auto"/>
            <w:vAlign w:val="center"/>
            <w:hideMark/>
          </w:tcPr>
          <w:p w14:paraId="79ECC92B" w14:textId="77777777" w:rsidR="00173C22" w:rsidRPr="00306981" w:rsidRDefault="00173C22" w:rsidP="003D4072">
            <w:pPr>
              <w:rPr>
                <w:lang w:val="uk-UA"/>
              </w:rPr>
            </w:pPr>
            <w:r w:rsidRPr="00306981">
              <w:rPr>
                <w:lang w:val="uk-UA"/>
              </w:rPr>
              <w:t>68 × 2,714</w:t>
            </w:r>
          </w:p>
        </w:tc>
        <w:tc>
          <w:tcPr>
            <w:tcW w:w="0" w:type="auto"/>
            <w:vAlign w:val="center"/>
            <w:hideMark/>
          </w:tcPr>
          <w:p w14:paraId="0BEE6059" w14:textId="77777777" w:rsidR="00173C22" w:rsidRPr="00306981" w:rsidRDefault="00173C22" w:rsidP="003D4072">
            <w:pPr>
              <w:rPr>
                <w:lang w:val="uk-UA"/>
              </w:rPr>
            </w:pPr>
            <w:r w:rsidRPr="00306981">
              <w:rPr>
                <w:lang w:val="uk-UA"/>
              </w:rPr>
              <w:t>185 м²</w:t>
            </w:r>
          </w:p>
        </w:tc>
      </w:tr>
      <w:tr w:rsidR="00173C22" w:rsidRPr="00306981" w14:paraId="025C276D" w14:textId="77777777" w:rsidTr="00173C22">
        <w:trPr>
          <w:tblCellSpacing w:w="15" w:type="dxa"/>
        </w:trPr>
        <w:tc>
          <w:tcPr>
            <w:tcW w:w="0" w:type="auto"/>
            <w:vAlign w:val="center"/>
            <w:hideMark/>
          </w:tcPr>
          <w:p w14:paraId="4DB56837" w14:textId="77777777" w:rsidR="00173C22" w:rsidRPr="00306981" w:rsidRDefault="00173C22" w:rsidP="003D4072">
            <w:pPr>
              <w:rPr>
                <w:lang w:val="uk-UA"/>
              </w:rPr>
            </w:pPr>
            <w:r w:rsidRPr="00306981">
              <w:rPr>
                <w:lang w:val="uk-UA"/>
              </w:rPr>
              <w:t>Непродовольча (м²)</w:t>
            </w:r>
          </w:p>
        </w:tc>
        <w:tc>
          <w:tcPr>
            <w:tcW w:w="0" w:type="auto"/>
            <w:vAlign w:val="center"/>
            <w:hideMark/>
          </w:tcPr>
          <w:p w14:paraId="436BD2C8" w14:textId="77777777" w:rsidR="00173C22" w:rsidRPr="00306981" w:rsidRDefault="00173C22" w:rsidP="003D4072">
            <w:pPr>
              <w:rPr>
                <w:lang w:val="uk-UA"/>
              </w:rPr>
            </w:pPr>
            <w:r w:rsidRPr="00306981">
              <w:rPr>
                <w:lang w:val="uk-UA"/>
              </w:rPr>
              <w:t>19 м²</w:t>
            </w:r>
          </w:p>
        </w:tc>
        <w:tc>
          <w:tcPr>
            <w:tcW w:w="0" w:type="auto"/>
            <w:vAlign w:val="center"/>
            <w:hideMark/>
          </w:tcPr>
          <w:p w14:paraId="1A822377" w14:textId="77777777" w:rsidR="00173C22" w:rsidRPr="00306981" w:rsidRDefault="00173C22" w:rsidP="003D4072">
            <w:pPr>
              <w:rPr>
                <w:lang w:val="uk-UA"/>
              </w:rPr>
            </w:pPr>
            <w:r w:rsidRPr="00306981">
              <w:rPr>
                <w:lang w:val="uk-UA"/>
              </w:rPr>
              <w:t>19 × 2,714</w:t>
            </w:r>
          </w:p>
        </w:tc>
        <w:tc>
          <w:tcPr>
            <w:tcW w:w="0" w:type="auto"/>
            <w:vAlign w:val="center"/>
            <w:hideMark/>
          </w:tcPr>
          <w:p w14:paraId="0D9759C9" w14:textId="77777777" w:rsidR="00173C22" w:rsidRPr="00306981" w:rsidRDefault="00173C22" w:rsidP="003D4072">
            <w:pPr>
              <w:rPr>
                <w:lang w:val="uk-UA"/>
              </w:rPr>
            </w:pPr>
            <w:r w:rsidRPr="00306981">
              <w:rPr>
                <w:lang w:val="uk-UA"/>
              </w:rPr>
              <w:t>52 м²</w:t>
            </w:r>
          </w:p>
        </w:tc>
      </w:tr>
      <w:tr w:rsidR="00173C22" w:rsidRPr="00306981" w14:paraId="470A831B" w14:textId="77777777" w:rsidTr="00173C22">
        <w:trPr>
          <w:tblCellSpacing w:w="15" w:type="dxa"/>
        </w:trPr>
        <w:tc>
          <w:tcPr>
            <w:tcW w:w="0" w:type="auto"/>
            <w:vAlign w:val="center"/>
            <w:hideMark/>
          </w:tcPr>
          <w:p w14:paraId="246124F1" w14:textId="77777777" w:rsidR="00173C22" w:rsidRPr="00306981" w:rsidRDefault="00173C22" w:rsidP="003D4072">
            <w:pPr>
              <w:rPr>
                <w:lang w:val="uk-UA"/>
              </w:rPr>
            </w:pPr>
            <w:r w:rsidRPr="00306981">
              <w:rPr>
                <w:lang w:val="uk-UA"/>
              </w:rPr>
              <w:t>Магазин кулінарії (м²)</w:t>
            </w:r>
          </w:p>
        </w:tc>
        <w:tc>
          <w:tcPr>
            <w:tcW w:w="0" w:type="auto"/>
            <w:vAlign w:val="center"/>
            <w:hideMark/>
          </w:tcPr>
          <w:p w14:paraId="3DD2E8B3" w14:textId="77777777" w:rsidR="00173C22" w:rsidRPr="00306981" w:rsidRDefault="00173C22" w:rsidP="003D4072">
            <w:pPr>
              <w:rPr>
                <w:lang w:val="uk-UA"/>
              </w:rPr>
            </w:pPr>
            <w:r w:rsidRPr="00306981">
              <w:rPr>
                <w:lang w:val="uk-UA"/>
              </w:rPr>
              <w:t>3 м²</w:t>
            </w:r>
          </w:p>
        </w:tc>
        <w:tc>
          <w:tcPr>
            <w:tcW w:w="0" w:type="auto"/>
            <w:vAlign w:val="center"/>
            <w:hideMark/>
          </w:tcPr>
          <w:p w14:paraId="5F35FFE1" w14:textId="77777777" w:rsidR="00173C22" w:rsidRPr="00306981" w:rsidRDefault="00173C22" w:rsidP="003D4072">
            <w:pPr>
              <w:rPr>
                <w:lang w:val="uk-UA"/>
              </w:rPr>
            </w:pPr>
            <w:r w:rsidRPr="00306981">
              <w:rPr>
                <w:lang w:val="uk-UA"/>
              </w:rPr>
              <w:t>3 × 2,714</w:t>
            </w:r>
          </w:p>
        </w:tc>
        <w:tc>
          <w:tcPr>
            <w:tcW w:w="0" w:type="auto"/>
            <w:vAlign w:val="center"/>
            <w:hideMark/>
          </w:tcPr>
          <w:p w14:paraId="35A6474F" w14:textId="77777777" w:rsidR="00173C22" w:rsidRPr="00306981" w:rsidRDefault="00173C22" w:rsidP="003D4072">
            <w:pPr>
              <w:rPr>
                <w:lang w:val="uk-UA"/>
              </w:rPr>
            </w:pPr>
            <w:r w:rsidRPr="00306981">
              <w:rPr>
                <w:lang w:val="uk-UA"/>
              </w:rPr>
              <w:t>8 м²</w:t>
            </w:r>
          </w:p>
        </w:tc>
      </w:tr>
      <w:tr w:rsidR="00173C22" w:rsidRPr="00306981" w14:paraId="437AE519" w14:textId="77777777" w:rsidTr="00173C22">
        <w:trPr>
          <w:tblCellSpacing w:w="15" w:type="dxa"/>
        </w:trPr>
        <w:tc>
          <w:tcPr>
            <w:tcW w:w="0" w:type="auto"/>
            <w:vAlign w:val="center"/>
            <w:hideMark/>
          </w:tcPr>
          <w:p w14:paraId="795481BD" w14:textId="77777777" w:rsidR="00173C22" w:rsidRPr="00306981" w:rsidRDefault="00173C22" w:rsidP="003D4072">
            <w:pPr>
              <w:rPr>
                <w:lang w:val="uk-UA"/>
              </w:rPr>
            </w:pPr>
            <w:r w:rsidRPr="00306981">
              <w:rPr>
                <w:lang w:val="uk-UA"/>
              </w:rPr>
              <w:t>Громадське харчування</w:t>
            </w:r>
          </w:p>
        </w:tc>
        <w:tc>
          <w:tcPr>
            <w:tcW w:w="0" w:type="auto"/>
            <w:vAlign w:val="center"/>
            <w:hideMark/>
          </w:tcPr>
          <w:p w14:paraId="3A02352F" w14:textId="77777777" w:rsidR="00173C22" w:rsidRPr="00306981" w:rsidRDefault="00173C22" w:rsidP="003D4072">
            <w:pPr>
              <w:rPr>
                <w:lang w:val="uk-UA"/>
              </w:rPr>
            </w:pPr>
          </w:p>
        </w:tc>
        <w:tc>
          <w:tcPr>
            <w:tcW w:w="0" w:type="auto"/>
            <w:vAlign w:val="center"/>
            <w:hideMark/>
          </w:tcPr>
          <w:p w14:paraId="01BF19EE" w14:textId="77777777" w:rsidR="00173C22" w:rsidRPr="00306981" w:rsidRDefault="00173C22" w:rsidP="003D4072">
            <w:pPr>
              <w:rPr>
                <w:lang w:val="uk-UA"/>
              </w:rPr>
            </w:pPr>
          </w:p>
        </w:tc>
        <w:tc>
          <w:tcPr>
            <w:tcW w:w="0" w:type="auto"/>
            <w:vAlign w:val="center"/>
            <w:hideMark/>
          </w:tcPr>
          <w:p w14:paraId="1B526860" w14:textId="77777777" w:rsidR="00173C22" w:rsidRPr="00306981" w:rsidRDefault="00173C22" w:rsidP="003D4072">
            <w:pPr>
              <w:rPr>
                <w:lang w:val="uk-UA"/>
              </w:rPr>
            </w:pPr>
          </w:p>
        </w:tc>
      </w:tr>
      <w:tr w:rsidR="00173C22" w:rsidRPr="00306981" w14:paraId="736A920E" w14:textId="77777777" w:rsidTr="00173C22">
        <w:trPr>
          <w:tblCellSpacing w:w="15" w:type="dxa"/>
        </w:trPr>
        <w:tc>
          <w:tcPr>
            <w:tcW w:w="0" w:type="auto"/>
            <w:vAlign w:val="center"/>
            <w:hideMark/>
          </w:tcPr>
          <w:p w14:paraId="5CB3BFBB" w14:textId="77777777" w:rsidR="00173C22" w:rsidRPr="00306981" w:rsidRDefault="00173C22" w:rsidP="003D4072">
            <w:pPr>
              <w:rPr>
                <w:lang w:val="uk-UA"/>
              </w:rPr>
            </w:pPr>
            <w:r w:rsidRPr="00306981">
              <w:rPr>
                <w:lang w:val="uk-UA"/>
              </w:rPr>
              <w:t>Заклади харчування (м²)</w:t>
            </w:r>
          </w:p>
        </w:tc>
        <w:tc>
          <w:tcPr>
            <w:tcW w:w="0" w:type="auto"/>
            <w:vAlign w:val="center"/>
            <w:hideMark/>
          </w:tcPr>
          <w:p w14:paraId="76CF45FE" w14:textId="77777777" w:rsidR="00173C22" w:rsidRPr="00306981" w:rsidRDefault="00173C22" w:rsidP="003D4072">
            <w:pPr>
              <w:rPr>
                <w:lang w:val="uk-UA"/>
              </w:rPr>
            </w:pPr>
            <w:r w:rsidRPr="00306981">
              <w:rPr>
                <w:lang w:val="uk-UA"/>
              </w:rPr>
              <w:t>18 м²</w:t>
            </w:r>
          </w:p>
        </w:tc>
        <w:tc>
          <w:tcPr>
            <w:tcW w:w="0" w:type="auto"/>
            <w:vAlign w:val="center"/>
            <w:hideMark/>
          </w:tcPr>
          <w:p w14:paraId="08BD120B" w14:textId="77777777" w:rsidR="00173C22" w:rsidRPr="00306981" w:rsidRDefault="00173C22" w:rsidP="003D4072">
            <w:pPr>
              <w:rPr>
                <w:lang w:val="uk-UA"/>
              </w:rPr>
            </w:pPr>
            <w:r w:rsidRPr="00306981">
              <w:rPr>
                <w:lang w:val="uk-UA"/>
              </w:rPr>
              <w:t>18 × 2,714</w:t>
            </w:r>
          </w:p>
        </w:tc>
        <w:tc>
          <w:tcPr>
            <w:tcW w:w="0" w:type="auto"/>
            <w:vAlign w:val="center"/>
            <w:hideMark/>
          </w:tcPr>
          <w:p w14:paraId="5869F1B5" w14:textId="77777777" w:rsidR="00173C22" w:rsidRPr="00306981" w:rsidRDefault="00173C22" w:rsidP="003D4072">
            <w:pPr>
              <w:rPr>
                <w:lang w:val="uk-UA"/>
              </w:rPr>
            </w:pPr>
            <w:r w:rsidRPr="00306981">
              <w:rPr>
                <w:lang w:val="uk-UA"/>
              </w:rPr>
              <w:t>49 м²</w:t>
            </w:r>
          </w:p>
        </w:tc>
      </w:tr>
      <w:tr w:rsidR="00173C22" w:rsidRPr="00306981" w14:paraId="4D8C7C9C" w14:textId="77777777" w:rsidTr="00173C22">
        <w:trPr>
          <w:tblCellSpacing w:w="15" w:type="dxa"/>
        </w:trPr>
        <w:tc>
          <w:tcPr>
            <w:tcW w:w="0" w:type="auto"/>
            <w:vAlign w:val="center"/>
            <w:hideMark/>
          </w:tcPr>
          <w:p w14:paraId="5A72131A" w14:textId="77777777" w:rsidR="00173C22" w:rsidRPr="00306981" w:rsidRDefault="00173C22" w:rsidP="003D4072">
            <w:pPr>
              <w:rPr>
                <w:lang w:val="uk-UA"/>
              </w:rPr>
            </w:pPr>
            <w:r w:rsidRPr="00306981">
              <w:rPr>
                <w:lang w:val="uk-UA"/>
              </w:rPr>
              <w:t>Побутове обслуговування</w:t>
            </w:r>
          </w:p>
        </w:tc>
        <w:tc>
          <w:tcPr>
            <w:tcW w:w="0" w:type="auto"/>
            <w:vAlign w:val="center"/>
            <w:hideMark/>
          </w:tcPr>
          <w:p w14:paraId="6553BB90" w14:textId="77777777" w:rsidR="00173C22" w:rsidRPr="00306981" w:rsidRDefault="00173C22" w:rsidP="003D4072">
            <w:pPr>
              <w:rPr>
                <w:lang w:val="uk-UA"/>
              </w:rPr>
            </w:pPr>
          </w:p>
        </w:tc>
        <w:tc>
          <w:tcPr>
            <w:tcW w:w="0" w:type="auto"/>
            <w:vAlign w:val="center"/>
            <w:hideMark/>
          </w:tcPr>
          <w:p w14:paraId="584F6B76" w14:textId="77777777" w:rsidR="00173C22" w:rsidRPr="00306981" w:rsidRDefault="00173C22" w:rsidP="003D4072">
            <w:pPr>
              <w:rPr>
                <w:lang w:val="uk-UA"/>
              </w:rPr>
            </w:pPr>
          </w:p>
        </w:tc>
        <w:tc>
          <w:tcPr>
            <w:tcW w:w="0" w:type="auto"/>
            <w:vAlign w:val="center"/>
            <w:hideMark/>
          </w:tcPr>
          <w:p w14:paraId="79DA7A23" w14:textId="77777777" w:rsidR="00173C22" w:rsidRPr="00306981" w:rsidRDefault="00173C22" w:rsidP="003D4072">
            <w:pPr>
              <w:rPr>
                <w:lang w:val="uk-UA"/>
              </w:rPr>
            </w:pPr>
          </w:p>
        </w:tc>
      </w:tr>
      <w:tr w:rsidR="00173C22" w:rsidRPr="00306981" w14:paraId="6966BEC9" w14:textId="77777777" w:rsidTr="00173C22">
        <w:trPr>
          <w:tblCellSpacing w:w="15" w:type="dxa"/>
        </w:trPr>
        <w:tc>
          <w:tcPr>
            <w:tcW w:w="0" w:type="auto"/>
            <w:vAlign w:val="center"/>
            <w:hideMark/>
          </w:tcPr>
          <w:p w14:paraId="21955C18" w14:textId="77777777" w:rsidR="00173C22" w:rsidRPr="00306981" w:rsidRDefault="00173C22" w:rsidP="003D4072">
            <w:pPr>
              <w:rPr>
                <w:lang w:val="uk-UA"/>
              </w:rPr>
            </w:pPr>
            <w:r w:rsidRPr="00306981">
              <w:rPr>
                <w:lang w:val="uk-UA"/>
              </w:rPr>
              <w:t>Загальна потреба (роб. місця)</w:t>
            </w:r>
          </w:p>
        </w:tc>
        <w:tc>
          <w:tcPr>
            <w:tcW w:w="0" w:type="auto"/>
            <w:vAlign w:val="center"/>
            <w:hideMark/>
          </w:tcPr>
          <w:p w14:paraId="79FABC03" w14:textId="77777777" w:rsidR="00173C22" w:rsidRPr="00306981" w:rsidRDefault="00173C22" w:rsidP="003D4072">
            <w:pPr>
              <w:rPr>
                <w:lang w:val="uk-UA"/>
              </w:rPr>
            </w:pPr>
            <w:r w:rsidRPr="00306981">
              <w:rPr>
                <w:lang w:val="uk-UA"/>
              </w:rPr>
              <w:t>1,34 місця</w:t>
            </w:r>
          </w:p>
        </w:tc>
        <w:tc>
          <w:tcPr>
            <w:tcW w:w="0" w:type="auto"/>
            <w:vAlign w:val="center"/>
            <w:hideMark/>
          </w:tcPr>
          <w:p w14:paraId="230BC13E" w14:textId="77777777" w:rsidR="00173C22" w:rsidRPr="00306981" w:rsidRDefault="00173C22" w:rsidP="003D4072">
            <w:pPr>
              <w:rPr>
                <w:lang w:val="uk-UA"/>
              </w:rPr>
            </w:pPr>
            <w:r w:rsidRPr="00306981">
              <w:rPr>
                <w:lang w:val="uk-UA"/>
              </w:rPr>
              <w:t>1,34 × 2,714</w:t>
            </w:r>
          </w:p>
        </w:tc>
        <w:tc>
          <w:tcPr>
            <w:tcW w:w="0" w:type="auto"/>
            <w:vAlign w:val="center"/>
            <w:hideMark/>
          </w:tcPr>
          <w:p w14:paraId="15012EA2" w14:textId="77777777" w:rsidR="00173C22" w:rsidRPr="00306981" w:rsidRDefault="00173C22" w:rsidP="003D4072">
            <w:pPr>
              <w:rPr>
                <w:lang w:val="uk-UA"/>
              </w:rPr>
            </w:pPr>
            <w:r w:rsidRPr="00306981">
              <w:rPr>
                <w:lang w:val="uk-UA"/>
              </w:rPr>
              <w:t>4 місця</w:t>
            </w:r>
          </w:p>
        </w:tc>
      </w:tr>
      <w:tr w:rsidR="00173C22" w:rsidRPr="00306981" w14:paraId="1D1B53B7" w14:textId="77777777" w:rsidTr="00173C22">
        <w:trPr>
          <w:tblCellSpacing w:w="15" w:type="dxa"/>
        </w:trPr>
        <w:tc>
          <w:tcPr>
            <w:tcW w:w="0" w:type="auto"/>
            <w:vAlign w:val="center"/>
            <w:hideMark/>
          </w:tcPr>
          <w:p w14:paraId="25B21F3B" w14:textId="77777777" w:rsidR="00173C22" w:rsidRPr="00306981" w:rsidRDefault="00173C22" w:rsidP="003D4072">
            <w:pPr>
              <w:rPr>
                <w:lang w:val="uk-UA"/>
              </w:rPr>
            </w:pPr>
            <w:r w:rsidRPr="00306981">
              <w:rPr>
                <w:lang w:val="uk-UA"/>
              </w:rPr>
              <w:t>Прання</w:t>
            </w:r>
          </w:p>
        </w:tc>
        <w:tc>
          <w:tcPr>
            <w:tcW w:w="0" w:type="auto"/>
            <w:vAlign w:val="center"/>
            <w:hideMark/>
          </w:tcPr>
          <w:p w14:paraId="3D64D7BA" w14:textId="77777777" w:rsidR="00173C22" w:rsidRPr="00306981" w:rsidRDefault="00173C22" w:rsidP="003D4072">
            <w:pPr>
              <w:rPr>
                <w:lang w:val="uk-UA"/>
              </w:rPr>
            </w:pPr>
            <w:r w:rsidRPr="00306981">
              <w:rPr>
                <w:lang w:val="uk-UA"/>
              </w:rPr>
              <w:t>0,18 місця</w:t>
            </w:r>
          </w:p>
        </w:tc>
        <w:tc>
          <w:tcPr>
            <w:tcW w:w="0" w:type="auto"/>
            <w:vAlign w:val="center"/>
            <w:hideMark/>
          </w:tcPr>
          <w:p w14:paraId="60B4C45F" w14:textId="77777777" w:rsidR="00173C22" w:rsidRPr="00306981" w:rsidRDefault="00173C22" w:rsidP="003D4072">
            <w:pPr>
              <w:rPr>
                <w:lang w:val="uk-UA"/>
              </w:rPr>
            </w:pPr>
            <w:r w:rsidRPr="00306981">
              <w:rPr>
                <w:lang w:val="uk-UA"/>
              </w:rPr>
              <w:t>0,18 × 2,714</w:t>
            </w:r>
          </w:p>
        </w:tc>
        <w:tc>
          <w:tcPr>
            <w:tcW w:w="0" w:type="auto"/>
            <w:vAlign w:val="center"/>
            <w:hideMark/>
          </w:tcPr>
          <w:p w14:paraId="11DE6D7F" w14:textId="77777777" w:rsidR="00173C22" w:rsidRPr="00306981" w:rsidRDefault="00173C22" w:rsidP="003D4072">
            <w:pPr>
              <w:rPr>
                <w:lang w:val="uk-UA"/>
              </w:rPr>
            </w:pPr>
            <w:r w:rsidRPr="00306981">
              <w:rPr>
                <w:lang w:val="uk-UA"/>
              </w:rPr>
              <w:t>1 місце</w:t>
            </w:r>
          </w:p>
        </w:tc>
      </w:tr>
      <w:tr w:rsidR="00173C22" w:rsidRPr="00306981" w14:paraId="5CB77379" w14:textId="77777777" w:rsidTr="00173C22">
        <w:trPr>
          <w:tblCellSpacing w:w="15" w:type="dxa"/>
        </w:trPr>
        <w:tc>
          <w:tcPr>
            <w:tcW w:w="0" w:type="auto"/>
            <w:vAlign w:val="center"/>
            <w:hideMark/>
          </w:tcPr>
          <w:p w14:paraId="3C675E42" w14:textId="77777777" w:rsidR="00173C22" w:rsidRPr="00306981" w:rsidRDefault="00173C22" w:rsidP="003D4072">
            <w:pPr>
              <w:rPr>
                <w:lang w:val="uk-UA"/>
              </w:rPr>
            </w:pPr>
            <w:r w:rsidRPr="00306981">
              <w:rPr>
                <w:lang w:val="uk-UA"/>
              </w:rPr>
              <w:t>Хімчистка</w:t>
            </w:r>
          </w:p>
        </w:tc>
        <w:tc>
          <w:tcPr>
            <w:tcW w:w="0" w:type="auto"/>
            <w:vAlign w:val="center"/>
            <w:hideMark/>
          </w:tcPr>
          <w:p w14:paraId="6497EE74" w14:textId="77777777" w:rsidR="00173C22" w:rsidRPr="00306981" w:rsidRDefault="00173C22" w:rsidP="003D4072">
            <w:pPr>
              <w:rPr>
                <w:lang w:val="uk-UA"/>
              </w:rPr>
            </w:pPr>
            <w:r w:rsidRPr="00306981">
              <w:rPr>
                <w:lang w:val="uk-UA"/>
              </w:rPr>
              <w:t>0,15 місця</w:t>
            </w:r>
          </w:p>
        </w:tc>
        <w:tc>
          <w:tcPr>
            <w:tcW w:w="0" w:type="auto"/>
            <w:vAlign w:val="center"/>
            <w:hideMark/>
          </w:tcPr>
          <w:p w14:paraId="33A3C83C" w14:textId="77777777" w:rsidR="00173C22" w:rsidRPr="00306981" w:rsidRDefault="00173C22" w:rsidP="003D4072">
            <w:pPr>
              <w:rPr>
                <w:lang w:val="uk-UA"/>
              </w:rPr>
            </w:pPr>
            <w:r w:rsidRPr="00306981">
              <w:rPr>
                <w:lang w:val="uk-UA"/>
              </w:rPr>
              <w:t>0,15 × 2,714</w:t>
            </w:r>
          </w:p>
        </w:tc>
        <w:tc>
          <w:tcPr>
            <w:tcW w:w="0" w:type="auto"/>
            <w:vAlign w:val="center"/>
            <w:hideMark/>
          </w:tcPr>
          <w:p w14:paraId="2D457572" w14:textId="77777777" w:rsidR="00173C22" w:rsidRPr="00306981" w:rsidRDefault="00173C22" w:rsidP="003D4072">
            <w:pPr>
              <w:rPr>
                <w:lang w:val="uk-UA"/>
              </w:rPr>
            </w:pPr>
            <w:r w:rsidRPr="00306981">
              <w:rPr>
                <w:lang w:val="uk-UA"/>
              </w:rPr>
              <w:t>1 місце</w:t>
            </w:r>
          </w:p>
        </w:tc>
      </w:tr>
      <w:tr w:rsidR="00173C22" w:rsidRPr="00306981" w14:paraId="5FF9DA28" w14:textId="77777777" w:rsidTr="00173C22">
        <w:trPr>
          <w:tblCellSpacing w:w="15" w:type="dxa"/>
        </w:trPr>
        <w:tc>
          <w:tcPr>
            <w:tcW w:w="0" w:type="auto"/>
            <w:vAlign w:val="center"/>
            <w:hideMark/>
          </w:tcPr>
          <w:p w14:paraId="04D5D9BA" w14:textId="77777777" w:rsidR="00173C22" w:rsidRPr="00306981" w:rsidRDefault="00173C22" w:rsidP="003D4072">
            <w:pPr>
              <w:rPr>
                <w:lang w:val="uk-UA"/>
              </w:rPr>
            </w:pPr>
            <w:r w:rsidRPr="00306981">
              <w:rPr>
                <w:lang w:val="uk-UA"/>
              </w:rPr>
              <w:t>Ремонт взуття</w:t>
            </w:r>
          </w:p>
        </w:tc>
        <w:tc>
          <w:tcPr>
            <w:tcW w:w="0" w:type="auto"/>
            <w:vAlign w:val="center"/>
            <w:hideMark/>
          </w:tcPr>
          <w:p w14:paraId="1B0E7636" w14:textId="77777777" w:rsidR="00173C22" w:rsidRPr="00306981" w:rsidRDefault="00173C22" w:rsidP="003D4072">
            <w:pPr>
              <w:rPr>
                <w:lang w:val="uk-UA"/>
              </w:rPr>
            </w:pPr>
            <w:r w:rsidRPr="00306981">
              <w:rPr>
                <w:lang w:val="uk-UA"/>
              </w:rPr>
              <w:t>0,28 місця</w:t>
            </w:r>
          </w:p>
        </w:tc>
        <w:tc>
          <w:tcPr>
            <w:tcW w:w="0" w:type="auto"/>
            <w:vAlign w:val="center"/>
            <w:hideMark/>
          </w:tcPr>
          <w:p w14:paraId="14D9AD97" w14:textId="77777777" w:rsidR="00173C22" w:rsidRPr="00306981" w:rsidRDefault="00173C22" w:rsidP="003D4072">
            <w:pPr>
              <w:rPr>
                <w:lang w:val="uk-UA"/>
              </w:rPr>
            </w:pPr>
            <w:r w:rsidRPr="00306981">
              <w:rPr>
                <w:lang w:val="uk-UA"/>
              </w:rPr>
              <w:t>0,28 × 2,714</w:t>
            </w:r>
          </w:p>
        </w:tc>
        <w:tc>
          <w:tcPr>
            <w:tcW w:w="0" w:type="auto"/>
            <w:vAlign w:val="center"/>
            <w:hideMark/>
          </w:tcPr>
          <w:p w14:paraId="7DE547A1" w14:textId="77777777" w:rsidR="00173C22" w:rsidRPr="00306981" w:rsidRDefault="00173C22" w:rsidP="003D4072">
            <w:pPr>
              <w:rPr>
                <w:lang w:val="uk-UA"/>
              </w:rPr>
            </w:pPr>
            <w:r w:rsidRPr="00306981">
              <w:rPr>
                <w:lang w:val="uk-UA"/>
              </w:rPr>
              <w:t>1 місце</w:t>
            </w:r>
          </w:p>
        </w:tc>
      </w:tr>
      <w:tr w:rsidR="00173C22" w:rsidRPr="00306981" w14:paraId="3D46D348" w14:textId="77777777" w:rsidTr="00173C22">
        <w:trPr>
          <w:tblCellSpacing w:w="15" w:type="dxa"/>
        </w:trPr>
        <w:tc>
          <w:tcPr>
            <w:tcW w:w="0" w:type="auto"/>
            <w:vAlign w:val="center"/>
            <w:hideMark/>
          </w:tcPr>
          <w:p w14:paraId="0F331550" w14:textId="77777777" w:rsidR="00173C22" w:rsidRPr="00306981" w:rsidRDefault="00173C22" w:rsidP="003D4072">
            <w:pPr>
              <w:rPr>
                <w:lang w:val="uk-UA"/>
              </w:rPr>
            </w:pPr>
            <w:r w:rsidRPr="00306981">
              <w:rPr>
                <w:lang w:val="uk-UA"/>
              </w:rPr>
              <w:t>Ремонт трикотажу</w:t>
            </w:r>
          </w:p>
        </w:tc>
        <w:tc>
          <w:tcPr>
            <w:tcW w:w="0" w:type="auto"/>
            <w:vAlign w:val="center"/>
            <w:hideMark/>
          </w:tcPr>
          <w:p w14:paraId="35C55D4E" w14:textId="77777777" w:rsidR="00173C22" w:rsidRPr="00306981" w:rsidRDefault="00173C22" w:rsidP="003D4072">
            <w:pPr>
              <w:rPr>
                <w:lang w:val="uk-UA"/>
              </w:rPr>
            </w:pPr>
            <w:r w:rsidRPr="00306981">
              <w:rPr>
                <w:lang w:val="uk-UA"/>
              </w:rPr>
              <w:t>0,05 місця</w:t>
            </w:r>
          </w:p>
        </w:tc>
        <w:tc>
          <w:tcPr>
            <w:tcW w:w="0" w:type="auto"/>
            <w:vAlign w:val="center"/>
            <w:hideMark/>
          </w:tcPr>
          <w:p w14:paraId="6F99387F" w14:textId="77777777" w:rsidR="00173C22" w:rsidRPr="00306981" w:rsidRDefault="00173C22" w:rsidP="003D4072">
            <w:pPr>
              <w:rPr>
                <w:lang w:val="uk-UA"/>
              </w:rPr>
            </w:pPr>
            <w:r w:rsidRPr="00306981">
              <w:rPr>
                <w:lang w:val="uk-UA"/>
              </w:rPr>
              <w:t>0,05 × 2,714</w:t>
            </w:r>
          </w:p>
        </w:tc>
        <w:tc>
          <w:tcPr>
            <w:tcW w:w="0" w:type="auto"/>
            <w:vAlign w:val="center"/>
            <w:hideMark/>
          </w:tcPr>
          <w:p w14:paraId="6419650F" w14:textId="77777777" w:rsidR="00173C22" w:rsidRPr="00306981" w:rsidRDefault="00173C22" w:rsidP="003D4072">
            <w:pPr>
              <w:rPr>
                <w:lang w:val="uk-UA"/>
              </w:rPr>
            </w:pPr>
            <w:r w:rsidRPr="00306981">
              <w:rPr>
                <w:lang w:val="uk-UA"/>
              </w:rPr>
              <w:t>1 місце</w:t>
            </w:r>
          </w:p>
        </w:tc>
      </w:tr>
      <w:tr w:rsidR="00173C22" w:rsidRPr="00306981" w14:paraId="4CAEF049" w14:textId="77777777" w:rsidTr="00173C22">
        <w:trPr>
          <w:tblCellSpacing w:w="15" w:type="dxa"/>
        </w:trPr>
        <w:tc>
          <w:tcPr>
            <w:tcW w:w="0" w:type="auto"/>
            <w:vAlign w:val="center"/>
            <w:hideMark/>
          </w:tcPr>
          <w:p w14:paraId="61243B09" w14:textId="77777777" w:rsidR="00173C22" w:rsidRPr="00306981" w:rsidRDefault="00173C22" w:rsidP="003D4072">
            <w:pPr>
              <w:rPr>
                <w:lang w:val="uk-UA"/>
              </w:rPr>
            </w:pPr>
            <w:r w:rsidRPr="00306981">
              <w:rPr>
                <w:lang w:val="uk-UA"/>
              </w:rPr>
              <w:t>Ремонт металовиробів</w:t>
            </w:r>
          </w:p>
        </w:tc>
        <w:tc>
          <w:tcPr>
            <w:tcW w:w="0" w:type="auto"/>
            <w:vAlign w:val="center"/>
            <w:hideMark/>
          </w:tcPr>
          <w:p w14:paraId="45F9A5DB" w14:textId="77777777" w:rsidR="00173C22" w:rsidRPr="00306981" w:rsidRDefault="00173C22" w:rsidP="003D4072">
            <w:pPr>
              <w:rPr>
                <w:lang w:val="uk-UA"/>
              </w:rPr>
            </w:pPr>
            <w:r w:rsidRPr="00306981">
              <w:rPr>
                <w:lang w:val="uk-UA"/>
              </w:rPr>
              <w:t>0,16 місця</w:t>
            </w:r>
          </w:p>
        </w:tc>
        <w:tc>
          <w:tcPr>
            <w:tcW w:w="0" w:type="auto"/>
            <w:vAlign w:val="center"/>
            <w:hideMark/>
          </w:tcPr>
          <w:p w14:paraId="155C9761" w14:textId="77777777" w:rsidR="00173C22" w:rsidRPr="00306981" w:rsidRDefault="00173C22" w:rsidP="003D4072">
            <w:pPr>
              <w:rPr>
                <w:lang w:val="uk-UA"/>
              </w:rPr>
            </w:pPr>
            <w:r w:rsidRPr="00306981">
              <w:rPr>
                <w:lang w:val="uk-UA"/>
              </w:rPr>
              <w:t>0,16 × 2,714</w:t>
            </w:r>
          </w:p>
        </w:tc>
        <w:tc>
          <w:tcPr>
            <w:tcW w:w="0" w:type="auto"/>
            <w:vAlign w:val="center"/>
            <w:hideMark/>
          </w:tcPr>
          <w:p w14:paraId="1C282F65" w14:textId="77777777" w:rsidR="00173C22" w:rsidRPr="00306981" w:rsidRDefault="00173C22" w:rsidP="003D4072">
            <w:pPr>
              <w:rPr>
                <w:lang w:val="uk-UA"/>
              </w:rPr>
            </w:pPr>
            <w:r w:rsidRPr="00306981">
              <w:rPr>
                <w:lang w:val="uk-UA"/>
              </w:rPr>
              <w:t>1 місце</w:t>
            </w:r>
          </w:p>
        </w:tc>
      </w:tr>
      <w:tr w:rsidR="00173C22" w:rsidRPr="00306981" w14:paraId="12B239EE" w14:textId="77777777" w:rsidTr="00173C22">
        <w:trPr>
          <w:tblCellSpacing w:w="15" w:type="dxa"/>
        </w:trPr>
        <w:tc>
          <w:tcPr>
            <w:tcW w:w="0" w:type="auto"/>
            <w:vAlign w:val="center"/>
            <w:hideMark/>
          </w:tcPr>
          <w:p w14:paraId="6E44FC01" w14:textId="77777777" w:rsidR="00173C22" w:rsidRPr="00306981" w:rsidRDefault="00173C22" w:rsidP="003D4072">
            <w:pPr>
              <w:rPr>
                <w:lang w:val="uk-UA"/>
              </w:rPr>
            </w:pPr>
            <w:r w:rsidRPr="00306981">
              <w:rPr>
                <w:lang w:val="uk-UA"/>
              </w:rPr>
              <w:t>Пункти прокату</w:t>
            </w:r>
          </w:p>
        </w:tc>
        <w:tc>
          <w:tcPr>
            <w:tcW w:w="0" w:type="auto"/>
            <w:vAlign w:val="center"/>
            <w:hideMark/>
          </w:tcPr>
          <w:p w14:paraId="6784AA3F" w14:textId="77777777" w:rsidR="00173C22" w:rsidRPr="00306981" w:rsidRDefault="00173C22" w:rsidP="003D4072">
            <w:pPr>
              <w:rPr>
                <w:lang w:val="uk-UA"/>
              </w:rPr>
            </w:pPr>
            <w:r w:rsidRPr="00306981">
              <w:rPr>
                <w:lang w:val="uk-UA"/>
              </w:rPr>
              <w:t>0,10 місця</w:t>
            </w:r>
          </w:p>
        </w:tc>
        <w:tc>
          <w:tcPr>
            <w:tcW w:w="0" w:type="auto"/>
            <w:vAlign w:val="center"/>
            <w:hideMark/>
          </w:tcPr>
          <w:p w14:paraId="678424B3" w14:textId="77777777" w:rsidR="00173C22" w:rsidRPr="00306981" w:rsidRDefault="00173C22" w:rsidP="003D4072">
            <w:pPr>
              <w:rPr>
                <w:lang w:val="uk-UA"/>
              </w:rPr>
            </w:pPr>
            <w:r w:rsidRPr="00306981">
              <w:rPr>
                <w:lang w:val="uk-UA"/>
              </w:rPr>
              <w:t>0,10 × 2,714</w:t>
            </w:r>
          </w:p>
        </w:tc>
        <w:tc>
          <w:tcPr>
            <w:tcW w:w="0" w:type="auto"/>
            <w:vAlign w:val="center"/>
            <w:hideMark/>
          </w:tcPr>
          <w:p w14:paraId="5380E3DB" w14:textId="77777777" w:rsidR="00173C22" w:rsidRPr="00306981" w:rsidRDefault="00173C22" w:rsidP="003D4072">
            <w:pPr>
              <w:rPr>
                <w:lang w:val="uk-UA"/>
              </w:rPr>
            </w:pPr>
            <w:r w:rsidRPr="00306981">
              <w:rPr>
                <w:lang w:val="uk-UA"/>
              </w:rPr>
              <w:t>1 місце</w:t>
            </w:r>
          </w:p>
        </w:tc>
      </w:tr>
      <w:tr w:rsidR="00173C22" w:rsidRPr="00306981" w14:paraId="125085CD" w14:textId="77777777" w:rsidTr="00173C22">
        <w:trPr>
          <w:tblCellSpacing w:w="15" w:type="dxa"/>
        </w:trPr>
        <w:tc>
          <w:tcPr>
            <w:tcW w:w="0" w:type="auto"/>
            <w:vAlign w:val="center"/>
            <w:hideMark/>
          </w:tcPr>
          <w:p w14:paraId="5A650C1E" w14:textId="77777777" w:rsidR="00173C22" w:rsidRPr="00306981" w:rsidRDefault="00173C22" w:rsidP="003D4072">
            <w:pPr>
              <w:rPr>
                <w:lang w:val="uk-UA"/>
              </w:rPr>
            </w:pPr>
            <w:r w:rsidRPr="00306981">
              <w:rPr>
                <w:lang w:val="uk-UA"/>
              </w:rPr>
              <w:t>Перукарня</w:t>
            </w:r>
          </w:p>
        </w:tc>
        <w:tc>
          <w:tcPr>
            <w:tcW w:w="0" w:type="auto"/>
            <w:vAlign w:val="center"/>
            <w:hideMark/>
          </w:tcPr>
          <w:p w14:paraId="718EBEA0" w14:textId="77777777" w:rsidR="00173C22" w:rsidRPr="00306981" w:rsidRDefault="00173C22" w:rsidP="003D4072">
            <w:pPr>
              <w:rPr>
                <w:lang w:val="uk-UA"/>
              </w:rPr>
            </w:pPr>
            <w:r w:rsidRPr="00306981">
              <w:rPr>
                <w:lang w:val="uk-UA"/>
              </w:rPr>
              <w:t>0,33 місця</w:t>
            </w:r>
          </w:p>
        </w:tc>
        <w:tc>
          <w:tcPr>
            <w:tcW w:w="0" w:type="auto"/>
            <w:vAlign w:val="center"/>
            <w:hideMark/>
          </w:tcPr>
          <w:p w14:paraId="0C33F744" w14:textId="77777777" w:rsidR="00173C22" w:rsidRPr="00306981" w:rsidRDefault="00173C22" w:rsidP="003D4072">
            <w:pPr>
              <w:rPr>
                <w:lang w:val="uk-UA"/>
              </w:rPr>
            </w:pPr>
            <w:r w:rsidRPr="00306981">
              <w:rPr>
                <w:lang w:val="uk-UA"/>
              </w:rPr>
              <w:t>0,33 × 2,714 = 0,9 → округлено</w:t>
            </w:r>
          </w:p>
        </w:tc>
        <w:tc>
          <w:tcPr>
            <w:tcW w:w="0" w:type="auto"/>
            <w:vAlign w:val="center"/>
            <w:hideMark/>
          </w:tcPr>
          <w:p w14:paraId="40A197FC" w14:textId="77777777" w:rsidR="00173C22" w:rsidRPr="00306981" w:rsidRDefault="00173C22" w:rsidP="003D4072">
            <w:pPr>
              <w:rPr>
                <w:lang w:val="uk-UA"/>
              </w:rPr>
            </w:pPr>
            <w:r w:rsidRPr="00306981">
              <w:rPr>
                <w:lang w:val="uk-UA"/>
              </w:rPr>
              <w:t>1 місце</w:t>
            </w:r>
          </w:p>
        </w:tc>
      </w:tr>
      <w:tr w:rsidR="00173C22" w:rsidRPr="00306981" w14:paraId="0011C4C9" w14:textId="77777777" w:rsidTr="00173C22">
        <w:trPr>
          <w:tblCellSpacing w:w="15" w:type="dxa"/>
        </w:trPr>
        <w:tc>
          <w:tcPr>
            <w:tcW w:w="0" w:type="auto"/>
            <w:vAlign w:val="center"/>
            <w:hideMark/>
          </w:tcPr>
          <w:p w14:paraId="3629C87D" w14:textId="77777777" w:rsidR="00173C22" w:rsidRPr="00306981" w:rsidRDefault="00173C22" w:rsidP="003D4072">
            <w:pPr>
              <w:rPr>
                <w:lang w:val="uk-UA"/>
              </w:rPr>
            </w:pPr>
            <w:r w:rsidRPr="00306981">
              <w:rPr>
                <w:lang w:val="uk-UA"/>
              </w:rPr>
              <w:t>Інші послуги</w:t>
            </w:r>
          </w:p>
        </w:tc>
        <w:tc>
          <w:tcPr>
            <w:tcW w:w="0" w:type="auto"/>
            <w:vAlign w:val="center"/>
            <w:hideMark/>
          </w:tcPr>
          <w:p w14:paraId="7BFD3408" w14:textId="77777777" w:rsidR="00173C22" w:rsidRPr="00306981" w:rsidRDefault="00173C22" w:rsidP="003D4072">
            <w:pPr>
              <w:rPr>
                <w:lang w:val="uk-UA"/>
              </w:rPr>
            </w:pPr>
            <w:r w:rsidRPr="00306981">
              <w:rPr>
                <w:lang w:val="uk-UA"/>
              </w:rPr>
              <w:t>0,09 місця</w:t>
            </w:r>
          </w:p>
        </w:tc>
        <w:tc>
          <w:tcPr>
            <w:tcW w:w="0" w:type="auto"/>
            <w:vAlign w:val="center"/>
            <w:hideMark/>
          </w:tcPr>
          <w:p w14:paraId="3BC201D4" w14:textId="77777777" w:rsidR="00173C22" w:rsidRPr="00306981" w:rsidRDefault="00173C22" w:rsidP="003D4072">
            <w:pPr>
              <w:rPr>
                <w:lang w:val="uk-UA"/>
              </w:rPr>
            </w:pPr>
            <w:r w:rsidRPr="00306981">
              <w:rPr>
                <w:lang w:val="uk-UA"/>
              </w:rPr>
              <w:t>0,09 × 2,714</w:t>
            </w:r>
          </w:p>
        </w:tc>
        <w:tc>
          <w:tcPr>
            <w:tcW w:w="0" w:type="auto"/>
            <w:vAlign w:val="center"/>
            <w:hideMark/>
          </w:tcPr>
          <w:p w14:paraId="1CCD03A6" w14:textId="77777777" w:rsidR="00173C22" w:rsidRPr="00306981" w:rsidRDefault="00173C22" w:rsidP="003D4072">
            <w:pPr>
              <w:rPr>
                <w:lang w:val="uk-UA"/>
              </w:rPr>
            </w:pPr>
            <w:r w:rsidRPr="00306981">
              <w:rPr>
                <w:lang w:val="uk-UA"/>
              </w:rPr>
              <w:t>1 місце</w:t>
            </w:r>
          </w:p>
        </w:tc>
      </w:tr>
      <w:tr w:rsidR="00173C22" w:rsidRPr="00306981" w14:paraId="4BBDE8CC" w14:textId="77777777" w:rsidTr="00173C22">
        <w:trPr>
          <w:tblCellSpacing w:w="15" w:type="dxa"/>
        </w:trPr>
        <w:tc>
          <w:tcPr>
            <w:tcW w:w="0" w:type="auto"/>
            <w:vAlign w:val="center"/>
            <w:hideMark/>
          </w:tcPr>
          <w:p w14:paraId="44B6FF74" w14:textId="77777777" w:rsidR="00173C22" w:rsidRPr="00306981" w:rsidRDefault="00173C22" w:rsidP="003D4072">
            <w:pPr>
              <w:rPr>
                <w:lang w:val="uk-UA"/>
              </w:rPr>
            </w:pPr>
            <w:r w:rsidRPr="00306981">
              <w:rPr>
                <w:lang w:val="uk-UA"/>
              </w:rPr>
              <w:t>Медицина</w:t>
            </w:r>
          </w:p>
        </w:tc>
        <w:tc>
          <w:tcPr>
            <w:tcW w:w="0" w:type="auto"/>
            <w:vAlign w:val="center"/>
            <w:hideMark/>
          </w:tcPr>
          <w:p w14:paraId="3B72D3F8" w14:textId="77777777" w:rsidR="00173C22" w:rsidRPr="00306981" w:rsidRDefault="00173C22" w:rsidP="003D4072">
            <w:pPr>
              <w:rPr>
                <w:lang w:val="uk-UA"/>
              </w:rPr>
            </w:pPr>
          </w:p>
        </w:tc>
        <w:tc>
          <w:tcPr>
            <w:tcW w:w="0" w:type="auto"/>
            <w:vAlign w:val="center"/>
            <w:hideMark/>
          </w:tcPr>
          <w:p w14:paraId="3F3A9581" w14:textId="77777777" w:rsidR="00173C22" w:rsidRPr="00306981" w:rsidRDefault="00173C22" w:rsidP="003D4072">
            <w:pPr>
              <w:rPr>
                <w:lang w:val="uk-UA"/>
              </w:rPr>
            </w:pPr>
          </w:p>
        </w:tc>
        <w:tc>
          <w:tcPr>
            <w:tcW w:w="0" w:type="auto"/>
            <w:vAlign w:val="center"/>
            <w:hideMark/>
          </w:tcPr>
          <w:p w14:paraId="4586497C" w14:textId="77777777" w:rsidR="00173C22" w:rsidRPr="00306981" w:rsidRDefault="00173C22" w:rsidP="003D4072">
            <w:pPr>
              <w:rPr>
                <w:lang w:val="uk-UA"/>
              </w:rPr>
            </w:pPr>
          </w:p>
        </w:tc>
      </w:tr>
      <w:tr w:rsidR="00173C22" w:rsidRPr="00306981" w14:paraId="077CC415" w14:textId="77777777" w:rsidTr="00173C22">
        <w:trPr>
          <w:tblCellSpacing w:w="15" w:type="dxa"/>
        </w:trPr>
        <w:tc>
          <w:tcPr>
            <w:tcW w:w="0" w:type="auto"/>
            <w:vAlign w:val="center"/>
            <w:hideMark/>
          </w:tcPr>
          <w:p w14:paraId="4F98B047" w14:textId="77777777" w:rsidR="00173C22" w:rsidRPr="00306981" w:rsidRDefault="00173C22" w:rsidP="003D4072">
            <w:pPr>
              <w:rPr>
                <w:lang w:val="uk-UA"/>
              </w:rPr>
            </w:pPr>
            <w:r w:rsidRPr="00306981">
              <w:rPr>
                <w:lang w:val="uk-UA"/>
              </w:rPr>
              <w:t>Аптека (м²)</w:t>
            </w:r>
          </w:p>
        </w:tc>
        <w:tc>
          <w:tcPr>
            <w:tcW w:w="0" w:type="auto"/>
            <w:vAlign w:val="center"/>
            <w:hideMark/>
          </w:tcPr>
          <w:p w14:paraId="2FAF694A" w14:textId="77777777" w:rsidR="00173C22" w:rsidRPr="00306981" w:rsidRDefault="00173C22" w:rsidP="003D4072">
            <w:pPr>
              <w:rPr>
                <w:lang w:val="uk-UA"/>
              </w:rPr>
            </w:pPr>
            <w:r w:rsidRPr="00306981">
              <w:rPr>
                <w:lang w:val="uk-UA"/>
              </w:rPr>
              <w:t>6 м²</w:t>
            </w:r>
          </w:p>
        </w:tc>
        <w:tc>
          <w:tcPr>
            <w:tcW w:w="0" w:type="auto"/>
            <w:vAlign w:val="center"/>
            <w:hideMark/>
          </w:tcPr>
          <w:p w14:paraId="7766F905" w14:textId="77777777" w:rsidR="00173C22" w:rsidRPr="00306981" w:rsidRDefault="00173C22" w:rsidP="003D4072">
            <w:pPr>
              <w:rPr>
                <w:lang w:val="uk-UA"/>
              </w:rPr>
            </w:pPr>
            <w:r w:rsidRPr="00306981">
              <w:rPr>
                <w:lang w:val="uk-UA"/>
              </w:rPr>
              <w:t>6 × 2,714</w:t>
            </w:r>
          </w:p>
        </w:tc>
        <w:tc>
          <w:tcPr>
            <w:tcW w:w="0" w:type="auto"/>
            <w:vAlign w:val="center"/>
            <w:hideMark/>
          </w:tcPr>
          <w:p w14:paraId="446C3D69" w14:textId="77777777" w:rsidR="00173C22" w:rsidRPr="00306981" w:rsidRDefault="00173C22" w:rsidP="003D4072">
            <w:pPr>
              <w:rPr>
                <w:lang w:val="uk-UA"/>
              </w:rPr>
            </w:pPr>
            <w:r w:rsidRPr="00306981">
              <w:rPr>
                <w:lang w:val="uk-UA"/>
              </w:rPr>
              <w:t>16 м²</w:t>
            </w:r>
          </w:p>
        </w:tc>
      </w:tr>
      <w:tr w:rsidR="00173C22" w:rsidRPr="00306981" w14:paraId="6E8B99F0" w14:textId="77777777" w:rsidTr="00173C22">
        <w:trPr>
          <w:tblCellSpacing w:w="15" w:type="dxa"/>
        </w:trPr>
        <w:tc>
          <w:tcPr>
            <w:tcW w:w="0" w:type="auto"/>
            <w:vAlign w:val="center"/>
            <w:hideMark/>
          </w:tcPr>
          <w:p w14:paraId="587B126C" w14:textId="77777777" w:rsidR="00173C22" w:rsidRPr="00306981" w:rsidRDefault="00173C22" w:rsidP="003D4072">
            <w:pPr>
              <w:rPr>
                <w:lang w:val="uk-UA"/>
              </w:rPr>
            </w:pPr>
            <w:r w:rsidRPr="00306981">
              <w:rPr>
                <w:lang w:val="uk-UA"/>
              </w:rPr>
              <w:t>Соціально-культурні об'єкти</w:t>
            </w:r>
          </w:p>
        </w:tc>
        <w:tc>
          <w:tcPr>
            <w:tcW w:w="0" w:type="auto"/>
            <w:vAlign w:val="center"/>
            <w:hideMark/>
          </w:tcPr>
          <w:p w14:paraId="047EAD4D" w14:textId="77777777" w:rsidR="00173C22" w:rsidRPr="00306981" w:rsidRDefault="00173C22" w:rsidP="003D4072">
            <w:pPr>
              <w:rPr>
                <w:lang w:val="uk-UA"/>
              </w:rPr>
            </w:pPr>
          </w:p>
        </w:tc>
        <w:tc>
          <w:tcPr>
            <w:tcW w:w="0" w:type="auto"/>
            <w:vAlign w:val="center"/>
            <w:hideMark/>
          </w:tcPr>
          <w:p w14:paraId="0ACB2450" w14:textId="77777777" w:rsidR="00173C22" w:rsidRPr="00306981" w:rsidRDefault="00173C22" w:rsidP="003D4072">
            <w:pPr>
              <w:rPr>
                <w:lang w:val="uk-UA"/>
              </w:rPr>
            </w:pPr>
          </w:p>
        </w:tc>
        <w:tc>
          <w:tcPr>
            <w:tcW w:w="0" w:type="auto"/>
            <w:vAlign w:val="center"/>
            <w:hideMark/>
          </w:tcPr>
          <w:p w14:paraId="2E3CD386" w14:textId="77777777" w:rsidR="00173C22" w:rsidRPr="00306981" w:rsidRDefault="00173C22" w:rsidP="003D4072">
            <w:pPr>
              <w:rPr>
                <w:lang w:val="uk-UA"/>
              </w:rPr>
            </w:pPr>
          </w:p>
        </w:tc>
      </w:tr>
      <w:tr w:rsidR="00173C22" w:rsidRPr="00306981" w14:paraId="3CED32B5" w14:textId="77777777" w:rsidTr="00173C22">
        <w:trPr>
          <w:tblCellSpacing w:w="15" w:type="dxa"/>
        </w:trPr>
        <w:tc>
          <w:tcPr>
            <w:tcW w:w="0" w:type="auto"/>
            <w:vAlign w:val="center"/>
            <w:hideMark/>
          </w:tcPr>
          <w:p w14:paraId="7C9D795B" w14:textId="77777777" w:rsidR="00173C22" w:rsidRPr="00306981" w:rsidRDefault="00173C22" w:rsidP="003D4072">
            <w:pPr>
              <w:rPr>
                <w:lang w:val="uk-UA"/>
              </w:rPr>
            </w:pPr>
            <w:r w:rsidRPr="00306981">
              <w:rPr>
                <w:lang w:val="uk-UA"/>
              </w:rPr>
              <w:t>Культурно-масові заклади (м²)</w:t>
            </w:r>
          </w:p>
        </w:tc>
        <w:tc>
          <w:tcPr>
            <w:tcW w:w="0" w:type="auto"/>
            <w:vAlign w:val="center"/>
            <w:hideMark/>
          </w:tcPr>
          <w:p w14:paraId="40458AED" w14:textId="77777777" w:rsidR="00173C22" w:rsidRPr="00306981" w:rsidRDefault="00173C22" w:rsidP="003D4072">
            <w:pPr>
              <w:rPr>
                <w:lang w:val="uk-UA"/>
              </w:rPr>
            </w:pPr>
            <w:r w:rsidRPr="00306981">
              <w:rPr>
                <w:lang w:val="uk-UA"/>
              </w:rPr>
              <w:t>22 м²</w:t>
            </w:r>
          </w:p>
        </w:tc>
        <w:tc>
          <w:tcPr>
            <w:tcW w:w="0" w:type="auto"/>
            <w:vAlign w:val="center"/>
            <w:hideMark/>
          </w:tcPr>
          <w:p w14:paraId="46EF6B1B" w14:textId="77777777" w:rsidR="00173C22" w:rsidRPr="00306981" w:rsidRDefault="00173C22" w:rsidP="003D4072">
            <w:pPr>
              <w:rPr>
                <w:lang w:val="uk-UA"/>
              </w:rPr>
            </w:pPr>
            <w:r w:rsidRPr="00306981">
              <w:rPr>
                <w:lang w:val="uk-UA"/>
              </w:rPr>
              <w:t>22 × 2,714</w:t>
            </w:r>
          </w:p>
        </w:tc>
        <w:tc>
          <w:tcPr>
            <w:tcW w:w="0" w:type="auto"/>
            <w:vAlign w:val="center"/>
            <w:hideMark/>
          </w:tcPr>
          <w:p w14:paraId="69ECCFCF" w14:textId="77777777" w:rsidR="00173C22" w:rsidRPr="00306981" w:rsidRDefault="00173C22" w:rsidP="003D4072">
            <w:pPr>
              <w:rPr>
                <w:lang w:val="uk-UA"/>
              </w:rPr>
            </w:pPr>
            <w:r w:rsidRPr="00306981">
              <w:rPr>
                <w:lang w:val="uk-UA"/>
              </w:rPr>
              <w:t>60 м²</w:t>
            </w:r>
          </w:p>
        </w:tc>
      </w:tr>
      <w:tr w:rsidR="00173C22" w:rsidRPr="00306981" w14:paraId="67515D5C" w14:textId="77777777" w:rsidTr="00173C22">
        <w:trPr>
          <w:tblCellSpacing w:w="15" w:type="dxa"/>
        </w:trPr>
        <w:tc>
          <w:tcPr>
            <w:tcW w:w="0" w:type="auto"/>
            <w:vAlign w:val="center"/>
            <w:hideMark/>
          </w:tcPr>
          <w:p w14:paraId="72BF22EA" w14:textId="77777777" w:rsidR="00173C22" w:rsidRPr="00306981" w:rsidRDefault="00173C22" w:rsidP="003D4072">
            <w:pPr>
              <w:rPr>
                <w:lang w:val="uk-UA"/>
              </w:rPr>
            </w:pPr>
            <w:r w:rsidRPr="00306981">
              <w:rPr>
                <w:lang w:val="uk-UA"/>
              </w:rPr>
              <w:t>Фізкультурно-оздоровчі заклади (м²)</w:t>
            </w:r>
          </w:p>
        </w:tc>
        <w:tc>
          <w:tcPr>
            <w:tcW w:w="0" w:type="auto"/>
            <w:vAlign w:val="center"/>
            <w:hideMark/>
          </w:tcPr>
          <w:p w14:paraId="29AB710E" w14:textId="77777777" w:rsidR="00173C22" w:rsidRPr="00306981" w:rsidRDefault="00173C22" w:rsidP="003D4072">
            <w:pPr>
              <w:rPr>
                <w:lang w:val="uk-UA"/>
              </w:rPr>
            </w:pPr>
            <w:r w:rsidRPr="00306981">
              <w:rPr>
                <w:lang w:val="uk-UA"/>
              </w:rPr>
              <w:t>60 м²</w:t>
            </w:r>
          </w:p>
        </w:tc>
        <w:tc>
          <w:tcPr>
            <w:tcW w:w="0" w:type="auto"/>
            <w:vAlign w:val="center"/>
            <w:hideMark/>
          </w:tcPr>
          <w:p w14:paraId="311CFE47" w14:textId="77777777" w:rsidR="00173C22" w:rsidRPr="00306981" w:rsidRDefault="00173C22" w:rsidP="003D4072">
            <w:pPr>
              <w:rPr>
                <w:lang w:val="uk-UA"/>
              </w:rPr>
            </w:pPr>
            <w:r w:rsidRPr="00306981">
              <w:rPr>
                <w:lang w:val="uk-UA"/>
              </w:rPr>
              <w:t>60 × 2,714</w:t>
            </w:r>
          </w:p>
        </w:tc>
        <w:tc>
          <w:tcPr>
            <w:tcW w:w="0" w:type="auto"/>
            <w:vAlign w:val="center"/>
            <w:hideMark/>
          </w:tcPr>
          <w:p w14:paraId="4053BB9D" w14:textId="77777777" w:rsidR="00173C22" w:rsidRPr="00306981" w:rsidRDefault="00173C22" w:rsidP="003D4072">
            <w:pPr>
              <w:rPr>
                <w:lang w:val="uk-UA"/>
              </w:rPr>
            </w:pPr>
            <w:r w:rsidRPr="00306981">
              <w:rPr>
                <w:lang w:val="uk-UA"/>
              </w:rPr>
              <w:t>163 м²</w:t>
            </w:r>
          </w:p>
        </w:tc>
      </w:tr>
      <w:tr w:rsidR="00173C22" w:rsidRPr="00306981" w14:paraId="4C72728A" w14:textId="77777777" w:rsidTr="00173C22">
        <w:trPr>
          <w:tblCellSpacing w:w="15" w:type="dxa"/>
        </w:trPr>
        <w:tc>
          <w:tcPr>
            <w:tcW w:w="0" w:type="auto"/>
            <w:vAlign w:val="center"/>
            <w:hideMark/>
          </w:tcPr>
          <w:p w14:paraId="37777EC5" w14:textId="77777777" w:rsidR="00173C22" w:rsidRPr="00306981" w:rsidRDefault="00173C22" w:rsidP="003D4072">
            <w:pPr>
              <w:rPr>
                <w:lang w:val="uk-UA"/>
              </w:rPr>
            </w:pPr>
            <w:r w:rsidRPr="00306981">
              <w:rPr>
                <w:lang w:val="uk-UA"/>
              </w:rPr>
              <w:t>Адміністративне обслуговування</w:t>
            </w:r>
          </w:p>
        </w:tc>
        <w:tc>
          <w:tcPr>
            <w:tcW w:w="0" w:type="auto"/>
            <w:vAlign w:val="center"/>
            <w:hideMark/>
          </w:tcPr>
          <w:p w14:paraId="7E471811" w14:textId="77777777" w:rsidR="00173C22" w:rsidRPr="00306981" w:rsidRDefault="00173C22" w:rsidP="003D4072">
            <w:pPr>
              <w:rPr>
                <w:lang w:val="uk-UA"/>
              </w:rPr>
            </w:pPr>
          </w:p>
        </w:tc>
        <w:tc>
          <w:tcPr>
            <w:tcW w:w="0" w:type="auto"/>
            <w:vAlign w:val="center"/>
            <w:hideMark/>
          </w:tcPr>
          <w:p w14:paraId="08732F7A" w14:textId="77777777" w:rsidR="00173C22" w:rsidRPr="00306981" w:rsidRDefault="00173C22" w:rsidP="003D4072">
            <w:pPr>
              <w:rPr>
                <w:lang w:val="uk-UA"/>
              </w:rPr>
            </w:pPr>
          </w:p>
        </w:tc>
        <w:tc>
          <w:tcPr>
            <w:tcW w:w="0" w:type="auto"/>
            <w:vAlign w:val="center"/>
            <w:hideMark/>
          </w:tcPr>
          <w:p w14:paraId="45F112FE" w14:textId="77777777" w:rsidR="00173C22" w:rsidRPr="00306981" w:rsidRDefault="00173C22" w:rsidP="003D4072">
            <w:pPr>
              <w:rPr>
                <w:lang w:val="uk-UA"/>
              </w:rPr>
            </w:pPr>
          </w:p>
        </w:tc>
      </w:tr>
      <w:tr w:rsidR="00173C22" w:rsidRPr="00306981" w14:paraId="08E959D0" w14:textId="77777777" w:rsidTr="00173C22">
        <w:trPr>
          <w:tblCellSpacing w:w="15" w:type="dxa"/>
        </w:trPr>
        <w:tc>
          <w:tcPr>
            <w:tcW w:w="0" w:type="auto"/>
            <w:vAlign w:val="center"/>
            <w:hideMark/>
          </w:tcPr>
          <w:p w14:paraId="5DA0F0EC" w14:textId="77777777" w:rsidR="00173C22" w:rsidRPr="00306981" w:rsidRDefault="00173C22" w:rsidP="003D4072">
            <w:pPr>
              <w:rPr>
                <w:lang w:val="uk-UA"/>
              </w:rPr>
            </w:pPr>
            <w:r w:rsidRPr="00306981">
              <w:rPr>
                <w:lang w:val="uk-UA"/>
              </w:rPr>
              <w:t>Відділення банку (м²)</w:t>
            </w:r>
          </w:p>
        </w:tc>
        <w:tc>
          <w:tcPr>
            <w:tcW w:w="0" w:type="auto"/>
            <w:vAlign w:val="center"/>
            <w:hideMark/>
          </w:tcPr>
          <w:p w14:paraId="024770F2" w14:textId="77777777" w:rsidR="00173C22" w:rsidRPr="00306981" w:rsidRDefault="00173C22" w:rsidP="003D4072">
            <w:pPr>
              <w:rPr>
                <w:lang w:val="uk-UA"/>
              </w:rPr>
            </w:pPr>
            <w:r w:rsidRPr="00306981">
              <w:rPr>
                <w:lang w:val="uk-UA"/>
              </w:rPr>
              <w:t>20 м²</w:t>
            </w:r>
          </w:p>
        </w:tc>
        <w:tc>
          <w:tcPr>
            <w:tcW w:w="0" w:type="auto"/>
            <w:vAlign w:val="center"/>
            <w:hideMark/>
          </w:tcPr>
          <w:p w14:paraId="09C493E9" w14:textId="77777777" w:rsidR="00173C22" w:rsidRPr="00306981" w:rsidRDefault="00173C22" w:rsidP="003D4072">
            <w:pPr>
              <w:rPr>
                <w:lang w:val="uk-UA"/>
              </w:rPr>
            </w:pPr>
            <w:r w:rsidRPr="00306981">
              <w:rPr>
                <w:lang w:val="uk-UA"/>
              </w:rPr>
              <w:t>20 × 2,714</w:t>
            </w:r>
          </w:p>
        </w:tc>
        <w:tc>
          <w:tcPr>
            <w:tcW w:w="0" w:type="auto"/>
            <w:vAlign w:val="center"/>
            <w:hideMark/>
          </w:tcPr>
          <w:p w14:paraId="556B1AA0" w14:textId="77777777" w:rsidR="00173C22" w:rsidRPr="00306981" w:rsidRDefault="00173C22" w:rsidP="003D4072">
            <w:pPr>
              <w:rPr>
                <w:lang w:val="uk-UA"/>
              </w:rPr>
            </w:pPr>
            <w:r w:rsidRPr="00306981">
              <w:rPr>
                <w:lang w:val="uk-UA"/>
              </w:rPr>
              <w:t>54 м²</w:t>
            </w:r>
          </w:p>
        </w:tc>
      </w:tr>
      <w:tr w:rsidR="00173C22" w:rsidRPr="00306981" w14:paraId="34741BAF" w14:textId="77777777" w:rsidTr="00173C22">
        <w:trPr>
          <w:tblCellSpacing w:w="15" w:type="dxa"/>
        </w:trPr>
        <w:tc>
          <w:tcPr>
            <w:tcW w:w="0" w:type="auto"/>
            <w:vAlign w:val="center"/>
            <w:hideMark/>
          </w:tcPr>
          <w:p w14:paraId="7B27481E" w14:textId="77777777" w:rsidR="00173C22" w:rsidRPr="00306981" w:rsidRDefault="00173C22" w:rsidP="003D4072">
            <w:pPr>
              <w:rPr>
                <w:lang w:val="uk-UA"/>
              </w:rPr>
            </w:pPr>
            <w:r w:rsidRPr="00306981">
              <w:rPr>
                <w:lang w:val="uk-UA"/>
              </w:rPr>
              <w:t>Громадська вбиральня (од.)</w:t>
            </w:r>
          </w:p>
        </w:tc>
        <w:tc>
          <w:tcPr>
            <w:tcW w:w="0" w:type="auto"/>
            <w:vAlign w:val="center"/>
            <w:hideMark/>
          </w:tcPr>
          <w:p w14:paraId="2D0692A6" w14:textId="77777777" w:rsidR="00173C22" w:rsidRPr="00306981" w:rsidRDefault="00173C22" w:rsidP="003D4072">
            <w:pPr>
              <w:rPr>
                <w:lang w:val="uk-UA"/>
              </w:rPr>
            </w:pPr>
            <w:r w:rsidRPr="00306981">
              <w:rPr>
                <w:lang w:val="uk-UA"/>
              </w:rPr>
              <w:t>0,2 приміщення</w:t>
            </w:r>
          </w:p>
        </w:tc>
        <w:tc>
          <w:tcPr>
            <w:tcW w:w="0" w:type="auto"/>
            <w:vAlign w:val="center"/>
            <w:hideMark/>
          </w:tcPr>
          <w:p w14:paraId="7034A592" w14:textId="77777777" w:rsidR="00173C22" w:rsidRPr="00306981" w:rsidRDefault="00173C22" w:rsidP="003D4072">
            <w:pPr>
              <w:rPr>
                <w:lang w:val="uk-UA"/>
              </w:rPr>
            </w:pPr>
            <w:r w:rsidRPr="00306981">
              <w:rPr>
                <w:lang w:val="uk-UA"/>
              </w:rPr>
              <w:t>0,2 × 2,714 = 0,5 → округлено</w:t>
            </w:r>
          </w:p>
        </w:tc>
        <w:tc>
          <w:tcPr>
            <w:tcW w:w="0" w:type="auto"/>
            <w:vAlign w:val="center"/>
            <w:hideMark/>
          </w:tcPr>
          <w:p w14:paraId="2EC0C5E1" w14:textId="77777777" w:rsidR="00173C22" w:rsidRPr="00306981" w:rsidRDefault="00173C22" w:rsidP="003D4072">
            <w:pPr>
              <w:rPr>
                <w:lang w:val="uk-UA"/>
              </w:rPr>
            </w:pPr>
            <w:r w:rsidRPr="00306981">
              <w:rPr>
                <w:lang w:val="uk-UA"/>
              </w:rPr>
              <w:t>1 приміщення</w:t>
            </w:r>
          </w:p>
        </w:tc>
      </w:tr>
      <w:tr w:rsidR="00173C22" w:rsidRPr="00306981" w14:paraId="461C9CA1" w14:textId="77777777" w:rsidTr="00173C22">
        <w:trPr>
          <w:tblCellSpacing w:w="15" w:type="dxa"/>
        </w:trPr>
        <w:tc>
          <w:tcPr>
            <w:tcW w:w="0" w:type="auto"/>
            <w:vAlign w:val="center"/>
            <w:hideMark/>
          </w:tcPr>
          <w:p w14:paraId="6556E555" w14:textId="77777777" w:rsidR="00173C22" w:rsidRPr="00306981" w:rsidRDefault="00173C22" w:rsidP="003D4072">
            <w:pPr>
              <w:rPr>
                <w:lang w:val="uk-UA"/>
              </w:rPr>
            </w:pPr>
            <w:r w:rsidRPr="00306981">
              <w:rPr>
                <w:lang w:val="uk-UA"/>
              </w:rPr>
              <w:t>Відділення зв’язку (м²)</w:t>
            </w:r>
          </w:p>
        </w:tc>
        <w:tc>
          <w:tcPr>
            <w:tcW w:w="0" w:type="auto"/>
            <w:vAlign w:val="center"/>
            <w:hideMark/>
          </w:tcPr>
          <w:p w14:paraId="51A8E923" w14:textId="77777777" w:rsidR="00173C22" w:rsidRPr="00306981" w:rsidRDefault="00173C22" w:rsidP="003D4072">
            <w:pPr>
              <w:rPr>
                <w:lang w:val="uk-UA"/>
              </w:rPr>
            </w:pPr>
            <w:r w:rsidRPr="00306981">
              <w:rPr>
                <w:lang w:val="uk-UA"/>
              </w:rPr>
              <w:t>38 м²</w:t>
            </w:r>
          </w:p>
        </w:tc>
        <w:tc>
          <w:tcPr>
            <w:tcW w:w="0" w:type="auto"/>
            <w:vAlign w:val="center"/>
            <w:hideMark/>
          </w:tcPr>
          <w:p w14:paraId="5804B5D6" w14:textId="77777777" w:rsidR="00173C22" w:rsidRPr="00306981" w:rsidRDefault="00173C22" w:rsidP="003D4072">
            <w:pPr>
              <w:rPr>
                <w:lang w:val="uk-UA"/>
              </w:rPr>
            </w:pPr>
            <w:r w:rsidRPr="00306981">
              <w:rPr>
                <w:lang w:val="uk-UA"/>
              </w:rPr>
              <w:t>38 × 2,714</w:t>
            </w:r>
          </w:p>
        </w:tc>
        <w:tc>
          <w:tcPr>
            <w:tcW w:w="0" w:type="auto"/>
            <w:vAlign w:val="center"/>
            <w:hideMark/>
          </w:tcPr>
          <w:p w14:paraId="47C0AF94" w14:textId="77777777" w:rsidR="00173C22" w:rsidRPr="00306981" w:rsidRDefault="00173C22" w:rsidP="003D4072">
            <w:pPr>
              <w:rPr>
                <w:lang w:val="uk-UA"/>
              </w:rPr>
            </w:pPr>
            <w:r w:rsidRPr="00306981">
              <w:rPr>
                <w:lang w:val="uk-UA"/>
              </w:rPr>
              <w:t>103 м²</w:t>
            </w:r>
          </w:p>
        </w:tc>
      </w:tr>
      <w:tr w:rsidR="00173C22" w:rsidRPr="00306981" w14:paraId="5A840FFA" w14:textId="77777777" w:rsidTr="00173C22">
        <w:trPr>
          <w:tblCellSpacing w:w="15" w:type="dxa"/>
        </w:trPr>
        <w:tc>
          <w:tcPr>
            <w:tcW w:w="0" w:type="auto"/>
            <w:vAlign w:val="center"/>
            <w:hideMark/>
          </w:tcPr>
          <w:p w14:paraId="52B19A7D" w14:textId="77777777" w:rsidR="00173C22" w:rsidRPr="00306981" w:rsidRDefault="00173C22" w:rsidP="003D4072">
            <w:pPr>
              <w:rPr>
                <w:lang w:val="uk-UA"/>
              </w:rPr>
            </w:pPr>
            <w:r w:rsidRPr="00306981">
              <w:rPr>
                <w:lang w:val="uk-UA"/>
              </w:rPr>
              <w:t>ЖЕК (од.)</w:t>
            </w:r>
          </w:p>
        </w:tc>
        <w:tc>
          <w:tcPr>
            <w:tcW w:w="0" w:type="auto"/>
            <w:vAlign w:val="center"/>
            <w:hideMark/>
          </w:tcPr>
          <w:p w14:paraId="02808AA0" w14:textId="77777777" w:rsidR="00173C22" w:rsidRPr="00306981" w:rsidRDefault="00173C22" w:rsidP="003D4072">
            <w:pPr>
              <w:rPr>
                <w:lang w:val="uk-UA"/>
              </w:rPr>
            </w:pPr>
            <w:r w:rsidRPr="00306981">
              <w:rPr>
                <w:lang w:val="uk-UA"/>
              </w:rPr>
              <w:t>1 на 20000 осіб</w:t>
            </w:r>
          </w:p>
        </w:tc>
        <w:tc>
          <w:tcPr>
            <w:tcW w:w="0" w:type="auto"/>
            <w:vAlign w:val="center"/>
            <w:hideMark/>
          </w:tcPr>
          <w:p w14:paraId="1852CE1B" w14:textId="77777777" w:rsidR="00173C22" w:rsidRPr="00306981" w:rsidRDefault="00173C22" w:rsidP="003D4072">
            <w:pPr>
              <w:rPr>
                <w:lang w:val="uk-UA"/>
              </w:rPr>
            </w:pPr>
            <w:r w:rsidRPr="00306981">
              <w:rPr>
                <w:lang w:val="uk-UA"/>
              </w:rPr>
              <w:t>2714 / 20000 = 0,14 → округлено</w:t>
            </w:r>
          </w:p>
        </w:tc>
        <w:tc>
          <w:tcPr>
            <w:tcW w:w="0" w:type="auto"/>
            <w:vAlign w:val="center"/>
            <w:hideMark/>
          </w:tcPr>
          <w:p w14:paraId="3BB99B35" w14:textId="77777777" w:rsidR="00173C22" w:rsidRPr="00306981" w:rsidRDefault="00173C22" w:rsidP="003D4072">
            <w:pPr>
              <w:rPr>
                <w:lang w:val="uk-UA"/>
              </w:rPr>
            </w:pPr>
            <w:r w:rsidRPr="00306981">
              <w:rPr>
                <w:lang w:val="uk-UA"/>
              </w:rPr>
              <w:t>1 об’єкт</w:t>
            </w:r>
          </w:p>
        </w:tc>
      </w:tr>
      <w:tr w:rsidR="00173C22" w:rsidRPr="00306981" w14:paraId="533474DA" w14:textId="77777777" w:rsidTr="00173C22">
        <w:trPr>
          <w:tblCellSpacing w:w="15" w:type="dxa"/>
        </w:trPr>
        <w:tc>
          <w:tcPr>
            <w:tcW w:w="0" w:type="auto"/>
            <w:vAlign w:val="center"/>
            <w:hideMark/>
          </w:tcPr>
          <w:p w14:paraId="1765CDDA" w14:textId="77777777" w:rsidR="00173C22" w:rsidRPr="00306981" w:rsidRDefault="00173C22" w:rsidP="003D4072">
            <w:pPr>
              <w:rPr>
                <w:lang w:val="uk-UA"/>
              </w:rPr>
            </w:pPr>
            <w:r w:rsidRPr="00306981">
              <w:rPr>
                <w:lang w:val="uk-UA"/>
              </w:rPr>
              <w:t>Спеціальні об'єкти</w:t>
            </w:r>
          </w:p>
        </w:tc>
        <w:tc>
          <w:tcPr>
            <w:tcW w:w="0" w:type="auto"/>
            <w:vAlign w:val="center"/>
            <w:hideMark/>
          </w:tcPr>
          <w:p w14:paraId="3796EA7B" w14:textId="77777777" w:rsidR="00173C22" w:rsidRPr="00306981" w:rsidRDefault="00173C22" w:rsidP="003D4072">
            <w:pPr>
              <w:rPr>
                <w:lang w:val="uk-UA"/>
              </w:rPr>
            </w:pPr>
          </w:p>
        </w:tc>
        <w:tc>
          <w:tcPr>
            <w:tcW w:w="0" w:type="auto"/>
            <w:vAlign w:val="center"/>
            <w:hideMark/>
          </w:tcPr>
          <w:p w14:paraId="33AE32B2" w14:textId="77777777" w:rsidR="00173C22" w:rsidRPr="00306981" w:rsidRDefault="00173C22" w:rsidP="003D4072">
            <w:pPr>
              <w:rPr>
                <w:lang w:val="uk-UA"/>
              </w:rPr>
            </w:pPr>
          </w:p>
        </w:tc>
        <w:tc>
          <w:tcPr>
            <w:tcW w:w="0" w:type="auto"/>
            <w:vAlign w:val="center"/>
            <w:hideMark/>
          </w:tcPr>
          <w:p w14:paraId="3CDBB17A" w14:textId="77777777" w:rsidR="00173C22" w:rsidRPr="00306981" w:rsidRDefault="00173C22" w:rsidP="003D4072">
            <w:pPr>
              <w:rPr>
                <w:lang w:val="uk-UA"/>
              </w:rPr>
            </w:pPr>
          </w:p>
        </w:tc>
      </w:tr>
      <w:tr w:rsidR="00173C22" w:rsidRPr="00306981" w14:paraId="5BC2D6ED" w14:textId="77777777" w:rsidTr="00173C22">
        <w:trPr>
          <w:tblCellSpacing w:w="15" w:type="dxa"/>
        </w:trPr>
        <w:tc>
          <w:tcPr>
            <w:tcW w:w="0" w:type="auto"/>
            <w:vAlign w:val="center"/>
            <w:hideMark/>
          </w:tcPr>
          <w:p w14:paraId="1E73BFBD" w14:textId="77777777" w:rsidR="00173C22" w:rsidRPr="00306981" w:rsidRDefault="00173C22" w:rsidP="003D4072">
            <w:pPr>
              <w:rPr>
                <w:lang w:val="uk-UA"/>
              </w:rPr>
            </w:pPr>
            <w:r w:rsidRPr="00306981">
              <w:rPr>
                <w:lang w:val="uk-UA"/>
              </w:rPr>
              <w:t>Пункт роздачі молочної кухні (порції/доба)</w:t>
            </w:r>
          </w:p>
        </w:tc>
        <w:tc>
          <w:tcPr>
            <w:tcW w:w="0" w:type="auto"/>
            <w:vAlign w:val="center"/>
            <w:hideMark/>
          </w:tcPr>
          <w:p w14:paraId="598F88C1" w14:textId="77777777" w:rsidR="00173C22" w:rsidRPr="00306981" w:rsidRDefault="00173C22" w:rsidP="003D4072">
            <w:pPr>
              <w:rPr>
                <w:lang w:val="uk-UA"/>
              </w:rPr>
            </w:pPr>
            <w:r w:rsidRPr="00306981">
              <w:rPr>
                <w:lang w:val="uk-UA"/>
              </w:rPr>
              <w:t>100 порцій</w:t>
            </w:r>
          </w:p>
        </w:tc>
        <w:tc>
          <w:tcPr>
            <w:tcW w:w="0" w:type="auto"/>
            <w:vAlign w:val="center"/>
            <w:hideMark/>
          </w:tcPr>
          <w:p w14:paraId="727E3ECF" w14:textId="77777777" w:rsidR="00173C22" w:rsidRPr="00306981" w:rsidRDefault="00173C22" w:rsidP="003D4072">
            <w:pPr>
              <w:rPr>
                <w:lang w:val="uk-UA"/>
              </w:rPr>
            </w:pPr>
            <w:r w:rsidRPr="00306981">
              <w:rPr>
                <w:lang w:val="uk-UA"/>
              </w:rPr>
              <w:t>100 × 2,714</w:t>
            </w:r>
          </w:p>
        </w:tc>
        <w:tc>
          <w:tcPr>
            <w:tcW w:w="0" w:type="auto"/>
            <w:vAlign w:val="center"/>
            <w:hideMark/>
          </w:tcPr>
          <w:p w14:paraId="703C7E36" w14:textId="77777777" w:rsidR="00173C22" w:rsidRPr="00306981" w:rsidRDefault="00173C22" w:rsidP="003D4072">
            <w:pPr>
              <w:rPr>
                <w:lang w:val="uk-UA"/>
              </w:rPr>
            </w:pPr>
            <w:r w:rsidRPr="00306981">
              <w:rPr>
                <w:lang w:val="uk-UA"/>
              </w:rPr>
              <w:t>271 порція/доба</w:t>
            </w:r>
          </w:p>
        </w:tc>
      </w:tr>
    </w:tbl>
    <w:p w14:paraId="50F59FBB" w14:textId="0E698C37" w:rsidR="006B548C" w:rsidRPr="00306981" w:rsidRDefault="006B548C" w:rsidP="005E60A5">
      <w:pPr>
        <w:spacing w:line="360" w:lineRule="auto"/>
        <w:ind w:firstLine="709"/>
        <w:jc w:val="both"/>
        <w:rPr>
          <w:sz w:val="28"/>
          <w:szCs w:val="28"/>
          <w:lang w:val="uk-UA"/>
        </w:rPr>
      </w:pPr>
      <w:r w:rsidRPr="00306981">
        <w:rPr>
          <w:b/>
          <w:bCs/>
          <w:sz w:val="28"/>
          <w:szCs w:val="28"/>
          <w:lang w:val="uk-UA"/>
        </w:rPr>
        <w:lastRenderedPageBreak/>
        <w:t xml:space="preserve">2.4 Обґрунтування кількості </w:t>
      </w:r>
      <w:proofErr w:type="spellStart"/>
      <w:r w:rsidRPr="00306981">
        <w:rPr>
          <w:b/>
          <w:bCs/>
          <w:sz w:val="28"/>
          <w:szCs w:val="28"/>
          <w:lang w:val="uk-UA"/>
        </w:rPr>
        <w:t>машиномісць</w:t>
      </w:r>
      <w:proofErr w:type="spellEnd"/>
      <w:r w:rsidRPr="00306981">
        <w:rPr>
          <w:b/>
          <w:bCs/>
          <w:sz w:val="28"/>
          <w:szCs w:val="28"/>
          <w:lang w:val="uk-UA"/>
        </w:rPr>
        <w:t xml:space="preserve"> тривалого зберігання для нової житлової забудови</w:t>
      </w:r>
    </w:p>
    <w:p w14:paraId="79FDA744" w14:textId="193B9E7F" w:rsidR="006B548C" w:rsidRPr="00306981" w:rsidRDefault="006B548C" w:rsidP="002E333E">
      <w:pPr>
        <w:spacing w:line="360" w:lineRule="auto"/>
        <w:ind w:firstLine="709"/>
        <w:jc w:val="both"/>
        <w:rPr>
          <w:sz w:val="28"/>
          <w:szCs w:val="28"/>
          <w:lang w:val="uk-UA"/>
        </w:rPr>
      </w:pPr>
      <w:r w:rsidRPr="00306981">
        <w:rPr>
          <w:sz w:val="28"/>
          <w:szCs w:val="28"/>
          <w:lang w:val="uk-UA"/>
        </w:rPr>
        <w:t xml:space="preserve">У межах розробки </w:t>
      </w:r>
      <w:proofErr w:type="spellStart"/>
      <w:r w:rsidRPr="00306981">
        <w:rPr>
          <w:sz w:val="28"/>
          <w:szCs w:val="28"/>
          <w:lang w:val="uk-UA"/>
        </w:rPr>
        <w:t>проєктних</w:t>
      </w:r>
      <w:proofErr w:type="spellEnd"/>
      <w:r w:rsidRPr="00306981">
        <w:rPr>
          <w:sz w:val="28"/>
          <w:szCs w:val="28"/>
          <w:lang w:val="uk-UA"/>
        </w:rPr>
        <w:t xml:space="preserve"> рішень щодо розміщення житлової забудови було виконано розрахунок потреби у </w:t>
      </w:r>
      <w:proofErr w:type="spellStart"/>
      <w:r w:rsidRPr="00306981">
        <w:rPr>
          <w:sz w:val="28"/>
          <w:szCs w:val="28"/>
          <w:lang w:val="uk-UA"/>
        </w:rPr>
        <w:t>машиномісцях</w:t>
      </w:r>
      <w:proofErr w:type="spellEnd"/>
      <w:r w:rsidRPr="00306981">
        <w:rPr>
          <w:sz w:val="28"/>
          <w:szCs w:val="28"/>
          <w:lang w:val="uk-UA"/>
        </w:rPr>
        <w:t xml:space="preserve"> тривалого зберігання автомобілів мешканців кварталу. Розрахунок здійснено на підставі вимог, викладених у зміні № 4 до </w:t>
      </w:r>
      <w:r w:rsidR="0002718B" w:rsidRPr="0002718B">
        <w:rPr>
          <w:sz w:val="28"/>
          <w:szCs w:val="28"/>
          <w:lang w:val="uk-UA"/>
        </w:rPr>
        <w:t>ДБН Б.2.2-12:2019</w:t>
      </w:r>
      <w:r w:rsidRPr="00306981">
        <w:rPr>
          <w:sz w:val="28"/>
          <w:szCs w:val="28"/>
          <w:lang w:val="uk-UA"/>
        </w:rPr>
        <w:t xml:space="preserve"> «Планування та забудова територій», а саме — за оновленими нормами щодо забезпечення житлових будинків </w:t>
      </w:r>
      <w:proofErr w:type="spellStart"/>
      <w:r w:rsidRPr="00306981">
        <w:rPr>
          <w:sz w:val="28"/>
          <w:szCs w:val="28"/>
          <w:lang w:val="uk-UA"/>
        </w:rPr>
        <w:t>паркувальними</w:t>
      </w:r>
      <w:proofErr w:type="spellEnd"/>
      <w:r w:rsidRPr="00306981">
        <w:rPr>
          <w:sz w:val="28"/>
          <w:szCs w:val="28"/>
          <w:lang w:val="uk-UA"/>
        </w:rPr>
        <w:t xml:space="preserve"> місцями.</w:t>
      </w:r>
    </w:p>
    <w:p w14:paraId="242B699F"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 xml:space="preserve">Загальна кількість квартир у межах </w:t>
      </w:r>
      <w:proofErr w:type="spellStart"/>
      <w:r w:rsidRPr="00306981">
        <w:rPr>
          <w:sz w:val="28"/>
          <w:szCs w:val="28"/>
          <w:lang w:val="uk-UA"/>
        </w:rPr>
        <w:t>проєктування</w:t>
      </w:r>
      <w:proofErr w:type="spellEnd"/>
      <w:r w:rsidRPr="00306981">
        <w:rPr>
          <w:sz w:val="28"/>
          <w:szCs w:val="28"/>
          <w:lang w:val="uk-UA"/>
        </w:rPr>
        <w:t xml:space="preserve"> становить 980 одиниць, з яких:</w:t>
      </w:r>
    </w:p>
    <w:p w14:paraId="31CDBA7B"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 345 — однокімнатні квартири,</w:t>
      </w:r>
    </w:p>
    <w:p w14:paraId="1306CFD8" w14:textId="307FCC4F" w:rsidR="006B548C" w:rsidRPr="00306981" w:rsidRDefault="006B548C" w:rsidP="002E333E">
      <w:pPr>
        <w:spacing w:line="360" w:lineRule="auto"/>
        <w:ind w:firstLine="709"/>
        <w:jc w:val="both"/>
        <w:rPr>
          <w:sz w:val="28"/>
          <w:szCs w:val="28"/>
          <w:lang w:val="uk-UA"/>
        </w:rPr>
      </w:pPr>
      <w:r w:rsidRPr="00306981">
        <w:rPr>
          <w:sz w:val="28"/>
          <w:szCs w:val="28"/>
          <w:lang w:val="uk-UA"/>
        </w:rPr>
        <w:t xml:space="preserve">– 635 — </w:t>
      </w:r>
      <w:proofErr w:type="spellStart"/>
      <w:r w:rsidRPr="00306981">
        <w:rPr>
          <w:sz w:val="28"/>
          <w:szCs w:val="28"/>
          <w:lang w:val="uk-UA"/>
        </w:rPr>
        <w:t>дво</w:t>
      </w:r>
      <w:proofErr w:type="spellEnd"/>
      <w:r w:rsidRPr="00306981">
        <w:rPr>
          <w:sz w:val="28"/>
          <w:szCs w:val="28"/>
          <w:lang w:val="uk-UA"/>
        </w:rPr>
        <w:t>- та багатокімнатні квартири.</w:t>
      </w:r>
    </w:p>
    <w:p w14:paraId="5D185793"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 xml:space="preserve">Згідно з табл. 7.4а наведених норм, коефіцієнт забезпечення </w:t>
      </w:r>
      <w:proofErr w:type="spellStart"/>
      <w:r w:rsidRPr="00306981">
        <w:rPr>
          <w:sz w:val="28"/>
          <w:szCs w:val="28"/>
          <w:lang w:val="uk-UA"/>
        </w:rPr>
        <w:t>паркомісцями</w:t>
      </w:r>
      <w:proofErr w:type="spellEnd"/>
      <w:r w:rsidRPr="00306981">
        <w:rPr>
          <w:sz w:val="28"/>
          <w:szCs w:val="28"/>
          <w:lang w:val="uk-UA"/>
        </w:rPr>
        <w:t xml:space="preserve"> становить:</w:t>
      </w:r>
    </w:p>
    <w:p w14:paraId="1F791170"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 0,5 місця на одну однокімнатну квартиру;</w:t>
      </w:r>
    </w:p>
    <w:p w14:paraId="076059EE" w14:textId="09E4896F" w:rsidR="006B548C" w:rsidRPr="00306981" w:rsidRDefault="006B548C" w:rsidP="002E333E">
      <w:pPr>
        <w:spacing w:line="360" w:lineRule="auto"/>
        <w:ind w:firstLine="709"/>
        <w:jc w:val="both"/>
        <w:rPr>
          <w:sz w:val="28"/>
          <w:szCs w:val="28"/>
          <w:lang w:val="uk-UA"/>
        </w:rPr>
      </w:pPr>
      <w:r w:rsidRPr="00306981">
        <w:rPr>
          <w:sz w:val="28"/>
          <w:szCs w:val="28"/>
          <w:lang w:val="uk-UA"/>
        </w:rPr>
        <w:t>– 0,8 місця на одну квартиру з двома або більше кімнатами.</w:t>
      </w:r>
    </w:p>
    <w:p w14:paraId="1666A561" w14:textId="77777777" w:rsidR="006B548C" w:rsidRPr="00306981" w:rsidRDefault="006B548C" w:rsidP="002E333E">
      <w:pPr>
        <w:spacing w:line="360" w:lineRule="auto"/>
        <w:ind w:firstLine="709"/>
        <w:jc w:val="both"/>
        <w:rPr>
          <w:sz w:val="28"/>
          <w:szCs w:val="28"/>
          <w:lang w:val="uk-UA"/>
        </w:rPr>
      </w:pPr>
      <w:r w:rsidRPr="00306981">
        <w:rPr>
          <w:sz w:val="28"/>
          <w:szCs w:val="28"/>
          <w:lang w:val="uk-UA"/>
        </w:rPr>
        <w:t>Розрахунок необхідної кількості місць виконується окремо для кожної категорії квартир:</w:t>
      </w:r>
    </w:p>
    <w:p w14:paraId="1C453C80"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 Для однокімнатних квартир:</w:t>
      </w:r>
    </w:p>
    <w:p w14:paraId="7AE32A44" w14:textId="029EAC50" w:rsidR="006B548C" w:rsidRPr="00306981" w:rsidRDefault="006B548C" w:rsidP="002E333E">
      <w:pPr>
        <w:spacing w:line="360" w:lineRule="auto"/>
        <w:ind w:firstLine="709"/>
        <w:jc w:val="both"/>
        <w:rPr>
          <w:sz w:val="28"/>
          <w:szCs w:val="28"/>
          <w:lang w:val="uk-UA"/>
        </w:rPr>
      </w:pPr>
      <w:r w:rsidRPr="00306981">
        <w:rPr>
          <w:sz w:val="28"/>
          <w:szCs w:val="28"/>
          <w:lang w:val="uk-UA"/>
        </w:rPr>
        <w:t>345 × 0,5 = 172,5 ≈ 173 машино-місця</w:t>
      </w:r>
    </w:p>
    <w:p w14:paraId="479298F1"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 xml:space="preserve">– Для </w:t>
      </w:r>
      <w:proofErr w:type="spellStart"/>
      <w:r w:rsidRPr="00306981">
        <w:rPr>
          <w:sz w:val="28"/>
          <w:szCs w:val="28"/>
          <w:lang w:val="uk-UA"/>
        </w:rPr>
        <w:t>дво</w:t>
      </w:r>
      <w:proofErr w:type="spellEnd"/>
      <w:r w:rsidRPr="00306981">
        <w:rPr>
          <w:sz w:val="28"/>
          <w:szCs w:val="28"/>
          <w:lang w:val="uk-UA"/>
        </w:rPr>
        <w:t>- та більше кімнатних квартир:</w:t>
      </w:r>
    </w:p>
    <w:p w14:paraId="77D95D19" w14:textId="272EC043" w:rsidR="006B548C" w:rsidRPr="00306981" w:rsidRDefault="006B548C" w:rsidP="002E333E">
      <w:pPr>
        <w:spacing w:line="360" w:lineRule="auto"/>
        <w:ind w:firstLine="709"/>
        <w:jc w:val="both"/>
        <w:rPr>
          <w:sz w:val="28"/>
          <w:szCs w:val="28"/>
          <w:lang w:val="uk-UA"/>
        </w:rPr>
      </w:pPr>
      <w:r w:rsidRPr="00306981">
        <w:rPr>
          <w:sz w:val="28"/>
          <w:szCs w:val="28"/>
          <w:lang w:val="uk-UA"/>
        </w:rPr>
        <w:t>635 × 0,8 = 508 машино-місць</w:t>
      </w:r>
    </w:p>
    <w:p w14:paraId="123D5F65"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 xml:space="preserve">Таким чином, загальна необхідна кількість </w:t>
      </w:r>
      <w:proofErr w:type="spellStart"/>
      <w:r w:rsidRPr="00306981">
        <w:rPr>
          <w:sz w:val="28"/>
          <w:szCs w:val="28"/>
          <w:lang w:val="uk-UA"/>
        </w:rPr>
        <w:t>машиномісць</w:t>
      </w:r>
      <w:proofErr w:type="spellEnd"/>
      <w:r w:rsidRPr="00306981">
        <w:rPr>
          <w:sz w:val="28"/>
          <w:szCs w:val="28"/>
          <w:lang w:val="uk-UA"/>
        </w:rPr>
        <w:t xml:space="preserve"> тривалого зберігання становить:</w:t>
      </w:r>
    </w:p>
    <w:p w14:paraId="199CA8E8"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173 + 508 = 681 місце</w:t>
      </w:r>
    </w:p>
    <w:p w14:paraId="6272AEEC" w14:textId="57816215" w:rsidR="006B548C" w:rsidRPr="00306981" w:rsidRDefault="006B548C" w:rsidP="002E333E">
      <w:pPr>
        <w:spacing w:line="360" w:lineRule="auto"/>
        <w:ind w:firstLine="709"/>
        <w:jc w:val="both"/>
        <w:rPr>
          <w:sz w:val="28"/>
          <w:szCs w:val="28"/>
          <w:lang w:val="uk-UA"/>
        </w:rPr>
      </w:pPr>
      <w:proofErr w:type="spellStart"/>
      <w:r w:rsidRPr="00306981">
        <w:rPr>
          <w:sz w:val="28"/>
          <w:szCs w:val="28"/>
          <w:lang w:val="uk-UA"/>
        </w:rPr>
        <w:t>Проєктом</w:t>
      </w:r>
      <w:proofErr w:type="spellEnd"/>
      <w:r w:rsidRPr="00306981">
        <w:rPr>
          <w:sz w:val="28"/>
          <w:szCs w:val="28"/>
          <w:lang w:val="uk-UA"/>
        </w:rPr>
        <w:t xml:space="preserve"> передбачено покриття зазначеної потреби за рахунок облаштування як відкритих стоянок, так і підземного паркінгу. Зокрема, для тимчасового зберігання автомобілів на території планується облаштування відкритих автостоянок загальною ємністю 213 </w:t>
      </w:r>
      <w:proofErr w:type="spellStart"/>
      <w:r w:rsidRPr="00306981">
        <w:rPr>
          <w:sz w:val="28"/>
          <w:szCs w:val="28"/>
          <w:lang w:val="uk-UA"/>
        </w:rPr>
        <w:t>машиномісць</w:t>
      </w:r>
      <w:proofErr w:type="spellEnd"/>
      <w:r w:rsidRPr="00306981">
        <w:rPr>
          <w:sz w:val="28"/>
          <w:szCs w:val="28"/>
          <w:lang w:val="uk-UA"/>
        </w:rPr>
        <w:t xml:space="preserve">. Вони розміщуються вздовж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та у спеціально </w:t>
      </w:r>
      <w:r w:rsidRPr="00306981">
        <w:rPr>
          <w:sz w:val="28"/>
          <w:szCs w:val="28"/>
          <w:lang w:val="uk-UA"/>
        </w:rPr>
        <w:lastRenderedPageBreak/>
        <w:t xml:space="preserve">відведених зонах, що враховують обмеження, встановлені ДБН. Згідно з чинними нормативами, відстань від вікон житлових будинків до автостоянок залежить від ємності стоянки та має становити не менше 10–15 метрів. У межах цього </w:t>
      </w:r>
      <w:proofErr w:type="spellStart"/>
      <w:r w:rsidRPr="00306981">
        <w:rPr>
          <w:sz w:val="28"/>
          <w:szCs w:val="28"/>
          <w:lang w:val="uk-UA"/>
        </w:rPr>
        <w:t>проєкту</w:t>
      </w:r>
      <w:proofErr w:type="spellEnd"/>
      <w:r w:rsidRPr="00306981">
        <w:rPr>
          <w:sz w:val="28"/>
          <w:szCs w:val="28"/>
          <w:lang w:val="uk-UA"/>
        </w:rPr>
        <w:t xml:space="preserve"> всі </w:t>
      </w:r>
      <w:proofErr w:type="spellStart"/>
      <w:r w:rsidRPr="00306981">
        <w:rPr>
          <w:sz w:val="28"/>
          <w:szCs w:val="28"/>
          <w:lang w:val="uk-UA"/>
        </w:rPr>
        <w:t>запроєктовані</w:t>
      </w:r>
      <w:proofErr w:type="spellEnd"/>
      <w:r w:rsidRPr="00306981">
        <w:rPr>
          <w:sz w:val="28"/>
          <w:szCs w:val="28"/>
          <w:lang w:val="uk-UA"/>
        </w:rPr>
        <w:t xml:space="preserve"> стоянки розташовано з дотриманням цих вимог, що дозволяє уникнути впливу викидів, шуму та вібрацій на житлове середовище.</w:t>
      </w:r>
    </w:p>
    <w:p w14:paraId="64AD6EFF" w14:textId="77777777" w:rsidR="006B548C" w:rsidRPr="00306981" w:rsidRDefault="006B548C" w:rsidP="002E333E">
      <w:pPr>
        <w:spacing w:line="360" w:lineRule="auto"/>
        <w:ind w:firstLine="709"/>
        <w:jc w:val="both"/>
        <w:rPr>
          <w:sz w:val="28"/>
          <w:szCs w:val="28"/>
          <w:lang w:val="uk-UA"/>
        </w:rPr>
      </w:pPr>
      <w:r w:rsidRPr="00306981">
        <w:rPr>
          <w:sz w:val="28"/>
          <w:szCs w:val="28"/>
          <w:lang w:val="uk-UA"/>
        </w:rPr>
        <w:t xml:space="preserve">Крім відкритих стоянок, передбачено підземний паркінг на 467 </w:t>
      </w:r>
      <w:proofErr w:type="spellStart"/>
      <w:r w:rsidRPr="00306981">
        <w:rPr>
          <w:sz w:val="28"/>
          <w:szCs w:val="28"/>
          <w:lang w:val="uk-UA"/>
        </w:rPr>
        <w:t>машиномісць</w:t>
      </w:r>
      <w:proofErr w:type="spellEnd"/>
      <w:r w:rsidRPr="00306981">
        <w:rPr>
          <w:sz w:val="28"/>
          <w:szCs w:val="28"/>
          <w:lang w:val="uk-UA"/>
        </w:rPr>
        <w:t>, який розміщується під житловими будинками та частиною внутрішнього двору. Такий тип організації паркування дозволяє максимально ефективно використати площу території, зменшити візуальне навантаження на дворовий простір і забезпечити зручність доступу для мешканців. Паркінг оснащений в’їздами, що розташовані зі сторони внутрішніх проїздів, передбачені зони для інвалідів, а також простір для розвороту транспорту згідно з технічними вимогами.</w:t>
      </w:r>
    </w:p>
    <w:p w14:paraId="2447D992" w14:textId="77777777" w:rsidR="002E333E" w:rsidRPr="00306981" w:rsidRDefault="006B548C" w:rsidP="002E333E">
      <w:pPr>
        <w:spacing w:line="360" w:lineRule="auto"/>
        <w:ind w:firstLine="709"/>
        <w:jc w:val="both"/>
        <w:rPr>
          <w:sz w:val="28"/>
          <w:szCs w:val="28"/>
          <w:lang w:val="uk-UA"/>
        </w:rPr>
      </w:pPr>
      <w:r w:rsidRPr="00306981">
        <w:rPr>
          <w:sz w:val="28"/>
          <w:szCs w:val="28"/>
          <w:lang w:val="uk-UA"/>
        </w:rPr>
        <w:t xml:space="preserve">У підсумку, загальна кількість </w:t>
      </w:r>
      <w:proofErr w:type="spellStart"/>
      <w:r w:rsidRPr="00306981">
        <w:rPr>
          <w:sz w:val="28"/>
          <w:szCs w:val="28"/>
          <w:lang w:val="uk-UA"/>
        </w:rPr>
        <w:t>машиномісць</w:t>
      </w:r>
      <w:proofErr w:type="spellEnd"/>
      <w:r w:rsidRPr="00306981">
        <w:rPr>
          <w:sz w:val="28"/>
          <w:szCs w:val="28"/>
          <w:lang w:val="uk-UA"/>
        </w:rPr>
        <w:t xml:space="preserve">, що передбачена в межах </w:t>
      </w:r>
      <w:proofErr w:type="spellStart"/>
      <w:r w:rsidRPr="00306981">
        <w:rPr>
          <w:sz w:val="28"/>
          <w:szCs w:val="28"/>
          <w:lang w:val="uk-UA"/>
        </w:rPr>
        <w:t>проєкту</w:t>
      </w:r>
      <w:proofErr w:type="spellEnd"/>
      <w:r w:rsidRPr="00306981">
        <w:rPr>
          <w:sz w:val="28"/>
          <w:szCs w:val="28"/>
          <w:lang w:val="uk-UA"/>
        </w:rPr>
        <w:t>, становить:</w:t>
      </w:r>
    </w:p>
    <w:p w14:paraId="6C880F9D" w14:textId="2A0887A0" w:rsidR="006B548C" w:rsidRPr="00306981" w:rsidRDefault="006B548C" w:rsidP="002E333E">
      <w:pPr>
        <w:spacing w:line="360" w:lineRule="auto"/>
        <w:ind w:firstLine="709"/>
        <w:jc w:val="both"/>
        <w:rPr>
          <w:sz w:val="28"/>
          <w:szCs w:val="28"/>
          <w:lang w:val="uk-UA"/>
        </w:rPr>
      </w:pPr>
      <w:r w:rsidRPr="00306981">
        <w:rPr>
          <w:sz w:val="28"/>
          <w:szCs w:val="28"/>
          <w:lang w:val="uk-UA"/>
        </w:rPr>
        <w:t>213 (відкриті стоянки) + 467 (підземний паркінг) = 680 місць, що повністю відповідає розрахованій потребі.</w:t>
      </w:r>
    </w:p>
    <w:p w14:paraId="3ACBF837" w14:textId="2820CBAC" w:rsidR="006B548C" w:rsidRPr="00306981" w:rsidRDefault="006B548C" w:rsidP="002E333E">
      <w:pPr>
        <w:spacing w:line="360" w:lineRule="auto"/>
        <w:ind w:firstLine="709"/>
        <w:jc w:val="both"/>
        <w:rPr>
          <w:sz w:val="28"/>
          <w:szCs w:val="28"/>
          <w:lang w:val="uk-UA"/>
        </w:rPr>
      </w:pPr>
      <w:r w:rsidRPr="00306981">
        <w:rPr>
          <w:sz w:val="28"/>
          <w:szCs w:val="28"/>
          <w:lang w:val="uk-UA"/>
        </w:rPr>
        <w:t xml:space="preserve">Запропоноване рішення не лише забезпечує нормативний рівень </w:t>
      </w:r>
      <w:proofErr w:type="spellStart"/>
      <w:r w:rsidRPr="00306981">
        <w:rPr>
          <w:sz w:val="28"/>
          <w:szCs w:val="28"/>
          <w:lang w:val="uk-UA"/>
        </w:rPr>
        <w:t>автомобіле</w:t>
      </w:r>
      <w:proofErr w:type="spellEnd"/>
      <w:r w:rsidRPr="00306981">
        <w:rPr>
          <w:sz w:val="28"/>
          <w:szCs w:val="28"/>
          <w:lang w:val="uk-UA"/>
        </w:rPr>
        <w:t xml:space="preserve"> забезпеченості, але й дозволяє зберегти простір для озеленення, пішохідного руху, майданчиків для відпочинку та інфраструктури благоустрою. Розміщення </w:t>
      </w:r>
      <w:proofErr w:type="spellStart"/>
      <w:r w:rsidRPr="00306981">
        <w:rPr>
          <w:sz w:val="28"/>
          <w:szCs w:val="28"/>
          <w:lang w:val="uk-UA"/>
        </w:rPr>
        <w:t>паркувальних</w:t>
      </w:r>
      <w:proofErr w:type="spellEnd"/>
      <w:r w:rsidRPr="00306981">
        <w:rPr>
          <w:sz w:val="28"/>
          <w:szCs w:val="28"/>
          <w:lang w:val="uk-UA"/>
        </w:rPr>
        <w:t xml:space="preserve"> зон виконано відповідно до функціонального зонування території з урахуванням чинних містобудівних та санітарно-гігієнічних вимог.</w:t>
      </w:r>
    </w:p>
    <w:p w14:paraId="0D324D0B" w14:textId="77777777" w:rsidR="00D22A09" w:rsidRPr="00306981" w:rsidRDefault="00D22A09" w:rsidP="005E60A5">
      <w:pPr>
        <w:spacing w:line="360" w:lineRule="auto"/>
        <w:ind w:firstLine="709"/>
        <w:jc w:val="both"/>
        <w:rPr>
          <w:sz w:val="28"/>
          <w:szCs w:val="28"/>
          <w:lang w:val="uk-UA"/>
        </w:rPr>
      </w:pPr>
    </w:p>
    <w:p w14:paraId="2421C751" w14:textId="77777777" w:rsidR="006B548C" w:rsidRPr="00306981" w:rsidRDefault="006B548C" w:rsidP="005E60A5">
      <w:pPr>
        <w:spacing w:line="360" w:lineRule="auto"/>
        <w:ind w:firstLine="709"/>
        <w:jc w:val="both"/>
        <w:rPr>
          <w:sz w:val="28"/>
          <w:szCs w:val="28"/>
          <w:lang w:val="uk-UA"/>
        </w:rPr>
      </w:pPr>
      <w:r w:rsidRPr="00306981">
        <w:rPr>
          <w:b/>
          <w:bCs/>
          <w:sz w:val="28"/>
          <w:szCs w:val="28"/>
          <w:lang w:val="uk-UA"/>
        </w:rPr>
        <w:t>2.5 Пропозиції щодо формування рельєфу та організації вертикального планування території</w:t>
      </w:r>
    </w:p>
    <w:p w14:paraId="3EE8214D" w14:textId="77777777" w:rsidR="006B548C" w:rsidRPr="00306981" w:rsidRDefault="006B548C" w:rsidP="003D4072">
      <w:pPr>
        <w:spacing w:line="360" w:lineRule="auto"/>
        <w:ind w:left="-284" w:firstLine="426"/>
        <w:jc w:val="both"/>
        <w:rPr>
          <w:sz w:val="28"/>
          <w:szCs w:val="28"/>
          <w:lang w:val="uk-UA"/>
        </w:rPr>
      </w:pPr>
      <w:proofErr w:type="spellStart"/>
      <w:r w:rsidRPr="00306981">
        <w:rPr>
          <w:sz w:val="28"/>
          <w:szCs w:val="28"/>
          <w:lang w:val="uk-UA"/>
        </w:rPr>
        <w:t>Проєктована</w:t>
      </w:r>
      <w:proofErr w:type="spellEnd"/>
      <w:r w:rsidRPr="00306981">
        <w:rPr>
          <w:sz w:val="28"/>
          <w:szCs w:val="28"/>
          <w:lang w:val="uk-UA"/>
        </w:rPr>
        <w:t xml:space="preserve"> житлова забудова розміщується на території зі спокійним природним рельєфом, який не має значних перепадів висот або складних форм рельєфу, що могли б ускладнювати проведення інженерної підготовки чи </w:t>
      </w:r>
      <w:r w:rsidRPr="00306981">
        <w:rPr>
          <w:sz w:val="28"/>
          <w:szCs w:val="28"/>
          <w:lang w:val="uk-UA"/>
        </w:rPr>
        <w:lastRenderedPageBreak/>
        <w:t>впливати на безпечну експлуатацію забудови. Загальний ухил ділянки є помірним, що створює сприятливі умови для організації поверхневого водовідведення, облаштування транспортної та пішохідної інфраструктури, а також для виконання робіт з благоустрою без необхідності значних земляних переміщень.</w:t>
      </w:r>
    </w:p>
    <w:p w14:paraId="6A526D9F"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У межах території було прийнято рішення організовувати водовідвід поверхневих і талих вод за допомогою системи відкритого стоку, що реалізується шляхом спрямування вод по лотках уздовж проїздів та вулиць. Усі лотки мають ухили, що забезпечують самоплив води до </w:t>
      </w:r>
      <w:proofErr w:type="spellStart"/>
      <w:r w:rsidRPr="00306981">
        <w:rPr>
          <w:sz w:val="28"/>
          <w:szCs w:val="28"/>
          <w:lang w:val="uk-UA"/>
        </w:rPr>
        <w:t>дощоприймальних</w:t>
      </w:r>
      <w:proofErr w:type="spellEnd"/>
      <w:r w:rsidRPr="00306981">
        <w:rPr>
          <w:sz w:val="28"/>
          <w:szCs w:val="28"/>
          <w:lang w:val="uk-UA"/>
        </w:rPr>
        <w:t xml:space="preserve"> колодязів, які є частиною єдиної системи дощової каналізації. Ця система проектується таким чином, щоб мати технічну можливість приєднання до вже існуючої міської зливової мережі, розташованої за межами ділянки. Розміщення колодязів, їх тип, глибина залягання та матеріали труб підібрані з урахуванням чинних нормативів, а також характеру рельєфу та структури забудови. </w:t>
      </w:r>
      <w:proofErr w:type="spellStart"/>
      <w:r w:rsidRPr="00306981">
        <w:rPr>
          <w:sz w:val="28"/>
          <w:szCs w:val="28"/>
          <w:lang w:val="uk-UA"/>
        </w:rPr>
        <w:t>Запроєктовані</w:t>
      </w:r>
      <w:proofErr w:type="spellEnd"/>
      <w:r w:rsidRPr="00306981">
        <w:rPr>
          <w:sz w:val="28"/>
          <w:szCs w:val="28"/>
          <w:lang w:val="uk-UA"/>
        </w:rPr>
        <w:t xml:space="preserve"> колодязі мають стандартну конструкцію, забезпечують зручний доступ для обслуговування і чищення та гарантують ефективне водовідведення навіть під час інтенсивних опадів.</w:t>
      </w:r>
    </w:p>
    <w:p w14:paraId="7744671E"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Вертикальне планування території розроблено з урахуванням висотних позначок прилеглих вулиць, що забезпечує плавне і безпечне приєднання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до зовнішньої транспортної мережі. Основними елементами вертикального планування є профілі осей вулиць і проїздів, які прийняті з односкатним </w:t>
      </w:r>
      <w:proofErr w:type="spellStart"/>
      <w:r w:rsidRPr="00306981">
        <w:rPr>
          <w:sz w:val="28"/>
          <w:szCs w:val="28"/>
          <w:lang w:val="uk-UA"/>
        </w:rPr>
        <w:t>бордюрним</w:t>
      </w:r>
      <w:proofErr w:type="spellEnd"/>
      <w:r w:rsidRPr="00306981">
        <w:rPr>
          <w:sz w:val="28"/>
          <w:szCs w:val="28"/>
          <w:lang w:val="uk-UA"/>
        </w:rPr>
        <w:t xml:space="preserve"> типом, що передбачає формування ухилу в одну сторону — до лотка з дощоприймачем. Така система дозволяє швидко збирати воду з дорожнього полотна та мінімізувати утворення калюж і підтоплень.</w:t>
      </w:r>
    </w:p>
    <w:p w14:paraId="1634DB7E" w14:textId="067D1B26"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У </w:t>
      </w:r>
      <w:proofErr w:type="spellStart"/>
      <w:r w:rsidRPr="00306981">
        <w:rPr>
          <w:sz w:val="28"/>
          <w:szCs w:val="28"/>
          <w:lang w:val="uk-UA"/>
        </w:rPr>
        <w:t>проєкті</w:t>
      </w:r>
      <w:proofErr w:type="spellEnd"/>
      <w:r w:rsidRPr="00306981">
        <w:rPr>
          <w:sz w:val="28"/>
          <w:szCs w:val="28"/>
          <w:lang w:val="uk-UA"/>
        </w:rPr>
        <w:t xml:space="preserve"> передбачено ухили по проїздах у межах </w:t>
      </w:r>
      <w:r w:rsidRPr="00306981">
        <w:rPr>
          <w:b/>
          <w:bCs/>
          <w:sz w:val="28"/>
          <w:szCs w:val="28"/>
          <w:lang w:val="uk-UA"/>
        </w:rPr>
        <w:t>4–30 проміле (‰)</w:t>
      </w:r>
      <w:r w:rsidRPr="00306981">
        <w:rPr>
          <w:sz w:val="28"/>
          <w:szCs w:val="28"/>
          <w:lang w:val="uk-UA"/>
        </w:rPr>
        <w:t xml:space="preserve">, що відповідає вимогам </w:t>
      </w:r>
      <w:r w:rsidR="0002718B" w:rsidRPr="0002718B">
        <w:rPr>
          <w:b/>
          <w:bCs/>
          <w:sz w:val="28"/>
          <w:szCs w:val="28"/>
          <w:lang w:val="uk-UA"/>
        </w:rPr>
        <w:t>ДБН В.2.3-5:2018</w:t>
      </w:r>
      <w:r w:rsidRPr="00306981">
        <w:rPr>
          <w:sz w:val="28"/>
          <w:szCs w:val="28"/>
          <w:lang w:val="uk-UA"/>
        </w:rPr>
        <w:t xml:space="preserve">, де допускається застосування мінімального ухилу в 4‰ в умовах реконструкції. Цей мінімальний ухил прийнято у зонах складної прив’язки до існуючих споруд та елементів благоустрою, де потрібно забезпечити плавний перехід від одного рівня до </w:t>
      </w:r>
      <w:r w:rsidRPr="00306981">
        <w:rPr>
          <w:sz w:val="28"/>
          <w:szCs w:val="28"/>
          <w:lang w:val="uk-UA"/>
        </w:rPr>
        <w:lastRenderedPageBreak/>
        <w:t>іншого без порушення комфорту пересування. На основних проїздах ухили оптимізовані для забезпечення ефективного водовідведення без перевищення граничних значень, що могли б спричинити небезпеку ковзання, посилене змивання ґрунтів або незручності при експлуатації.</w:t>
      </w:r>
    </w:p>
    <w:p w14:paraId="04D53257"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Планувальна структура ділянки враховує необхідність </w:t>
      </w:r>
      <w:proofErr w:type="spellStart"/>
      <w:r w:rsidRPr="00306981">
        <w:rPr>
          <w:sz w:val="28"/>
          <w:szCs w:val="28"/>
          <w:lang w:val="uk-UA"/>
        </w:rPr>
        <w:t>безбар’єрного</w:t>
      </w:r>
      <w:proofErr w:type="spellEnd"/>
      <w:r w:rsidRPr="00306981">
        <w:rPr>
          <w:sz w:val="28"/>
          <w:szCs w:val="28"/>
          <w:lang w:val="uk-UA"/>
        </w:rPr>
        <w:t xml:space="preserve"> доступу до всіх функціональних зон: житлових будинків, громадських об’єктів, дитячих майданчиків, місць відпочинку та зон паркування. Відповідно, при формуванні рельєфу забезпечено плавні підходи з нахилом до 5% у місцях розміщення пандусів та понижених бордюрів. Особлива увага приділена зонуванню рівнів у місцях перетину пішохідних і транспортних маршрутів, щоб уникнути застою води та створення потенційно небезпечних зон для пересування пішоходів, особливо у зимовий період.</w:t>
      </w:r>
    </w:p>
    <w:p w14:paraId="01F8E49D"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Для забезпечення оптимального функціонування вертикального планування передбачається коригування рельєфу у точках входу до під’їздів, в зоні автостоянок, навколо майданчиків відпочинку та в межах дитячих і спортивних зон. В усіх цих зонах відмітки підібрані з урахуванням збереження існуючої структури рельєфу з мінімальним обсягом земляних робіт. Розробка вертикального плану виконувалась у прив’язці до генерального плану забудови, де фіксуються основні висотні позначки, тип покриттів, конфігурація доріжок і схеми організації стоку.</w:t>
      </w:r>
    </w:p>
    <w:p w14:paraId="44670692"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Для стабілізації рельєфу в місцях перепаду висот (наприклад, біля підпірних стін або сходових переходів) передбачено облаштування газонів з укріпленим шаром, влаштування дренажних лотків і системи дощового водовідведення з бетонних або пластикових елементів. Це дозволяє уникнути розмивання укосів і забезпечити довговічність покриттів.</w:t>
      </w:r>
    </w:p>
    <w:p w14:paraId="3F73D6F9"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З метою збереження сприятливого мікроклімату та попередження надмірного нагрівання твердих поверхонь у літній період у межах рельєфу також враховано розміщення озеленених ділянок. </w:t>
      </w:r>
      <w:proofErr w:type="spellStart"/>
      <w:r w:rsidRPr="00306981">
        <w:rPr>
          <w:sz w:val="28"/>
          <w:szCs w:val="28"/>
          <w:lang w:val="uk-UA"/>
        </w:rPr>
        <w:t>Припідняті</w:t>
      </w:r>
      <w:proofErr w:type="spellEnd"/>
      <w:r w:rsidRPr="00306981">
        <w:rPr>
          <w:sz w:val="28"/>
          <w:szCs w:val="28"/>
          <w:lang w:val="uk-UA"/>
        </w:rPr>
        <w:t xml:space="preserve"> газони, зелені смуги та насадження відіграють роль природного бар’єру для води, пилу та шуму, а також покращують інфільтрацію дощових вод у ґрунт.</w:t>
      </w:r>
    </w:p>
    <w:p w14:paraId="5A0AE752"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lastRenderedPageBreak/>
        <w:t xml:space="preserve">Таким чином, запропонована організація рельєфу території дозволяє комплексно вирішити питання водовідведення, забезпечити ефективне вертикальне планування, створити комфортне та безпечне середовище з урахуванням норм </w:t>
      </w:r>
      <w:proofErr w:type="spellStart"/>
      <w:r w:rsidRPr="00306981">
        <w:rPr>
          <w:sz w:val="28"/>
          <w:szCs w:val="28"/>
          <w:lang w:val="uk-UA"/>
        </w:rPr>
        <w:t>безбар’єрності</w:t>
      </w:r>
      <w:proofErr w:type="spellEnd"/>
      <w:r w:rsidRPr="00306981">
        <w:rPr>
          <w:sz w:val="28"/>
          <w:szCs w:val="28"/>
          <w:lang w:val="uk-UA"/>
        </w:rPr>
        <w:t>, сталого розвитку та сучасного благоустрою. Усі рішення прийняті відповідно до чинних будівельних норм і враховують перспективу довгострокової експлуатації без значного додаткового навантаження на міську інженерну інфраструктуру.</w:t>
      </w:r>
    </w:p>
    <w:p w14:paraId="3376C109" w14:textId="77777777" w:rsidR="00555AD6" w:rsidRPr="00306981" w:rsidRDefault="00555AD6" w:rsidP="003D4072">
      <w:pPr>
        <w:pStyle w:val="af3"/>
        <w:widowControl w:val="0"/>
        <w:spacing w:after="0" w:line="360" w:lineRule="auto"/>
        <w:ind w:left="-284" w:firstLine="426"/>
        <w:rPr>
          <w:b/>
          <w:szCs w:val="28"/>
        </w:rPr>
      </w:pPr>
    </w:p>
    <w:p w14:paraId="0E05091C" w14:textId="77777777" w:rsidR="006B548C" w:rsidRPr="00306981" w:rsidRDefault="006B548C" w:rsidP="003D4072">
      <w:pPr>
        <w:spacing w:line="360" w:lineRule="auto"/>
        <w:ind w:left="-284" w:firstLine="426"/>
        <w:jc w:val="both"/>
        <w:rPr>
          <w:sz w:val="28"/>
          <w:szCs w:val="28"/>
          <w:lang w:val="uk-UA"/>
        </w:rPr>
      </w:pPr>
      <w:r w:rsidRPr="00306981">
        <w:rPr>
          <w:b/>
          <w:bCs/>
          <w:sz w:val="28"/>
          <w:szCs w:val="28"/>
          <w:lang w:val="uk-UA"/>
        </w:rPr>
        <w:t>2.6 Пропозиції щодо організації руху транспорту і пішоходів на території забудови</w:t>
      </w:r>
    </w:p>
    <w:p w14:paraId="723B22DA" w14:textId="77777777" w:rsidR="006B548C" w:rsidRPr="00306981" w:rsidRDefault="006B548C" w:rsidP="003D4072">
      <w:pPr>
        <w:spacing w:line="360" w:lineRule="auto"/>
        <w:ind w:left="-284" w:firstLine="426"/>
        <w:jc w:val="both"/>
        <w:rPr>
          <w:sz w:val="28"/>
          <w:szCs w:val="28"/>
          <w:lang w:val="uk-UA"/>
        </w:rPr>
      </w:pPr>
      <w:proofErr w:type="spellStart"/>
      <w:r w:rsidRPr="00306981">
        <w:rPr>
          <w:sz w:val="28"/>
          <w:szCs w:val="28"/>
          <w:lang w:val="uk-UA"/>
        </w:rPr>
        <w:t>Проєктована</w:t>
      </w:r>
      <w:proofErr w:type="spellEnd"/>
      <w:r w:rsidRPr="00306981">
        <w:rPr>
          <w:sz w:val="28"/>
          <w:szCs w:val="28"/>
          <w:lang w:val="uk-UA"/>
        </w:rPr>
        <w:t xml:space="preserve"> територія житлової забудови характеризується щільною міською структурою з переважанням багатоквартирних житлових будинків середньої поверховості, що визначає необхідність комплексного підходу до організації транспортного і пішохідного руху. Забезпечення безперервного, безпечного і </w:t>
      </w:r>
      <w:proofErr w:type="spellStart"/>
      <w:r w:rsidRPr="00306981">
        <w:rPr>
          <w:sz w:val="28"/>
          <w:szCs w:val="28"/>
          <w:lang w:val="uk-UA"/>
        </w:rPr>
        <w:t>логістично</w:t>
      </w:r>
      <w:proofErr w:type="spellEnd"/>
      <w:r w:rsidRPr="00306981">
        <w:rPr>
          <w:sz w:val="28"/>
          <w:szCs w:val="28"/>
          <w:lang w:val="uk-UA"/>
        </w:rPr>
        <w:t xml:space="preserve"> ефективного сполучення між житловими об'єктами, громадськими установами, зупинками громадського транспорту та зоною відпочинку потребує продуманої системи внутрішніх проїздів і пішохідних маршрутів.</w:t>
      </w:r>
    </w:p>
    <w:p w14:paraId="61B5016D" w14:textId="11C8A8B2"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Основу транспортної структури кварталу формує мережа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які забезпечують доступ до всіх будинків, технічного та соціального обслуговування. Проїзди </w:t>
      </w:r>
      <w:proofErr w:type="spellStart"/>
      <w:r w:rsidRPr="00306981">
        <w:rPr>
          <w:sz w:val="28"/>
          <w:szCs w:val="28"/>
          <w:lang w:val="uk-UA"/>
        </w:rPr>
        <w:t>запроєктовані</w:t>
      </w:r>
      <w:proofErr w:type="spellEnd"/>
      <w:r w:rsidRPr="00306981">
        <w:rPr>
          <w:sz w:val="28"/>
          <w:szCs w:val="28"/>
          <w:lang w:val="uk-UA"/>
        </w:rPr>
        <w:t xml:space="preserve"> з урахуванням нормативних вимог щодо ширини проїжджої частини та можливості роз’їзду двох автомобілів одночасно. Ширина більшості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становить 6,0 метрів, що відповідає нормам, встановленим у </w:t>
      </w:r>
      <w:r w:rsidR="0002718B" w:rsidRPr="0002718B">
        <w:rPr>
          <w:sz w:val="28"/>
          <w:szCs w:val="28"/>
          <w:lang w:val="uk-UA"/>
        </w:rPr>
        <w:t xml:space="preserve">ДБН В.2.3-5:2018 </w:t>
      </w:r>
      <w:r w:rsidRPr="00306981">
        <w:rPr>
          <w:sz w:val="28"/>
          <w:szCs w:val="28"/>
          <w:lang w:val="uk-UA"/>
        </w:rPr>
        <w:t>«Вулиці та дороги населених пунктів» для житлової забудови середньої щільності. Така ширина забезпечує безпечний проїзд легкового та аварійного транспорту, а також дозволяє облаштувати двосторонній рух без заторів.</w:t>
      </w:r>
    </w:p>
    <w:p w14:paraId="780492BA"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Особливу увагу приділено виконанню протипожежних вимог. Для забезпечення вільного під’їзду пожежних машин до будь-якого фасаду житлових будинків, уздовж їх довгих сторін передбачено облаштування смуг з </w:t>
      </w:r>
      <w:r w:rsidRPr="00306981">
        <w:rPr>
          <w:sz w:val="28"/>
          <w:szCs w:val="28"/>
          <w:lang w:val="uk-UA"/>
        </w:rPr>
        <w:lastRenderedPageBreak/>
        <w:t>ущільненого ґрунтового покриття. Ці смуги не є основними маршрутами для щоденного руху, проте виконують критично важливу функцію в разі надзвичайної ситуації. Матеріал покриття забезпечує достатню міцність для проїзду важкої техніки та не потребує щоденного обслуговування.</w:t>
      </w:r>
    </w:p>
    <w:p w14:paraId="627DEB7F"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З метою підвищення комфорту проживання і зручності для користувачів, вздовж основних проїздів у безпосередній близькості до під'їздів будинків, а також поблизу об'єктів громадського обслуговування, </w:t>
      </w:r>
      <w:proofErr w:type="spellStart"/>
      <w:r w:rsidRPr="00306981">
        <w:rPr>
          <w:sz w:val="28"/>
          <w:szCs w:val="28"/>
          <w:lang w:val="uk-UA"/>
        </w:rPr>
        <w:t>запроєктовано</w:t>
      </w:r>
      <w:proofErr w:type="spellEnd"/>
      <w:r w:rsidRPr="00306981">
        <w:rPr>
          <w:sz w:val="28"/>
          <w:szCs w:val="28"/>
          <w:lang w:val="uk-UA"/>
        </w:rPr>
        <w:t xml:space="preserve"> відкриті гостьові автостоянки. Вони призначені для тимчасового зберігання індивідуального транспорту гостей мешканців та відвідувачів соціально-побутових установ, таких як магазини, аптеки чи медичні пункти. Стоянки розміщуються в </w:t>
      </w:r>
      <w:proofErr w:type="spellStart"/>
      <w:r w:rsidRPr="00306981">
        <w:rPr>
          <w:sz w:val="28"/>
          <w:szCs w:val="28"/>
          <w:lang w:val="uk-UA"/>
        </w:rPr>
        <w:t>логічно</w:t>
      </w:r>
      <w:proofErr w:type="spellEnd"/>
      <w:r w:rsidRPr="00306981">
        <w:rPr>
          <w:sz w:val="28"/>
          <w:szCs w:val="28"/>
          <w:lang w:val="uk-UA"/>
        </w:rPr>
        <w:t xml:space="preserve"> обґрунтованих місцях і не перетинаються з пішохідними маршрутами, що мінімізує ризик ДТП та конфліктів між учасниками руху.</w:t>
      </w:r>
    </w:p>
    <w:p w14:paraId="13C03FC8"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Організація пішохідного руху в межах території розглядається як складова формування безпечного, доступного та комфортного середовища. Основна частина пішохідних маршрутів проходить вздовж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де передбачено прокладання тротуарів шириною від 1,5 до 2,25 метрів. Такі параметри дозволяють </w:t>
      </w:r>
      <w:proofErr w:type="spellStart"/>
      <w:r w:rsidRPr="00306981">
        <w:rPr>
          <w:sz w:val="28"/>
          <w:szCs w:val="28"/>
          <w:lang w:val="uk-UA"/>
        </w:rPr>
        <w:t>комфортно</w:t>
      </w:r>
      <w:proofErr w:type="spellEnd"/>
      <w:r w:rsidRPr="00306981">
        <w:rPr>
          <w:sz w:val="28"/>
          <w:szCs w:val="28"/>
          <w:lang w:val="uk-UA"/>
        </w:rPr>
        <w:t xml:space="preserve"> пересуватись двом пішоходам назустріч один одному, а також забезпечують достатній простір для маломобільних осіб та людей з дитячими візками.</w:t>
      </w:r>
    </w:p>
    <w:p w14:paraId="515B8A90"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Для підвищення ефективності пересування пішоходів і розвантаження основних напрямків, у планувальній структурі закладено кілька діагональних пішохідних маршрутів, які з'єднують ключові функціональні зони території — житлові будинки, зупинки громадського транспорту, об’єкти обслуговування та природну зону. Це дозволяє скоротити відстань проходження до основних точок тяжіння, покращити доступність території та зробити пересування зручнішим.</w:t>
      </w:r>
    </w:p>
    <w:p w14:paraId="3FDF84EA"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Маршрути пішохідного руху розміщені таким чином, щоб мінімізувати перетин з транспортними потоками, а в місцях необхідного перетину передбачено облаштування понижених бордюрів, тактильних смуг та зручних переходів, відповідно до ДБН В.2.2-40:2018 «</w:t>
      </w:r>
      <w:proofErr w:type="spellStart"/>
      <w:r w:rsidRPr="00306981">
        <w:rPr>
          <w:sz w:val="28"/>
          <w:szCs w:val="28"/>
          <w:lang w:val="uk-UA"/>
        </w:rPr>
        <w:t>Інклюзивність</w:t>
      </w:r>
      <w:proofErr w:type="spellEnd"/>
      <w:r w:rsidRPr="00306981">
        <w:rPr>
          <w:sz w:val="28"/>
          <w:szCs w:val="28"/>
          <w:lang w:val="uk-UA"/>
        </w:rPr>
        <w:t xml:space="preserve"> будівель і споруд». Усі пішохідні доріжки </w:t>
      </w:r>
      <w:proofErr w:type="spellStart"/>
      <w:r w:rsidRPr="00306981">
        <w:rPr>
          <w:sz w:val="28"/>
          <w:szCs w:val="28"/>
          <w:lang w:val="uk-UA"/>
        </w:rPr>
        <w:t>проєктуються</w:t>
      </w:r>
      <w:proofErr w:type="spellEnd"/>
      <w:r w:rsidRPr="00306981">
        <w:rPr>
          <w:sz w:val="28"/>
          <w:szCs w:val="28"/>
          <w:lang w:val="uk-UA"/>
        </w:rPr>
        <w:t xml:space="preserve"> з твердим покриттям із забезпеченням </w:t>
      </w:r>
      <w:r w:rsidRPr="00306981">
        <w:rPr>
          <w:sz w:val="28"/>
          <w:szCs w:val="28"/>
          <w:lang w:val="uk-UA"/>
        </w:rPr>
        <w:lastRenderedPageBreak/>
        <w:t>водовідведення та відповідного ухилу, що дозволяє уникнути скупчення води та підвищити довговічність експлуатації.</w:t>
      </w:r>
    </w:p>
    <w:p w14:paraId="7CFACD3C"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Також в </w:t>
      </w:r>
      <w:proofErr w:type="spellStart"/>
      <w:r w:rsidRPr="00306981">
        <w:rPr>
          <w:sz w:val="28"/>
          <w:szCs w:val="28"/>
          <w:lang w:val="uk-UA"/>
        </w:rPr>
        <w:t>проєкті</w:t>
      </w:r>
      <w:proofErr w:type="spellEnd"/>
      <w:r w:rsidRPr="00306981">
        <w:rPr>
          <w:sz w:val="28"/>
          <w:szCs w:val="28"/>
          <w:lang w:val="uk-UA"/>
        </w:rPr>
        <w:t xml:space="preserve"> передбачено облаштування велосипедних доріжок, які дублюють частину пішохідних маршрутів та проходять через основні зони відпочинку. Це дозволяє інтегрувати альтернативний транспорт у систему щоденного користування територією та зменшити транспортне навантаження на </w:t>
      </w:r>
      <w:proofErr w:type="spellStart"/>
      <w:r w:rsidRPr="00306981">
        <w:rPr>
          <w:sz w:val="28"/>
          <w:szCs w:val="28"/>
          <w:lang w:val="uk-UA"/>
        </w:rPr>
        <w:t>внутрішньоквартальну</w:t>
      </w:r>
      <w:proofErr w:type="spellEnd"/>
      <w:r w:rsidRPr="00306981">
        <w:rPr>
          <w:sz w:val="28"/>
          <w:szCs w:val="28"/>
          <w:lang w:val="uk-UA"/>
        </w:rPr>
        <w:t xml:space="preserve"> мережу.</w:t>
      </w:r>
    </w:p>
    <w:p w14:paraId="3CA07AE5"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У результаті запропонована система організації руху транспорту та пішоходів відповідає вимогам сучасного міського планування, забезпечує зручний, безпечний і </w:t>
      </w:r>
      <w:proofErr w:type="spellStart"/>
      <w:r w:rsidRPr="00306981">
        <w:rPr>
          <w:sz w:val="28"/>
          <w:szCs w:val="28"/>
          <w:lang w:val="uk-UA"/>
        </w:rPr>
        <w:t>логічно</w:t>
      </w:r>
      <w:proofErr w:type="spellEnd"/>
      <w:r w:rsidRPr="00306981">
        <w:rPr>
          <w:sz w:val="28"/>
          <w:szCs w:val="28"/>
          <w:lang w:val="uk-UA"/>
        </w:rPr>
        <w:t xml:space="preserve"> вибудований простір для всіх категорій користувачів. Раціональне розмежування транспортних і пішохідних потоків, організація тимчасових стоянок і дотримання нормативних показників руху гарантують ефективну експлуатацію території та сприяють формуванню комфортного життєвого середовища.</w:t>
      </w:r>
    </w:p>
    <w:p w14:paraId="5A762E7F" w14:textId="77777777" w:rsidR="00BC2BEF" w:rsidRPr="00306981" w:rsidRDefault="00BC2BEF" w:rsidP="003D4072">
      <w:pPr>
        <w:pStyle w:val="af3"/>
        <w:widowControl w:val="0"/>
        <w:spacing w:after="0" w:line="360" w:lineRule="auto"/>
        <w:ind w:left="-284" w:firstLine="426"/>
        <w:rPr>
          <w:b/>
          <w:szCs w:val="28"/>
        </w:rPr>
      </w:pPr>
    </w:p>
    <w:p w14:paraId="1A12395E" w14:textId="77777777" w:rsidR="006B548C" w:rsidRPr="00306981" w:rsidRDefault="006B548C" w:rsidP="003D4072">
      <w:pPr>
        <w:spacing w:line="360" w:lineRule="auto"/>
        <w:ind w:left="-284" w:firstLine="426"/>
        <w:jc w:val="both"/>
        <w:rPr>
          <w:sz w:val="28"/>
          <w:szCs w:val="28"/>
          <w:lang w:val="uk-UA"/>
        </w:rPr>
      </w:pPr>
      <w:r w:rsidRPr="00306981">
        <w:rPr>
          <w:b/>
          <w:bCs/>
          <w:sz w:val="28"/>
          <w:szCs w:val="28"/>
          <w:lang w:val="uk-UA"/>
        </w:rPr>
        <w:t>2.7 Формування благоустрою та озеленення території житлової забудови</w:t>
      </w:r>
    </w:p>
    <w:p w14:paraId="482F90E8"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Благоустрій є важливим складником формування якісного міського середовища та виконує не лише утилітарну функцію, а й сприяє створенню комфортних умов для повсякденного життя мешканців, формуванню позитивного естетичного враження від забудови та покращенню мікроклімату. Відповідне </w:t>
      </w:r>
      <w:proofErr w:type="spellStart"/>
      <w:r w:rsidRPr="00306981">
        <w:rPr>
          <w:sz w:val="28"/>
          <w:szCs w:val="28"/>
          <w:lang w:val="uk-UA"/>
        </w:rPr>
        <w:t>проєктування</w:t>
      </w:r>
      <w:proofErr w:type="spellEnd"/>
      <w:r w:rsidRPr="00306981">
        <w:rPr>
          <w:sz w:val="28"/>
          <w:szCs w:val="28"/>
          <w:lang w:val="uk-UA"/>
        </w:rPr>
        <w:t xml:space="preserve"> благоустрою залежить насамперед від раціонального зонування території з урахуванням функціонального призначення окремих ділянок, особливостей місцевості, орієнтації об’єктів за сторонами світу, вітрового режиму, рівня інсоляції та акустичного навантаження.</w:t>
      </w:r>
    </w:p>
    <w:p w14:paraId="63D6F23D"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Планувальна структура благоустрою передбачає чіткий поділ на функціональні зони — для дітей, дорослих мешканців, господарських потреб, а також формування зон озеленення з декоративними, шумозахисними й екологічними властивостями. Одним з ключових елементів є дитячі майданчики, які поділяються за віковими категоріями на три основні групи: для дітей до 3 років, для дошкільнят до 6 років і для дітей молодшого шкільного віку до 12 </w:t>
      </w:r>
      <w:r w:rsidRPr="00306981">
        <w:rPr>
          <w:sz w:val="28"/>
          <w:szCs w:val="28"/>
          <w:lang w:val="uk-UA"/>
        </w:rPr>
        <w:lastRenderedPageBreak/>
        <w:t xml:space="preserve">років. Територія кожного майданчика </w:t>
      </w:r>
      <w:proofErr w:type="spellStart"/>
      <w:r w:rsidRPr="00306981">
        <w:rPr>
          <w:sz w:val="28"/>
          <w:szCs w:val="28"/>
          <w:lang w:val="uk-UA"/>
        </w:rPr>
        <w:t>спроєктована</w:t>
      </w:r>
      <w:proofErr w:type="spellEnd"/>
      <w:r w:rsidRPr="00306981">
        <w:rPr>
          <w:sz w:val="28"/>
          <w:szCs w:val="28"/>
          <w:lang w:val="uk-UA"/>
        </w:rPr>
        <w:t xml:space="preserve"> з урахуванням нормативної відстані до вікон житлових будинків, яка не повинна бути меншою за 12 метрів і не більшою за 40 метрів, що дозволяє забезпечити зручний і безпечний доступ з будь-якого під’їзду. Мінімум два підходи до кожного майданчика враховані в </w:t>
      </w:r>
      <w:proofErr w:type="spellStart"/>
      <w:r w:rsidRPr="00306981">
        <w:rPr>
          <w:sz w:val="28"/>
          <w:szCs w:val="28"/>
          <w:lang w:val="uk-UA"/>
        </w:rPr>
        <w:t>проєктному</w:t>
      </w:r>
      <w:proofErr w:type="spellEnd"/>
      <w:r w:rsidRPr="00306981">
        <w:rPr>
          <w:sz w:val="28"/>
          <w:szCs w:val="28"/>
          <w:lang w:val="uk-UA"/>
        </w:rPr>
        <w:t xml:space="preserve"> рішенні для зручного переміщення мешканців, включаючи батьків з візками.</w:t>
      </w:r>
    </w:p>
    <w:p w14:paraId="481805D2"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Розміщення дитячих майданчиків виконується з урахуванням санітарних і просторових обмежень — вони не потрапляють у зони забруднення, вітрового затінення або території, де тривалість інсоляції менше трьох годин на добу. У межах </w:t>
      </w:r>
      <w:proofErr w:type="spellStart"/>
      <w:r w:rsidRPr="00306981">
        <w:rPr>
          <w:sz w:val="28"/>
          <w:szCs w:val="28"/>
          <w:lang w:val="uk-UA"/>
        </w:rPr>
        <w:t>проєктної</w:t>
      </w:r>
      <w:proofErr w:type="spellEnd"/>
      <w:r w:rsidRPr="00306981">
        <w:rPr>
          <w:sz w:val="28"/>
          <w:szCs w:val="28"/>
          <w:lang w:val="uk-UA"/>
        </w:rPr>
        <w:t xml:space="preserve"> ділянки, через обмеження за площею, повного відокремлення дитячих зон за віковими групами досягти не вдалося, тому організація відбувається шляхом функціонального зонування одного дитячого простору з виділенням окремих частин. Обладнання підібрано відповідно до віку: для дітей ясельного віку — пісочниці, гойдалки, лави для батьків; для дошкільнят — </w:t>
      </w:r>
      <w:proofErr w:type="spellStart"/>
      <w:r w:rsidRPr="00306981">
        <w:rPr>
          <w:sz w:val="28"/>
          <w:szCs w:val="28"/>
          <w:lang w:val="uk-UA"/>
        </w:rPr>
        <w:t>гірки</w:t>
      </w:r>
      <w:proofErr w:type="spellEnd"/>
      <w:r w:rsidRPr="00306981">
        <w:rPr>
          <w:sz w:val="28"/>
          <w:szCs w:val="28"/>
          <w:lang w:val="uk-UA"/>
        </w:rPr>
        <w:t>, дитячі будиночки, пісочниці, гойдалки; для молодших школярів — спортивно-ігрові елементи, зокрема ліани, канати, гойдалки активного типу.</w:t>
      </w:r>
    </w:p>
    <w:p w14:paraId="5CA42633"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Покриття майданчиків обрано залежно від типу активності та місця розташування обладнання. Біля лавок та каруселей — плиткове покриття для зручності пересування. Навколо пісочниць укладено смуги з тротуарної плитки шириною 1 м для збирання піску та утримання чистоти. У зонах інтенсивного руху дітей використовується гравійне покриття товщиною 15 см, а під елементами зі значною висотою, як-от </w:t>
      </w:r>
      <w:proofErr w:type="spellStart"/>
      <w:r w:rsidRPr="00306981">
        <w:rPr>
          <w:sz w:val="28"/>
          <w:szCs w:val="28"/>
          <w:lang w:val="uk-UA"/>
        </w:rPr>
        <w:t>гірки</w:t>
      </w:r>
      <w:proofErr w:type="spellEnd"/>
      <w:r w:rsidRPr="00306981">
        <w:rPr>
          <w:sz w:val="28"/>
          <w:szCs w:val="28"/>
          <w:lang w:val="uk-UA"/>
        </w:rPr>
        <w:t xml:space="preserve"> та ліани, — гумове покриття товщиною 20–30 см, яке поглинає удар і знижує ризик травмування.</w:t>
      </w:r>
    </w:p>
    <w:p w14:paraId="205A555C"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Окрему групу формують майданчики для відпочинку дорослого населення, які призначені для спокійного проведення часу мешканців похилого віку, батьків з дітьми та осіб, що потребують тихої зони відпочинку. Відповідно до вимог, такі майданчики розміщені не ближче ніж за 10 м від житлових будинків, бажано ізольовані від дитячих і спортивних майданчиків. Вони поділяються на дві групи: половина з них — це майданчики при входах до під’їздів, обладнані лавками та квітниками; інша половина — влаштована в центрі дворового </w:t>
      </w:r>
      <w:r w:rsidRPr="00306981">
        <w:rPr>
          <w:sz w:val="28"/>
          <w:szCs w:val="28"/>
          <w:lang w:val="uk-UA"/>
        </w:rPr>
        <w:lastRenderedPageBreak/>
        <w:t>простору, серед озеленення, з візуальним контактом із ландшафтом, але без активного шуму. Кожен майданчик має затінення, освітлення та ґрунтові або плиткові доріжки для зручного доступу. Загальна площа, відведена для відпочинку дорослих, становить 0,1 м² на одного мешканця, що відповідає нормам ДБН і забезпечує необхідний рівень благоустрою для відповідної чисельності населення.</w:t>
      </w:r>
    </w:p>
    <w:p w14:paraId="4489744D"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У складі благоустрою передбачено також майданчики господарського призначення, які слугують для сушки білизни, чищення речей, а також для розміщення сміттєвих контейнерів. Сушильні майданчики розташовуються на добре </w:t>
      </w:r>
      <w:proofErr w:type="spellStart"/>
      <w:r w:rsidRPr="00306981">
        <w:rPr>
          <w:sz w:val="28"/>
          <w:szCs w:val="28"/>
          <w:lang w:val="uk-UA"/>
        </w:rPr>
        <w:t>інсольованих</w:t>
      </w:r>
      <w:proofErr w:type="spellEnd"/>
      <w:r w:rsidRPr="00306981">
        <w:rPr>
          <w:sz w:val="28"/>
          <w:szCs w:val="28"/>
          <w:lang w:val="uk-UA"/>
        </w:rPr>
        <w:t xml:space="preserve"> ділянках, подалі від вікон, згідно з нормативною мінімальною відстанню в 20 м. Через обмеження по площі, </w:t>
      </w:r>
      <w:proofErr w:type="spellStart"/>
      <w:r w:rsidRPr="00306981">
        <w:rPr>
          <w:sz w:val="28"/>
          <w:szCs w:val="28"/>
          <w:lang w:val="uk-UA"/>
        </w:rPr>
        <w:t>запроєктовано</w:t>
      </w:r>
      <w:proofErr w:type="spellEnd"/>
      <w:r w:rsidRPr="00306981">
        <w:rPr>
          <w:sz w:val="28"/>
          <w:szCs w:val="28"/>
          <w:lang w:val="uk-UA"/>
        </w:rPr>
        <w:t xml:space="preserve"> один сушильний майданчик, який забезпечує потреби житлової групи. Його поверхня — асфальтобетонна з плитковими підходами. Розміщення контейнерів для збирання сміття організовано поруч з проїздами, що забезпечує зручний під’їзд для спеціалізованої техніки. Ці ділянки відгороджені зеленими насадженнями, які виконують функцію візуального екрану та частково захищають територію від перегріву і неприємних запахів.</w:t>
      </w:r>
    </w:p>
    <w:p w14:paraId="683F8B8E"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Особливе значення має система озеленення, що виконує функції естетичного, санітарно-гігієнічного, шумозахисного та мікрокліматичного поліпшення середовища. В озелененні використовуються квітучі кущі, газони, групи дерев — каштани, липи, берези, а також декоративні види, пристосовані до умов міста. При формуванні зелених зон враховано принципи чергування відкритих газонів і щільних груп кущів для зонування простору. Кожен майданчик та під’їзд доповнений низькорослими квітучими чагарниками, що створюють естетично привабливу атмосферу та не потребують надмірного догляду.</w:t>
      </w:r>
    </w:p>
    <w:p w14:paraId="68D9C1C4"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Таким чином, благоустрій території </w:t>
      </w:r>
      <w:proofErr w:type="spellStart"/>
      <w:r w:rsidRPr="00306981">
        <w:rPr>
          <w:sz w:val="28"/>
          <w:szCs w:val="28"/>
          <w:lang w:val="uk-UA"/>
        </w:rPr>
        <w:t>проєктованої</w:t>
      </w:r>
      <w:proofErr w:type="spellEnd"/>
      <w:r w:rsidRPr="00306981">
        <w:rPr>
          <w:sz w:val="28"/>
          <w:szCs w:val="28"/>
          <w:lang w:val="uk-UA"/>
        </w:rPr>
        <w:t xml:space="preserve"> забудови передбачає раціональний розподіл функцій між окремими зонами, забезпечення санітарних, безпекових і соціальних вимог, а також створення збалансованого середовища для всіх вікових груп. Усі рішення прийняті з урахуванням чинних нормативів та принципів сталого міського розвитку.</w:t>
      </w:r>
    </w:p>
    <w:p w14:paraId="5E6223F1" w14:textId="5E11DC7D" w:rsidR="006B548C" w:rsidRPr="00306981" w:rsidRDefault="006B548C" w:rsidP="003D4072">
      <w:pPr>
        <w:spacing w:line="360" w:lineRule="auto"/>
        <w:ind w:left="-284" w:firstLine="426"/>
        <w:jc w:val="both"/>
        <w:rPr>
          <w:sz w:val="28"/>
          <w:szCs w:val="28"/>
          <w:lang w:val="uk-UA"/>
        </w:rPr>
      </w:pPr>
      <w:r w:rsidRPr="00306981">
        <w:rPr>
          <w:sz w:val="28"/>
          <w:szCs w:val="28"/>
          <w:lang w:val="uk-UA"/>
        </w:rPr>
        <w:lastRenderedPageBreak/>
        <w:t xml:space="preserve">Розміщення спортивних майданчиків обрано з урахуванням нормативних вимог до мікроклімату, інсоляції та санітарного захисту. Вони розташовані на провітрюваних, відкритих територіях, захищених від сильного вітру та перегріву, з урахуванням рози вітрів і природного рельєфу ділянки. Майданчик для настільного тенісу віддалено від житлових вікон не менше ніж на 15 метрів, що відповідає вимогам </w:t>
      </w:r>
      <w:r w:rsidR="0002718B" w:rsidRPr="0002718B">
        <w:rPr>
          <w:sz w:val="28"/>
          <w:szCs w:val="28"/>
          <w:lang w:val="uk-UA"/>
        </w:rPr>
        <w:t>ДБН Б.2.2-12:2019</w:t>
      </w:r>
      <w:r w:rsidRPr="00306981">
        <w:rPr>
          <w:sz w:val="28"/>
          <w:szCs w:val="28"/>
          <w:lang w:val="uk-UA"/>
        </w:rPr>
        <w:t>. Він обладнаний трьома столами, а також лавами, урнами для сміття та освітленням. Покриття виконано з асфальтобетону, що забезпечує рівну, довговічну та зручну для експлуатації поверхню.</w:t>
      </w:r>
    </w:p>
    <w:p w14:paraId="7609C624"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Майданчик для баскетболу </w:t>
      </w:r>
      <w:proofErr w:type="spellStart"/>
      <w:r w:rsidRPr="00306981">
        <w:rPr>
          <w:sz w:val="28"/>
          <w:szCs w:val="28"/>
          <w:lang w:val="uk-UA"/>
        </w:rPr>
        <w:t>спроєктовано</w:t>
      </w:r>
      <w:proofErr w:type="spellEnd"/>
      <w:r w:rsidRPr="00306981">
        <w:rPr>
          <w:sz w:val="28"/>
          <w:szCs w:val="28"/>
          <w:lang w:val="uk-UA"/>
        </w:rPr>
        <w:t xml:space="preserve"> з покриттям зі спеціальних пружних сумішей, яке дозволяє зменшити травматизм, поглинає удари та не накопичує воду. Спортивне обладнання включає сучасні кільця з щитами, встановлені відповідно до стандартів. Подібні характеристики передбачені також для інших ігрових зон — тенісного корту та поля для </w:t>
      </w:r>
      <w:proofErr w:type="spellStart"/>
      <w:r w:rsidRPr="00306981">
        <w:rPr>
          <w:sz w:val="28"/>
          <w:szCs w:val="28"/>
          <w:lang w:val="uk-UA"/>
        </w:rPr>
        <w:t>мініфутболу</w:t>
      </w:r>
      <w:proofErr w:type="spellEnd"/>
      <w:r w:rsidRPr="00306981">
        <w:rPr>
          <w:sz w:val="28"/>
          <w:szCs w:val="28"/>
          <w:lang w:val="uk-UA"/>
        </w:rPr>
        <w:t>. Просторова організація спортивних майданчиків дозволяє уникнути їх безпосереднього прилягання до житлових зон, а також запобігти перетинанню маршрутів пішоходів і активних гравців.</w:t>
      </w:r>
    </w:p>
    <w:p w14:paraId="70033B00"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Важливою складовою комплексного </w:t>
      </w:r>
      <w:proofErr w:type="spellStart"/>
      <w:r w:rsidRPr="00306981">
        <w:rPr>
          <w:sz w:val="28"/>
          <w:szCs w:val="28"/>
          <w:lang w:val="uk-UA"/>
        </w:rPr>
        <w:t>проєктування</w:t>
      </w:r>
      <w:proofErr w:type="spellEnd"/>
      <w:r w:rsidRPr="00306981">
        <w:rPr>
          <w:sz w:val="28"/>
          <w:szCs w:val="28"/>
          <w:lang w:val="uk-UA"/>
        </w:rPr>
        <w:t xml:space="preserve"> благоустрою є система озеленення, яка виконує не лише декоративну, а й санітарно-гігієнічну, шумозахисну, рекреаційну й мікрокліматичну функції. У межах житлової групи передбачено поєднання локальних зелених зон у єдиний зелений масив, що візуально об’єднує дворовий простір та створює захищене середовище для мешканців. Озеленення забезпечує сприятливий мікроклімат, зменшує запиленість повітря, знижує температуру повітря влітку, а також сприяє збереженню біорізноманіття.</w:t>
      </w:r>
    </w:p>
    <w:p w14:paraId="46FB6CCE"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Під час </w:t>
      </w:r>
      <w:proofErr w:type="spellStart"/>
      <w:r w:rsidRPr="00306981">
        <w:rPr>
          <w:sz w:val="28"/>
          <w:szCs w:val="28"/>
          <w:lang w:val="uk-UA"/>
        </w:rPr>
        <w:t>проєктування</w:t>
      </w:r>
      <w:proofErr w:type="spellEnd"/>
      <w:r w:rsidRPr="00306981">
        <w:rPr>
          <w:sz w:val="28"/>
          <w:szCs w:val="28"/>
          <w:lang w:val="uk-UA"/>
        </w:rPr>
        <w:t xml:space="preserve"> насаджень враховано потребу у логічному пішохідному зв’язку між усіма функціональними зонами: від підходів до під’їздів до дитячих і спортивних майданчиків, зон відпочинку та господарських об’єктів. Забезпечено вільний проїзд для технічного транспорту та спеціалізованої техніки, зокрема — пожежної та сміттєзбиральної. Зелені смуги </w:t>
      </w:r>
      <w:r w:rsidRPr="00306981">
        <w:rPr>
          <w:sz w:val="28"/>
          <w:szCs w:val="28"/>
          <w:lang w:val="uk-UA"/>
        </w:rPr>
        <w:lastRenderedPageBreak/>
        <w:t xml:space="preserve">та щільні ряди чагарників розташовані так, щоб виконувати роль екологічного бар’єру від транспортного шуму, пилу та вихлопних газів, що надходять із магістральних вулиць або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w:t>
      </w:r>
    </w:p>
    <w:p w14:paraId="3689F3C7"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Озеленення використовується також для візуального і функціонального розмежування різних типів майданчиків. Дитячі майданчики ізольовані зеленими насадженнями від господарських зон, автостоянок і проїздів. Біля дитячих зон не висаджуються породи з колючками, шипами або отруйними плодами, а також не використовуються плодово-ягідні дерева. Для захисту від перегріву з південного та південно-західного боків встановлено </w:t>
      </w:r>
      <w:proofErr w:type="spellStart"/>
      <w:r w:rsidRPr="00306981">
        <w:rPr>
          <w:sz w:val="28"/>
          <w:szCs w:val="28"/>
          <w:lang w:val="uk-UA"/>
        </w:rPr>
        <w:t>щільнокронні</w:t>
      </w:r>
      <w:proofErr w:type="spellEnd"/>
      <w:r w:rsidRPr="00306981">
        <w:rPr>
          <w:sz w:val="28"/>
          <w:szCs w:val="28"/>
          <w:lang w:val="uk-UA"/>
        </w:rPr>
        <w:t xml:space="preserve"> дерева. Спортивні майданчики по периметру обсаджуються деревами, які частково затіняють територію, не заважаючи оглядовості.</w:t>
      </w:r>
    </w:p>
    <w:p w14:paraId="6559E412"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Майданчики для </w:t>
      </w:r>
      <w:proofErr w:type="spellStart"/>
      <w:r w:rsidRPr="00306981">
        <w:rPr>
          <w:sz w:val="28"/>
          <w:szCs w:val="28"/>
          <w:lang w:val="uk-UA"/>
        </w:rPr>
        <w:t>сміттєзбирання</w:t>
      </w:r>
      <w:proofErr w:type="spellEnd"/>
      <w:r w:rsidRPr="00306981">
        <w:rPr>
          <w:sz w:val="28"/>
          <w:szCs w:val="28"/>
          <w:lang w:val="uk-UA"/>
        </w:rPr>
        <w:t xml:space="preserve"> закриті живоплотом із щільного чагарнику, що виконує екрануючу функцію, а з південної сторони передбачено додаткове затінення деревами. Для майданчиків господарського призначення, таких як сушильні зони, з північного боку висаджено невисокі чагарники для захисту від вітру, а з півдня залишено відкритий простір для максимального природного освітлення.</w:t>
      </w:r>
    </w:p>
    <w:p w14:paraId="448F6B05"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Озеленення майданчиків для тихого відпочинку виконується на високому рівні: використовуються мальовничі групи дерев, квітучих чагарників та довгоквітучих багаторічників, що створюють затінення, візуальний комфорт і тишу. Вони розміщені так, щоб забезпечити відчуття простору, естетичне задоволення та захист від перегріву в літній період. Пішохідні доріжки, що ведуть до таких майданчиків, прокладені через озеленені ділянки та мають ґрунтове або плиткове покриття.</w:t>
      </w:r>
    </w:p>
    <w:p w14:paraId="4D09688C"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Особливу увагу приділено озелененню </w:t>
      </w:r>
      <w:proofErr w:type="spellStart"/>
      <w:r w:rsidRPr="00306981">
        <w:rPr>
          <w:sz w:val="28"/>
          <w:szCs w:val="28"/>
          <w:lang w:val="uk-UA"/>
        </w:rPr>
        <w:t>придомових</w:t>
      </w:r>
      <w:proofErr w:type="spellEnd"/>
      <w:r w:rsidRPr="00306981">
        <w:rPr>
          <w:sz w:val="28"/>
          <w:szCs w:val="28"/>
          <w:lang w:val="uk-UA"/>
        </w:rPr>
        <w:t xml:space="preserve"> смуг, яке відіграє важливу роль у формуванні санітарного та візуального бар’єру між будинками та внутрішнім простором кварталу. Основу оформлення складає газон, який у затінених зонах засівають тіньовитривалими сортами трав, а у відкритих — звичайною партерною сумішшю. На газонах розміщуються </w:t>
      </w:r>
      <w:proofErr w:type="spellStart"/>
      <w:r w:rsidRPr="00306981">
        <w:rPr>
          <w:sz w:val="28"/>
          <w:szCs w:val="28"/>
          <w:lang w:val="uk-UA"/>
        </w:rPr>
        <w:t>солітерні</w:t>
      </w:r>
      <w:proofErr w:type="spellEnd"/>
      <w:r w:rsidRPr="00306981">
        <w:rPr>
          <w:sz w:val="28"/>
          <w:szCs w:val="28"/>
          <w:lang w:val="uk-UA"/>
        </w:rPr>
        <w:t xml:space="preserve"> дерева, групи квітучих чагарників, а також багаторічні квіти, що створюють сезонний </w:t>
      </w:r>
      <w:r w:rsidRPr="00306981">
        <w:rPr>
          <w:sz w:val="28"/>
          <w:szCs w:val="28"/>
          <w:lang w:val="uk-UA"/>
        </w:rPr>
        <w:lastRenderedPageBreak/>
        <w:t>ритм змін у середовищі. Зі сторони входів до під’їздів озеленення виконується у регулярному стилі, з чіткими симетріями та квітковими композиціями, тоді як з протилежної сторони — пейзажними засобами, що додають природності простору.</w:t>
      </w:r>
    </w:p>
    <w:p w14:paraId="7CFC9281" w14:textId="77777777" w:rsidR="006B548C" w:rsidRPr="00306981" w:rsidRDefault="006B548C" w:rsidP="003D4072">
      <w:pPr>
        <w:spacing w:line="360" w:lineRule="auto"/>
        <w:ind w:left="-284" w:firstLine="426"/>
        <w:jc w:val="both"/>
        <w:rPr>
          <w:sz w:val="28"/>
          <w:szCs w:val="28"/>
          <w:lang w:val="uk-UA"/>
        </w:rPr>
      </w:pPr>
      <w:r w:rsidRPr="00306981">
        <w:rPr>
          <w:sz w:val="28"/>
          <w:szCs w:val="28"/>
          <w:lang w:val="uk-UA"/>
        </w:rPr>
        <w:t xml:space="preserve">Таким чином, спортивні об’єкти та озеленення в межах житлової групи </w:t>
      </w:r>
      <w:proofErr w:type="spellStart"/>
      <w:r w:rsidRPr="00306981">
        <w:rPr>
          <w:sz w:val="28"/>
          <w:szCs w:val="28"/>
          <w:lang w:val="uk-UA"/>
        </w:rPr>
        <w:t>запроєктовані</w:t>
      </w:r>
      <w:proofErr w:type="spellEnd"/>
      <w:r w:rsidRPr="00306981">
        <w:rPr>
          <w:sz w:val="28"/>
          <w:szCs w:val="28"/>
          <w:lang w:val="uk-UA"/>
        </w:rPr>
        <w:t xml:space="preserve"> відповідно до сучасних норм і вимог містобудування, забезпечують функціональність, безпеку, естетику та комфорт для мешканців, а також сприяють сталому розвитку території.</w:t>
      </w:r>
    </w:p>
    <w:p w14:paraId="58F65654" w14:textId="77777777" w:rsidR="00BC2BEF" w:rsidRPr="00306981" w:rsidRDefault="00BC2BEF" w:rsidP="003D4072">
      <w:pPr>
        <w:tabs>
          <w:tab w:val="left" w:pos="9720"/>
        </w:tabs>
        <w:spacing w:line="360" w:lineRule="auto"/>
        <w:ind w:left="-284" w:firstLine="426"/>
        <w:jc w:val="both"/>
        <w:rPr>
          <w:spacing w:val="-1"/>
          <w:sz w:val="28"/>
          <w:szCs w:val="28"/>
          <w:lang w:val="uk-UA"/>
        </w:rPr>
      </w:pPr>
    </w:p>
    <w:p w14:paraId="7D5AA74F" w14:textId="7DFB57F1" w:rsidR="00BC2BEF" w:rsidRPr="00306981" w:rsidRDefault="005573B2" w:rsidP="00342148">
      <w:pPr>
        <w:tabs>
          <w:tab w:val="left" w:pos="9720"/>
        </w:tabs>
        <w:spacing w:line="360" w:lineRule="auto"/>
        <w:ind w:left="-284" w:firstLine="426"/>
        <w:jc w:val="center"/>
        <w:rPr>
          <w:b/>
          <w:bCs/>
          <w:spacing w:val="-1"/>
          <w:sz w:val="28"/>
          <w:szCs w:val="28"/>
          <w:lang w:val="uk-UA"/>
        </w:rPr>
      </w:pPr>
      <w:r w:rsidRPr="00306981">
        <w:rPr>
          <w:b/>
          <w:bCs/>
          <w:spacing w:val="-1"/>
          <w:sz w:val="28"/>
          <w:szCs w:val="28"/>
          <w:lang w:val="uk-UA"/>
        </w:rPr>
        <w:t xml:space="preserve">2.8 </w:t>
      </w:r>
      <w:r w:rsidR="00BC2BEF" w:rsidRPr="00306981">
        <w:rPr>
          <w:b/>
          <w:bCs/>
          <w:spacing w:val="-1"/>
          <w:sz w:val="28"/>
          <w:szCs w:val="28"/>
          <w:lang w:val="uk-UA"/>
        </w:rPr>
        <w:t>Нормативні відстані від рослин до різних об’єктів</w:t>
      </w:r>
    </w:p>
    <w:p w14:paraId="2E69BB4D" w14:textId="0549B2C9" w:rsidR="005E60A5" w:rsidRPr="00306981" w:rsidRDefault="005E60A5" w:rsidP="005E60A5">
      <w:pPr>
        <w:tabs>
          <w:tab w:val="left" w:pos="9720"/>
        </w:tabs>
        <w:spacing w:line="360" w:lineRule="auto"/>
        <w:ind w:left="-284" w:firstLine="426"/>
        <w:jc w:val="right"/>
        <w:rPr>
          <w:b/>
          <w:bCs/>
          <w:spacing w:val="-1"/>
          <w:sz w:val="28"/>
          <w:szCs w:val="28"/>
          <w:lang w:val="uk-UA"/>
        </w:rPr>
      </w:pPr>
      <w:r w:rsidRPr="00306981">
        <w:rPr>
          <w:b/>
          <w:sz w:val="28"/>
          <w:szCs w:val="28"/>
          <w:lang w:val="uk-UA"/>
        </w:rPr>
        <w:t>Таблиця 2.4</w:t>
      </w: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000" w:firstRow="0" w:lastRow="0" w:firstColumn="0" w:lastColumn="0" w:noHBand="0" w:noVBand="0"/>
      </w:tblPr>
      <w:tblGrid>
        <w:gridCol w:w="6480"/>
        <w:gridCol w:w="1260"/>
        <w:gridCol w:w="1440"/>
      </w:tblGrid>
      <w:tr w:rsidR="00BC2BEF" w:rsidRPr="00306981" w14:paraId="05542F4F" w14:textId="77777777" w:rsidTr="00BC2BEF">
        <w:trPr>
          <w:trHeight w:val="607"/>
        </w:trPr>
        <w:tc>
          <w:tcPr>
            <w:tcW w:w="6480" w:type="dxa"/>
            <w:shd w:val="clear" w:color="auto" w:fill="FFFFFF"/>
            <w:vAlign w:val="center"/>
          </w:tcPr>
          <w:p w14:paraId="19D176E4" w14:textId="77777777" w:rsidR="00BC2BEF" w:rsidRPr="00306981" w:rsidRDefault="00BC2BEF" w:rsidP="00D22A09">
            <w:pPr>
              <w:spacing w:line="360" w:lineRule="auto"/>
              <w:rPr>
                <w:lang w:val="uk-UA"/>
              </w:rPr>
            </w:pPr>
            <w:r w:rsidRPr="00306981">
              <w:rPr>
                <w:lang w:val="uk-UA"/>
              </w:rPr>
              <w:t>Об’єкт</w:t>
            </w:r>
          </w:p>
        </w:tc>
        <w:tc>
          <w:tcPr>
            <w:tcW w:w="1260" w:type="dxa"/>
            <w:shd w:val="clear" w:color="auto" w:fill="FFFFFF"/>
            <w:vAlign w:val="center"/>
          </w:tcPr>
          <w:p w14:paraId="13CABF9B" w14:textId="77777777" w:rsidR="00BC2BEF" w:rsidRPr="00306981" w:rsidRDefault="00BC2BEF" w:rsidP="00D22A09">
            <w:pPr>
              <w:spacing w:line="360" w:lineRule="auto"/>
              <w:rPr>
                <w:lang w:val="uk-UA"/>
              </w:rPr>
            </w:pPr>
            <w:r w:rsidRPr="00306981">
              <w:rPr>
                <w:lang w:val="uk-UA"/>
              </w:rPr>
              <w:t>Дерево</w:t>
            </w:r>
          </w:p>
        </w:tc>
        <w:tc>
          <w:tcPr>
            <w:tcW w:w="1440" w:type="dxa"/>
            <w:shd w:val="clear" w:color="auto" w:fill="FFFFFF"/>
            <w:vAlign w:val="center"/>
          </w:tcPr>
          <w:p w14:paraId="64254851" w14:textId="77777777" w:rsidR="00BC2BEF" w:rsidRPr="00306981" w:rsidRDefault="00BC2BEF" w:rsidP="00D22A09">
            <w:pPr>
              <w:spacing w:line="360" w:lineRule="auto"/>
              <w:rPr>
                <w:lang w:val="uk-UA"/>
              </w:rPr>
            </w:pPr>
            <w:r w:rsidRPr="00306981">
              <w:rPr>
                <w:lang w:val="uk-UA"/>
              </w:rPr>
              <w:t>Чагарник</w:t>
            </w:r>
          </w:p>
        </w:tc>
      </w:tr>
      <w:tr w:rsidR="00BC2BEF" w:rsidRPr="00306981" w14:paraId="77B5D2CE" w14:textId="77777777" w:rsidTr="00BC2BEF">
        <w:trPr>
          <w:trHeight w:val="354"/>
        </w:trPr>
        <w:tc>
          <w:tcPr>
            <w:tcW w:w="6480" w:type="dxa"/>
            <w:shd w:val="clear" w:color="auto" w:fill="FFFFFF"/>
            <w:vAlign w:val="center"/>
          </w:tcPr>
          <w:p w14:paraId="09A7A20D" w14:textId="77777777" w:rsidR="00BC2BEF" w:rsidRPr="00306981" w:rsidRDefault="00BC2BEF" w:rsidP="00D22A09">
            <w:pPr>
              <w:spacing w:line="360" w:lineRule="auto"/>
              <w:rPr>
                <w:lang w:val="uk-UA"/>
              </w:rPr>
            </w:pPr>
            <w:r w:rsidRPr="00306981">
              <w:rPr>
                <w:lang w:val="uk-UA"/>
              </w:rPr>
              <w:t>Грань зовнішніх стін споруди</w:t>
            </w:r>
          </w:p>
        </w:tc>
        <w:tc>
          <w:tcPr>
            <w:tcW w:w="1260" w:type="dxa"/>
            <w:shd w:val="clear" w:color="auto" w:fill="FFFFFF"/>
            <w:vAlign w:val="center"/>
          </w:tcPr>
          <w:p w14:paraId="7F00709C" w14:textId="77777777" w:rsidR="00BC2BEF" w:rsidRPr="00306981" w:rsidRDefault="00BC2BEF" w:rsidP="00D22A09">
            <w:pPr>
              <w:spacing w:line="360" w:lineRule="auto"/>
              <w:rPr>
                <w:lang w:val="uk-UA"/>
              </w:rPr>
            </w:pPr>
            <w:r w:rsidRPr="00306981">
              <w:rPr>
                <w:lang w:val="uk-UA"/>
              </w:rPr>
              <w:t>5</w:t>
            </w:r>
          </w:p>
        </w:tc>
        <w:tc>
          <w:tcPr>
            <w:tcW w:w="1440" w:type="dxa"/>
            <w:shd w:val="clear" w:color="auto" w:fill="FFFFFF"/>
            <w:vAlign w:val="center"/>
          </w:tcPr>
          <w:p w14:paraId="4EED1119" w14:textId="77777777" w:rsidR="00BC2BEF" w:rsidRPr="00306981" w:rsidRDefault="00BC2BEF" w:rsidP="00D22A09">
            <w:pPr>
              <w:spacing w:line="360" w:lineRule="auto"/>
              <w:rPr>
                <w:lang w:val="uk-UA"/>
              </w:rPr>
            </w:pPr>
            <w:r w:rsidRPr="00306981">
              <w:rPr>
                <w:lang w:val="uk-UA"/>
              </w:rPr>
              <w:t>1,5</w:t>
            </w:r>
          </w:p>
        </w:tc>
      </w:tr>
      <w:tr w:rsidR="00BC2BEF" w:rsidRPr="00306981" w14:paraId="227A5F9F" w14:textId="77777777" w:rsidTr="00BC2BEF">
        <w:trPr>
          <w:trHeight w:val="349"/>
        </w:trPr>
        <w:tc>
          <w:tcPr>
            <w:tcW w:w="6480" w:type="dxa"/>
            <w:shd w:val="clear" w:color="auto" w:fill="FFFFFF"/>
            <w:vAlign w:val="center"/>
          </w:tcPr>
          <w:p w14:paraId="15652A2A" w14:textId="77777777" w:rsidR="00BC2BEF" w:rsidRPr="00306981" w:rsidRDefault="00BC2BEF" w:rsidP="00D22A09">
            <w:pPr>
              <w:spacing w:line="360" w:lineRule="auto"/>
              <w:rPr>
                <w:lang w:val="uk-UA"/>
              </w:rPr>
            </w:pPr>
            <w:r w:rsidRPr="00306981">
              <w:rPr>
                <w:lang w:val="uk-UA"/>
              </w:rPr>
              <w:t>Край проїжджої частини, зовнішня брівка кювету</w:t>
            </w:r>
          </w:p>
        </w:tc>
        <w:tc>
          <w:tcPr>
            <w:tcW w:w="1260" w:type="dxa"/>
            <w:shd w:val="clear" w:color="auto" w:fill="FFFFFF"/>
            <w:vAlign w:val="center"/>
          </w:tcPr>
          <w:p w14:paraId="650F5483" w14:textId="77777777" w:rsidR="00BC2BEF" w:rsidRPr="00306981" w:rsidRDefault="00BC2BEF" w:rsidP="00D22A09">
            <w:pPr>
              <w:spacing w:line="360" w:lineRule="auto"/>
              <w:rPr>
                <w:lang w:val="uk-UA"/>
              </w:rPr>
            </w:pPr>
            <w:r w:rsidRPr="00306981">
              <w:rPr>
                <w:lang w:val="uk-UA"/>
              </w:rPr>
              <w:t>2</w:t>
            </w:r>
          </w:p>
        </w:tc>
        <w:tc>
          <w:tcPr>
            <w:tcW w:w="1440" w:type="dxa"/>
            <w:shd w:val="clear" w:color="auto" w:fill="FFFFFF"/>
            <w:vAlign w:val="center"/>
          </w:tcPr>
          <w:p w14:paraId="182A1BD4" w14:textId="77777777" w:rsidR="00BC2BEF" w:rsidRPr="00306981" w:rsidRDefault="00BC2BEF" w:rsidP="00D22A09">
            <w:pPr>
              <w:spacing w:line="360" w:lineRule="auto"/>
              <w:rPr>
                <w:lang w:val="uk-UA"/>
              </w:rPr>
            </w:pPr>
            <w:r w:rsidRPr="00306981">
              <w:rPr>
                <w:lang w:val="uk-UA"/>
              </w:rPr>
              <w:t>1</w:t>
            </w:r>
          </w:p>
        </w:tc>
      </w:tr>
      <w:tr w:rsidR="00BC2BEF" w:rsidRPr="00306981" w14:paraId="4DFB4362" w14:textId="77777777" w:rsidTr="00BC2BEF">
        <w:trPr>
          <w:trHeight w:val="345"/>
        </w:trPr>
        <w:tc>
          <w:tcPr>
            <w:tcW w:w="6480" w:type="dxa"/>
            <w:shd w:val="clear" w:color="auto" w:fill="FFFFFF"/>
            <w:vAlign w:val="center"/>
          </w:tcPr>
          <w:p w14:paraId="4BB314CD" w14:textId="77777777" w:rsidR="00BC2BEF" w:rsidRPr="00306981" w:rsidRDefault="00BC2BEF" w:rsidP="00D22A09">
            <w:pPr>
              <w:spacing w:line="360" w:lineRule="auto"/>
              <w:rPr>
                <w:lang w:val="uk-UA"/>
              </w:rPr>
            </w:pPr>
            <w:r w:rsidRPr="00306981">
              <w:rPr>
                <w:lang w:val="uk-UA"/>
              </w:rPr>
              <w:t>Край тротуарів і садових доріжок</w:t>
            </w:r>
          </w:p>
        </w:tc>
        <w:tc>
          <w:tcPr>
            <w:tcW w:w="1260" w:type="dxa"/>
            <w:shd w:val="clear" w:color="auto" w:fill="FFFFFF"/>
            <w:vAlign w:val="center"/>
          </w:tcPr>
          <w:p w14:paraId="3031E599" w14:textId="77777777" w:rsidR="00BC2BEF" w:rsidRPr="00306981" w:rsidRDefault="00BC2BEF" w:rsidP="00D22A09">
            <w:pPr>
              <w:spacing w:line="360" w:lineRule="auto"/>
              <w:rPr>
                <w:lang w:val="uk-UA"/>
              </w:rPr>
            </w:pPr>
            <w:r w:rsidRPr="00306981">
              <w:rPr>
                <w:lang w:val="uk-UA"/>
              </w:rPr>
              <w:t>0,75</w:t>
            </w:r>
          </w:p>
        </w:tc>
        <w:tc>
          <w:tcPr>
            <w:tcW w:w="1440" w:type="dxa"/>
            <w:shd w:val="clear" w:color="auto" w:fill="FFFFFF"/>
            <w:vAlign w:val="center"/>
          </w:tcPr>
          <w:p w14:paraId="0541F25B" w14:textId="77777777" w:rsidR="00BC2BEF" w:rsidRPr="00306981" w:rsidRDefault="00BC2BEF" w:rsidP="00D22A09">
            <w:pPr>
              <w:spacing w:line="360" w:lineRule="auto"/>
              <w:rPr>
                <w:lang w:val="uk-UA"/>
              </w:rPr>
            </w:pPr>
            <w:r w:rsidRPr="00306981">
              <w:rPr>
                <w:lang w:val="uk-UA"/>
              </w:rPr>
              <w:t>0,5</w:t>
            </w:r>
          </w:p>
        </w:tc>
      </w:tr>
      <w:tr w:rsidR="00BC2BEF" w:rsidRPr="00306981" w14:paraId="0AEB1592" w14:textId="77777777" w:rsidTr="00BC2BEF">
        <w:trPr>
          <w:trHeight w:val="342"/>
        </w:trPr>
        <w:tc>
          <w:tcPr>
            <w:tcW w:w="6480" w:type="dxa"/>
            <w:shd w:val="clear" w:color="auto" w:fill="FFFFFF"/>
            <w:vAlign w:val="center"/>
          </w:tcPr>
          <w:p w14:paraId="3B54D487" w14:textId="77777777" w:rsidR="00BC2BEF" w:rsidRPr="00306981" w:rsidRDefault="00BC2BEF" w:rsidP="00D22A09">
            <w:pPr>
              <w:spacing w:line="360" w:lineRule="auto"/>
              <w:rPr>
                <w:lang w:val="uk-UA"/>
              </w:rPr>
            </w:pPr>
            <w:r w:rsidRPr="00306981">
              <w:rPr>
                <w:lang w:val="uk-UA"/>
              </w:rPr>
              <w:t>Підошва укосів, терас</w:t>
            </w:r>
          </w:p>
        </w:tc>
        <w:tc>
          <w:tcPr>
            <w:tcW w:w="1260" w:type="dxa"/>
            <w:shd w:val="clear" w:color="auto" w:fill="FFFFFF"/>
            <w:vAlign w:val="center"/>
          </w:tcPr>
          <w:p w14:paraId="406A1549" w14:textId="77777777" w:rsidR="00BC2BEF" w:rsidRPr="00306981" w:rsidRDefault="00BC2BEF" w:rsidP="00D22A09">
            <w:pPr>
              <w:spacing w:line="360" w:lineRule="auto"/>
              <w:rPr>
                <w:lang w:val="uk-UA"/>
              </w:rPr>
            </w:pPr>
            <w:r w:rsidRPr="00306981">
              <w:rPr>
                <w:lang w:val="uk-UA"/>
              </w:rPr>
              <w:t>1</w:t>
            </w:r>
          </w:p>
        </w:tc>
        <w:tc>
          <w:tcPr>
            <w:tcW w:w="1440" w:type="dxa"/>
            <w:shd w:val="clear" w:color="auto" w:fill="FFFFFF"/>
            <w:vAlign w:val="center"/>
          </w:tcPr>
          <w:p w14:paraId="40BF6DFB" w14:textId="77777777" w:rsidR="00BC2BEF" w:rsidRPr="00306981" w:rsidRDefault="00BC2BEF" w:rsidP="00D22A09">
            <w:pPr>
              <w:spacing w:line="360" w:lineRule="auto"/>
              <w:rPr>
                <w:lang w:val="uk-UA"/>
              </w:rPr>
            </w:pPr>
            <w:r w:rsidRPr="00306981">
              <w:rPr>
                <w:lang w:val="uk-UA"/>
              </w:rPr>
              <w:t>0,5</w:t>
            </w:r>
          </w:p>
        </w:tc>
      </w:tr>
      <w:tr w:rsidR="00BC2BEF" w:rsidRPr="00306981" w14:paraId="1BEFEEC6" w14:textId="77777777" w:rsidTr="00BC2BEF">
        <w:trPr>
          <w:trHeight w:val="365"/>
        </w:trPr>
        <w:tc>
          <w:tcPr>
            <w:tcW w:w="6480" w:type="dxa"/>
            <w:shd w:val="clear" w:color="auto" w:fill="FFFFFF"/>
            <w:vAlign w:val="center"/>
          </w:tcPr>
          <w:p w14:paraId="77A73E47" w14:textId="77777777" w:rsidR="00BC2BEF" w:rsidRPr="00306981" w:rsidRDefault="00BC2BEF" w:rsidP="00D22A09">
            <w:pPr>
              <w:spacing w:line="360" w:lineRule="auto"/>
              <w:rPr>
                <w:lang w:val="uk-UA"/>
              </w:rPr>
            </w:pPr>
            <w:r w:rsidRPr="00306981">
              <w:rPr>
                <w:lang w:val="uk-UA"/>
              </w:rPr>
              <w:t>Підошва, внутрішня грань підпірних стінок</w:t>
            </w:r>
          </w:p>
        </w:tc>
        <w:tc>
          <w:tcPr>
            <w:tcW w:w="1260" w:type="dxa"/>
            <w:shd w:val="clear" w:color="auto" w:fill="FFFFFF"/>
            <w:vAlign w:val="center"/>
          </w:tcPr>
          <w:p w14:paraId="660D2B7E" w14:textId="77777777" w:rsidR="00BC2BEF" w:rsidRPr="00306981" w:rsidRDefault="00BC2BEF" w:rsidP="00D22A09">
            <w:pPr>
              <w:spacing w:line="360" w:lineRule="auto"/>
              <w:rPr>
                <w:lang w:val="uk-UA"/>
              </w:rPr>
            </w:pPr>
            <w:r w:rsidRPr="00306981">
              <w:rPr>
                <w:lang w:val="uk-UA"/>
              </w:rPr>
              <w:t>3</w:t>
            </w:r>
          </w:p>
        </w:tc>
        <w:tc>
          <w:tcPr>
            <w:tcW w:w="1440" w:type="dxa"/>
            <w:shd w:val="clear" w:color="auto" w:fill="FFFFFF"/>
            <w:vAlign w:val="center"/>
          </w:tcPr>
          <w:p w14:paraId="224A6ACD" w14:textId="77777777" w:rsidR="00BC2BEF" w:rsidRPr="00306981" w:rsidRDefault="00BC2BEF" w:rsidP="00D22A09">
            <w:pPr>
              <w:spacing w:line="360" w:lineRule="auto"/>
              <w:rPr>
                <w:lang w:val="uk-UA"/>
              </w:rPr>
            </w:pPr>
            <w:r w:rsidRPr="00306981">
              <w:rPr>
                <w:lang w:val="uk-UA"/>
              </w:rPr>
              <w:t>1</w:t>
            </w:r>
          </w:p>
        </w:tc>
      </w:tr>
      <w:tr w:rsidR="00BC2BEF" w:rsidRPr="00306981" w14:paraId="40BB9838" w14:textId="77777777" w:rsidTr="00BC2BEF">
        <w:tc>
          <w:tcPr>
            <w:tcW w:w="6480" w:type="dxa"/>
            <w:shd w:val="clear" w:color="auto" w:fill="FFFFFF"/>
            <w:vAlign w:val="center"/>
          </w:tcPr>
          <w:p w14:paraId="5EA7F386" w14:textId="77777777" w:rsidR="00BC2BEF" w:rsidRPr="00306981" w:rsidRDefault="00BC2BEF" w:rsidP="00D22A09">
            <w:pPr>
              <w:spacing w:line="360" w:lineRule="auto"/>
              <w:rPr>
                <w:lang w:val="uk-UA"/>
              </w:rPr>
            </w:pPr>
            <w:r w:rsidRPr="00306981">
              <w:rPr>
                <w:lang w:val="uk-UA"/>
              </w:rPr>
              <w:t>Газопровід</w:t>
            </w:r>
          </w:p>
        </w:tc>
        <w:tc>
          <w:tcPr>
            <w:tcW w:w="1260" w:type="dxa"/>
            <w:shd w:val="clear" w:color="auto" w:fill="FFFFFF"/>
            <w:vAlign w:val="center"/>
          </w:tcPr>
          <w:p w14:paraId="6C365476" w14:textId="77777777" w:rsidR="00BC2BEF" w:rsidRPr="00306981" w:rsidRDefault="00BC2BEF" w:rsidP="00D22A09">
            <w:pPr>
              <w:spacing w:line="360" w:lineRule="auto"/>
              <w:rPr>
                <w:lang w:val="uk-UA"/>
              </w:rPr>
            </w:pPr>
            <w:r w:rsidRPr="00306981">
              <w:rPr>
                <w:lang w:val="uk-UA"/>
              </w:rPr>
              <w:t>2</w:t>
            </w:r>
          </w:p>
        </w:tc>
        <w:tc>
          <w:tcPr>
            <w:tcW w:w="1440" w:type="dxa"/>
            <w:shd w:val="clear" w:color="auto" w:fill="FFFFFF"/>
            <w:vAlign w:val="center"/>
          </w:tcPr>
          <w:p w14:paraId="7B532B93" w14:textId="77777777" w:rsidR="00BC2BEF" w:rsidRPr="00306981" w:rsidRDefault="00BC2BEF" w:rsidP="00D22A09">
            <w:pPr>
              <w:spacing w:line="360" w:lineRule="auto"/>
              <w:rPr>
                <w:lang w:val="uk-UA"/>
              </w:rPr>
            </w:pPr>
            <w:r w:rsidRPr="00306981">
              <w:rPr>
                <w:lang w:val="uk-UA"/>
              </w:rPr>
              <w:t>2</w:t>
            </w:r>
          </w:p>
        </w:tc>
      </w:tr>
      <w:tr w:rsidR="00BC2BEF" w:rsidRPr="00306981" w14:paraId="2D203957" w14:textId="77777777" w:rsidTr="00BC2BEF">
        <w:trPr>
          <w:trHeight w:val="105"/>
        </w:trPr>
        <w:tc>
          <w:tcPr>
            <w:tcW w:w="6480" w:type="dxa"/>
            <w:shd w:val="clear" w:color="auto" w:fill="FFFFFF"/>
            <w:vAlign w:val="center"/>
          </w:tcPr>
          <w:p w14:paraId="77CB72E2" w14:textId="77777777" w:rsidR="00BC2BEF" w:rsidRPr="00306981" w:rsidRDefault="00BC2BEF" w:rsidP="00D22A09">
            <w:pPr>
              <w:spacing w:line="360" w:lineRule="auto"/>
              <w:rPr>
                <w:lang w:val="uk-UA"/>
              </w:rPr>
            </w:pPr>
            <w:r w:rsidRPr="00306981">
              <w:rPr>
                <w:lang w:val="uk-UA"/>
              </w:rPr>
              <w:t>теплопровід</w:t>
            </w:r>
          </w:p>
        </w:tc>
        <w:tc>
          <w:tcPr>
            <w:tcW w:w="1260" w:type="dxa"/>
            <w:shd w:val="clear" w:color="auto" w:fill="FFFFFF"/>
            <w:vAlign w:val="center"/>
          </w:tcPr>
          <w:p w14:paraId="53034070" w14:textId="77777777" w:rsidR="00BC2BEF" w:rsidRPr="00306981" w:rsidRDefault="00BC2BEF" w:rsidP="00D22A09">
            <w:pPr>
              <w:spacing w:line="360" w:lineRule="auto"/>
              <w:rPr>
                <w:lang w:val="uk-UA"/>
              </w:rPr>
            </w:pPr>
            <w:r w:rsidRPr="00306981">
              <w:rPr>
                <w:lang w:val="uk-UA"/>
              </w:rPr>
              <w:t>2</w:t>
            </w:r>
          </w:p>
        </w:tc>
        <w:tc>
          <w:tcPr>
            <w:tcW w:w="1440" w:type="dxa"/>
            <w:shd w:val="clear" w:color="auto" w:fill="FFFFFF"/>
            <w:vAlign w:val="center"/>
          </w:tcPr>
          <w:p w14:paraId="3ECBD7BD" w14:textId="77777777" w:rsidR="00BC2BEF" w:rsidRPr="00306981" w:rsidRDefault="00BC2BEF" w:rsidP="00D22A09">
            <w:pPr>
              <w:spacing w:line="360" w:lineRule="auto"/>
              <w:rPr>
                <w:lang w:val="uk-UA"/>
              </w:rPr>
            </w:pPr>
            <w:r w:rsidRPr="00306981">
              <w:rPr>
                <w:lang w:val="uk-UA"/>
              </w:rPr>
              <w:t>1</w:t>
            </w:r>
          </w:p>
        </w:tc>
      </w:tr>
      <w:tr w:rsidR="00BC2BEF" w:rsidRPr="00306981" w14:paraId="3FB42D75" w14:textId="77777777" w:rsidTr="00BC2BEF">
        <w:trPr>
          <w:trHeight w:val="105"/>
        </w:trPr>
        <w:tc>
          <w:tcPr>
            <w:tcW w:w="6480" w:type="dxa"/>
            <w:shd w:val="clear" w:color="auto" w:fill="FFFFFF"/>
            <w:vAlign w:val="center"/>
          </w:tcPr>
          <w:p w14:paraId="4844839D" w14:textId="77777777" w:rsidR="00BC2BEF" w:rsidRPr="00306981" w:rsidRDefault="00BC2BEF" w:rsidP="00D22A09">
            <w:pPr>
              <w:spacing w:line="360" w:lineRule="auto"/>
              <w:rPr>
                <w:lang w:val="uk-UA"/>
              </w:rPr>
            </w:pPr>
            <w:r w:rsidRPr="00306981">
              <w:rPr>
                <w:lang w:val="uk-UA"/>
              </w:rPr>
              <w:t>Водопровід, каналізація, водостік</w:t>
            </w:r>
          </w:p>
        </w:tc>
        <w:tc>
          <w:tcPr>
            <w:tcW w:w="1260" w:type="dxa"/>
            <w:shd w:val="clear" w:color="auto" w:fill="FFFFFF"/>
            <w:vAlign w:val="center"/>
          </w:tcPr>
          <w:p w14:paraId="077A030B" w14:textId="77777777" w:rsidR="00BC2BEF" w:rsidRPr="00306981" w:rsidRDefault="00BC2BEF" w:rsidP="00D22A09">
            <w:pPr>
              <w:spacing w:line="360" w:lineRule="auto"/>
              <w:rPr>
                <w:lang w:val="uk-UA"/>
              </w:rPr>
            </w:pPr>
            <w:r w:rsidRPr="00306981">
              <w:rPr>
                <w:lang w:val="uk-UA"/>
              </w:rPr>
              <w:t>1,5</w:t>
            </w:r>
          </w:p>
        </w:tc>
        <w:tc>
          <w:tcPr>
            <w:tcW w:w="1440" w:type="dxa"/>
            <w:shd w:val="clear" w:color="auto" w:fill="FFFFFF"/>
            <w:vAlign w:val="center"/>
          </w:tcPr>
          <w:p w14:paraId="6ED36AC6" w14:textId="77777777" w:rsidR="00BC2BEF" w:rsidRPr="00306981" w:rsidRDefault="00BC2BEF" w:rsidP="00D22A09">
            <w:pPr>
              <w:spacing w:line="360" w:lineRule="auto"/>
              <w:rPr>
                <w:lang w:val="uk-UA"/>
              </w:rPr>
            </w:pPr>
            <w:r w:rsidRPr="00306981">
              <w:rPr>
                <w:lang w:val="uk-UA"/>
              </w:rPr>
              <w:t>-</w:t>
            </w:r>
          </w:p>
        </w:tc>
      </w:tr>
      <w:tr w:rsidR="00BC2BEF" w:rsidRPr="00306981" w14:paraId="71347447" w14:textId="77777777" w:rsidTr="00BC2BEF">
        <w:trPr>
          <w:trHeight w:val="105"/>
        </w:trPr>
        <w:tc>
          <w:tcPr>
            <w:tcW w:w="6480" w:type="dxa"/>
            <w:shd w:val="clear" w:color="auto" w:fill="FFFFFF"/>
            <w:vAlign w:val="center"/>
          </w:tcPr>
          <w:p w14:paraId="7E40C155" w14:textId="77777777" w:rsidR="00BC2BEF" w:rsidRPr="00306981" w:rsidRDefault="00BC2BEF" w:rsidP="00D22A09">
            <w:pPr>
              <w:spacing w:line="360" w:lineRule="auto"/>
              <w:rPr>
                <w:lang w:val="uk-UA"/>
              </w:rPr>
            </w:pPr>
            <w:r w:rsidRPr="00306981">
              <w:rPr>
                <w:lang w:val="uk-UA"/>
              </w:rPr>
              <w:t>Силові кабелі, кабелі зв’язку</w:t>
            </w:r>
          </w:p>
        </w:tc>
        <w:tc>
          <w:tcPr>
            <w:tcW w:w="1260" w:type="dxa"/>
            <w:shd w:val="clear" w:color="auto" w:fill="FFFFFF"/>
            <w:vAlign w:val="center"/>
          </w:tcPr>
          <w:p w14:paraId="1545E64C" w14:textId="77777777" w:rsidR="00BC2BEF" w:rsidRPr="00306981" w:rsidRDefault="00BC2BEF" w:rsidP="00D22A09">
            <w:pPr>
              <w:spacing w:line="360" w:lineRule="auto"/>
              <w:rPr>
                <w:lang w:val="uk-UA"/>
              </w:rPr>
            </w:pPr>
            <w:r w:rsidRPr="00306981">
              <w:rPr>
                <w:lang w:val="uk-UA"/>
              </w:rPr>
              <w:t>2</w:t>
            </w:r>
          </w:p>
        </w:tc>
        <w:tc>
          <w:tcPr>
            <w:tcW w:w="1440" w:type="dxa"/>
            <w:shd w:val="clear" w:color="auto" w:fill="FFFFFF"/>
            <w:vAlign w:val="center"/>
          </w:tcPr>
          <w:p w14:paraId="35A0B45F" w14:textId="77777777" w:rsidR="00BC2BEF" w:rsidRPr="00306981" w:rsidRDefault="00BC2BEF" w:rsidP="00D22A09">
            <w:pPr>
              <w:spacing w:line="360" w:lineRule="auto"/>
              <w:rPr>
                <w:lang w:val="uk-UA"/>
              </w:rPr>
            </w:pPr>
            <w:r w:rsidRPr="00306981">
              <w:rPr>
                <w:lang w:val="uk-UA"/>
              </w:rPr>
              <w:t>0,5</w:t>
            </w:r>
          </w:p>
        </w:tc>
      </w:tr>
    </w:tbl>
    <w:p w14:paraId="045DCAD9" w14:textId="77777777" w:rsidR="00BC2BEF" w:rsidRPr="00306981" w:rsidRDefault="00BC2BEF" w:rsidP="003D4072">
      <w:pPr>
        <w:tabs>
          <w:tab w:val="left" w:pos="9720"/>
        </w:tabs>
        <w:spacing w:line="360" w:lineRule="auto"/>
        <w:ind w:left="-284" w:firstLine="426"/>
        <w:jc w:val="both"/>
        <w:rPr>
          <w:spacing w:val="-1"/>
          <w:sz w:val="28"/>
          <w:szCs w:val="28"/>
          <w:lang w:val="uk-UA"/>
        </w:rPr>
      </w:pPr>
    </w:p>
    <w:p w14:paraId="2C80314A" w14:textId="77777777" w:rsidR="00342148" w:rsidRPr="00306981" w:rsidRDefault="00342148">
      <w:pPr>
        <w:rPr>
          <w:b/>
          <w:sz w:val="28"/>
          <w:szCs w:val="28"/>
          <w:lang w:val="uk-UA"/>
        </w:rPr>
      </w:pPr>
      <w:r w:rsidRPr="00306981">
        <w:rPr>
          <w:b/>
          <w:sz w:val="28"/>
          <w:szCs w:val="28"/>
          <w:lang w:val="uk-UA"/>
        </w:rPr>
        <w:br w:type="page"/>
      </w:r>
    </w:p>
    <w:p w14:paraId="73C418A6" w14:textId="65709E92" w:rsidR="00DC1B12" w:rsidRPr="00306981" w:rsidRDefault="00973A93" w:rsidP="00342148">
      <w:pPr>
        <w:spacing w:line="360" w:lineRule="auto"/>
        <w:ind w:left="-284" w:firstLine="426"/>
        <w:jc w:val="center"/>
        <w:outlineLvl w:val="0"/>
        <w:rPr>
          <w:b/>
          <w:sz w:val="28"/>
          <w:szCs w:val="28"/>
          <w:lang w:val="uk-UA"/>
        </w:rPr>
      </w:pPr>
      <w:r w:rsidRPr="00306981">
        <w:rPr>
          <w:b/>
          <w:sz w:val="28"/>
          <w:szCs w:val="28"/>
          <w:lang w:val="uk-UA"/>
        </w:rPr>
        <w:lastRenderedPageBreak/>
        <w:t>2.</w:t>
      </w:r>
      <w:r w:rsidR="00555AD6" w:rsidRPr="00306981">
        <w:rPr>
          <w:b/>
          <w:sz w:val="28"/>
          <w:szCs w:val="28"/>
          <w:lang w:val="uk-UA"/>
        </w:rPr>
        <w:t>9</w:t>
      </w:r>
      <w:r w:rsidR="00BC2BEF" w:rsidRPr="00306981">
        <w:rPr>
          <w:b/>
          <w:sz w:val="28"/>
          <w:szCs w:val="28"/>
          <w:lang w:val="uk-UA"/>
        </w:rPr>
        <w:t>.</w:t>
      </w:r>
      <w:r w:rsidRPr="00306981">
        <w:rPr>
          <w:b/>
          <w:sz w:val="28"/>
          <w:szCs w:val="28"/>
          <w:lang w:val="uk-UA"/>
        </w:rPr>
        <w:t xml:space="preserve"> </w:t>
      </w:r>
      <w:r w:rsidR="00DC1B12" w:rsidRPr="00306981">
        <w:rPr>
          <w:b/>
          <w:sz w:val="28"/>
          <w:szCs w:val="28"/>
          <w:lang w:val="uk-UA"/>
        </w:rPr>
        <w:t>Баланс фактичного функціонального використання</w:t>
      </w:r>
    </w:p>
    <w:p w14:paraId="44F27AC3" w14:textId="775C7825" w:rsidR="00DC1B12" w:rsidRPr="00306981" w:rsidRDefault="00DC1B12" w:rsidP="00342148">
      <w:pPr>
        <w:spacing w:line="360" w:lineRule="auto"/>
        <w:ind w:left="-284" w:firstLine="426"/>
        <w:jc w:val="center"/>
        <w:outlineLvl w:val="0"/>
        <w:rPr>
          <w:b/>
          <w:sz w:val="28"/>
          <w:szCs w:val="28"/>
          <w:lang w:val="uk-UA"/>
        </w:rPr>
      </w:pPr>
      <w:r w:rsidRPr="00306981">
        <w:rPr>
          <w:b/>
          <w:sz w:val="28"/>
          <w:szCs w:val="28"/>
          <w:lang w:val="uk-UA"/>
        </w:rPr>
        <w:t>території кварталу (проектний стан)</w:t>
      </w:r>
    </w:p>
    <w:p w14:paraId="317A2D50" w14:textId="2C5B282C" w:rsidR="005E60A5" w:rsidRPr="00306981" w:rsidRDefault="005E60A5" w:rsidP="005E60A5">
      <w:pPr>
        <w:spacing w:line="360" w:lineRule="auto"/>
        <w:ind w:left="-284" w:firstLine="426"/>
        <w:jc w:val="right"/>
        <w:outlineLvl w:val="0"/>
        <w:rPr>
          <w:b/>
          <w:sz w:val="28"/>
          <w:szCs w:val="28"/>
          <w:lang w:val="uk-UA"/>
        </w:rPr>
      </w:pPr>
      <w:r w:rsidRPr="00306981">
        <w:rPr>
          <w:b/>
          <w:sz w:val="28"/>
          <w:szCs w:val="28"/>
          <w:lang w:val="uk-UA"/>
        </w:rPr>
        <w:t>Таблиця 2.5</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418"/>
        <w:gridCol w:w="1134"/>
      </w:tblGrid>
      <w:tr w:rsidR="000131B5" w:rsidRPr="00306981" w14:paraId="08961570" w14:textId="77777777" w:rsidTr="000131B5">
        <w:trPr>
          <w:trHeight w:val="424"/>
        </w:trPr>
        <w:tc>
          <w:tcPr>
            <w:tcW w:w="993" w:type="dxa"/>
            <w:vAlign w:val="center"/>
          </w:tcPr>
          <w:p w14:paraId="62B7CE17" w14:textId="77777777" w:rsidR="000131B5" w:rsidRPr="00306981" w:rsidRDefault="00AB2981" w:rsidP="00D22A09">
            <w:pPr>
              <w:spacing w:line="360" w:lineRule="auto"/>
              <w:rPr>
                <w:lang w:val="uk-UA"/>
              </w:rPr>
            </w:pPr>
            <w:r w:rsidRPr="00306981">
              <w:rPr>
                <w:lang w:val="uk-UA"/>
              </w:rPr>
              <w:t>N</w:t>
            </w:r>
          </w:p>
        </w:tc>
        <w:tc>
          <w:tcPr>
            <w:tcW w:w="6379" w:type="dxa"/>
          </w:tcPr>
          <w:p w14:paraId="406A396C" w14:textId="77777777" w:rsidR="000131B5" w:rsidRPr="00306981" w:rsidRDefault="000131B5" w:rsidP="00D22A09">
            <w:pPr>
              <w:spacing w:line="360" w:lineRule="auto"/>
              <w:rPr>
                <w:lang w:val="uk-UA"/>
              </w:rPr>
            </w:pPr>
            <w:r w:rsidRPr="00306981">
              <w:rPr>
                <w:lang w:val="uk-UA"/>
              </w:rPr>
              <w:t xml:space="preserve">                                Назва території</w:t>
            </w:r>
          </w:p>
        </w:tc>
        <w:tc>
          <w:tcPr>
            <w:tcW w:w="1418" w:type="dxa"/>
            <w:vAlign w:val="center"/>
          </w:tcPr>
          <w:p w14:paraId="4629C1BF" w14:textId="77777777" w:rsidR="000131B5" w:rsidRPr="00306981" w:rsidRDefault="000131B5" w:rsidP="00D22A09">
            <w:pPr>
              <w:spacing w:line="360" w:lineRule="auto"/>
              <w:rPr>
                <w:lang w:val="uk-UA"/>
              </w:rPr>
            </w:pPr>
            <w:r w:rsidRPr="00306981">
              <w:rPr>
                <w:lang w:val="uk-UA"/>
              </w:rPr>
              <w:t xml:space="preserve">S </w:t>
            </w:r>
          </w:p>
        </w:tc>
        <w:tc>
          <w:tcPr>
            <w:tcW w:w="1134" w:type="dxa"/>
            <w:vAlign w:val="center"/>
          </w:tcPr>
          <w:p w14:paraId="4AFA8A3D" w14:textId="77777777" w:rsidR="000131B5" w:rsidRPr="00306981" w:rsidRDefault="000131B5" w:rsidP="00D22A09">
            <w:pPr>
              <w:spacing w:line="360" w:lineRule="auto"/>
              <w:rPr>
                <w:lang w:val="uk-UA"/>
              </w:rPr>
            </w:pPr>
            <w:r w:rsidRPr="00306981">
              <w:rPr>
                <w:lang w:val="uk-UA"/>
              </w:rPr>
              <w:t>К-сть</w:t>
            </w:r>
          </w:p>
        </w:tc>
      </w:tr>
      <w:tr w:rsidR="000131B5" w:rsidRPr="00306981" w14:paraId="713DF74E" w14:textId="77777777" w:rsidTr="000131B5">
        <w:trPr>
          <w:trHeight w:val="406"/>
        </w:trPr>
        <w:tc>
          <w:tcPr>
            <w:tcW w:w="993" w:type="dxa"/>
            <w:vAlign w:val="center"/>
          </w:tcPr>
          <w:p w14:paraId="00C123E9" w14:textId="77777777" w:rsidR="000131B5" w:rsidRPr="00306981" w:rsidRDefault="000131B5" w:rsidP="00D22A09">
            <w:pPr>
              <w:spacing w:line="360" w:lineRule="auto"/>
              <w:rPr>
                <w:lang w:val="uk-UA"/>
              </w:rPr>
            </w:pPr>
            <w:r w:rsidRPr="00306981">
              <w:rPr>
                <w:lang w:val="uk-UA"/>
              </w:rPr>
              <w:t>1</w:t>
            </w:r>
          </w:p>
        </w:tc>
        <w:tc>
          <w:tcPr>
            <w:tcW w:w="6379" w:type="dxa"/>
            <w:vAlign w:val="center"/>
          </w:tcPr>
          <w:p w14:paraId="0C8B5A4B" w14:textId="77777777" w:rsidR="000131B5" w:rsidRPr="00306981" w:rsidRDefault="000131B5" w:rsidP="00D22A09">
            <w:pPr>
              <w:spacing w:line="360" w:lineRule="auto"/>
              <w:rPr>
                <w:lang w:val="uk-UA"/>
              </w:rPr>
            </w:pPr>
            <w:r w:rsidRPr="00306981">
              <w:rPr>
                <w:lang w:val="uk-UA"/>
              </w:rPr>
              <w:t xml:space="preserve"> Загальна площа території</w:t>
            </w:r>
          </w:p>
        </w:tc>
        <w:tc>
          <w:tcPr>
            <w:tcW w:w="1418" w:type="dxa"/>
            <w:vAlign w:val="center"/>
          </w:tcPr>
          <w:p w14:paraId="5913AF03"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632DDB2B" w14:textId="77777777" w:rsidR="000131B5" w:rsidRPr="00306981" w:rsidRDefault="000131B5" w:rsidP="00D22A09">
            <w:pPr>
              <w:spacing w:line="360" w:lineRule="auto"/>
              <w:rPr>
                <w:lang w:val="uk-UA"/>
              </w:rPr>
            </w:pPr>
            <w:r w:rsidRPr="00306981">
              <w:rPr>
                <w:lang w:val="uk-UA"/>
              </w:rPr>
              <w:t>79183</w:t>
            </w:r>
          </w:p>
        </w:tc>
      </w:tr>
      <w:tr w:rsidR="000131B5" w:rsidRPr="00306981" w14:paraId="659F3578" w14:textId="77777777" w:rsidTr="000131B5">
        <w:trPr>
          <w:trHeight w:val="344"/>
        </w:trPr>
        <w:tc>
          <w:tcPr>
            <w:tcW w:w="993" w:type="dxa"/>
            <w:vAlign w:val="center"/>
          </w:tcPr>
          <w:p w14:paraId="714560BF" w14:textId="77777777" w:rsidR="000131B5" w:rsidRPr="00306981" w:rsidRDefault="000131B5" w:rsidP="00D22A09">
            <w:pPr>
              <w:spacing w:line="360" w:lineRule="auto"/>
              <w:rPr>
                <w:lang w:val="uk-UA"/>
              </w:rPr>
            </w:pPr>
            <w:r w:rsidRPr="00306981">
              <w:rPr>
                <w:lang w:val="uk-UA"/>
              </w:rPr>
              <w:t>2</w:t>
            </w:r>
          </w:p>
        </w:tc>
        <w:tc>
          <w:tcPr>
            <w:tcW w:w="6379" w:type="dxa"/>
            <w:vAlign w:val="center"/>
          </w:tcPr>
          <w:p w14:paraId="0D9D7182" w14:textId="77777777" w:rsidR="000131B5" w:rsidRPr="00306981" w:rsidRDefault="000131B5" w:rsidP="00D22A09">
            <w:pPr>
              <w:spacing w:line="360" w:lineRule="auto"/>
              <w:rPr>
                <w:lang w:val="uk-UA"/>
              </w:rPr>
            </w:pPr>
            <w:r w:rsidRPr="00306981">
              <w:rPr>
                <w:lang w:val="uk-UA"/>
              </w:rPr>
              <w:t>Площа проїздів та тротуарів</w:t>
            </w:r>
          </w:p>
        </w:tc>
        <w:tc>
          <w:tcPr>
            <w:tcW w:w="1418" w:type="dxa"/>
            <w:vAlign w:val="center"/>
          </w:tcPr>
          <w:p w14:paraId="6C182DEA"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76A651DB" w14:textId="77777777" w:rsidR="000131B5" w:rsidRPr="00306981" w:rsidRDefault="000131B5" w:rsidP="00D22A09">
            <w:pPr>
              <w:spacing w:line="360" w:lineRule="auto"/>
              <w:rPr>
                <w:lang w:val="uk-UA"/>
              </w:rPr>
            </w:pPr>
            <w:r w:rsidRPr="00306981">
              <w:rPr>
                <w:lang w:val="uk-UA"/>
              </w:rPr>
              <w:t>18135</w:t>
            </w:r>
          </w:p>
        </w:tc>
      </w:tr>
      <w:tr w:rsidR="000131B5" w:rsidRPr="00306981" w14:paraId="0482B282" w14:textId="77777777" w:rsidTr="000131B5">
        <w:trPr>
          <w:trHeight w:val="124"/>
        </w:trPr>
        <w:tc>
          <w:tcPr>
            <w:tcW w:w="993" w:type="dxa"/>
            <w:vAlign w:val="center"/>
          </w:tcPr>
          <w:p w14:paraId="27D320A0" w14:textId="77777777" w:rsidR="000131B5" w:rsidRPr="00306981" w:rsidRDefault="000131B5" w:rsidP="00D22A09">
            <w:pPr>
              <w:spacing w:line="360" w:lineRule="auto"/>
              <w:rPr>
                <w:lang w:val="uk-UA"/>
              </w:rPr>
            </w:pPr>
            <w:r w:rsidRPr="00306981">
              <w:rPr>
                <w:lang w:val="uk-UA"/>
              </w:rPr>
              <w:t>3</w:t>
            </w:r>
          </w:p>
        </w:tc>
        <w:tc>
          <w:tcPr>
            <w:tcW w:w="6379" w:type="dxa"/>
            <w:vAlign w:val="center"/>
          </w:tcPr>
          <w:p w14:paraId="69976068" w14:textId="77777777" w:rsidR="000131B5" w:rsidRPr="00306981" w:rsidRDefault="000131B5" w:rsidP="00D22A09">
            <w:pPr>
              <w:spacing w:line="360" w:lineRule="auto"/>
              <w:rPr>
                <w:lang w:val="uk-UA"/>
              </w:rPr>
            </w:pPr>
            <w:r w:rsidRPr="00306981">
              <w:rPr>
                <w:lang w:val="uk-UA"/>
              </w:rPr>
              <w:t>Площа під забудову</w:t>
            </w:r>
          </w:p>
        </w:tc>
        <w:tc>
          <w:tcPr>
            <w:tcW w:w="1418" w:type="dxa"/>
            <w:vAlign w:val="center"/>
          </w:tcPr>
          <w:p w14:paraId="6F5A5E27"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78DAFF57" w14:textId="77777777" w:rsidR="000131B5" w:rsidRPr="00306981" w:rsidRDefault="000131B5" w:rsidP="00D22A09">
            <w:pPr>
              <w:spacing w:line="360" w:lineRule="auto"/>
              <w:rPr>
                <w:lang w:val="uk-UA"/>
              </w:rPr>
            </w:pPr>
            <w:r w:rsidRPr="00306981">
              <w:rPr>
                <w:lang w:val="uk-UA"/>
              </w:rPr>
              <w:t>20655,8</w:t>
            </w:r>
          </w:p>
        </w:tc>
      </w:tr>
      <w:tr w:rsidR="000131B5" w:rsidRPr="00306981" w14:paraId="09ECA8E7" w14:textId="77777777" w:rsidTr="000131B5">
        <w:tc>
          <w:tcPr>
            <w:tcW w:w="993" w:type="dxa"/>
            <w:vAlign w:val="center"/>
          </w:tcPr>
          <w:p w14:paraId="2506C91F" w14:textId="77777777" w:rsidR="000131B5" w:rsidRPr="00306981" w:rsidRDefault="000131B5" w:rsidP="00D22A09">
            <w:pPr>
              <w:spacing w:line="360" w:lineRule="auto"/>
              <w:rPr>
                <w:lang w:val="uk-UA"/>
              </w:rPr>
            </w:pPr>
            <w:r w:rsidRPr="00306981">
              <w:rPr>
                <w:lang w:val="uk-UA"/>
              </w:rPr>
              <w:t>4</w:t>
            </w:r>
          </w:p>
        </w:tc>
        <w:tc>
          <w:tcPr>
            <w:tcW w:w="6379" w:type="dxa"/>
            <w:vAlign w:val="center"/>
          </w:tcPr>
          <w:p w14:paraId="105E5DF7" w14:textId="77777777" w:rsidR="000131B5" w:rsidRPr="00306981" w:rsidRDefault="000131B5" w:rsidP="00D22A09">
            <w:pPr>
              <w:spacing w:line="360" w:lineRule="auto"/>
              <w:rPr>
                <w:lang w:val="uk-UA"/>
              </w:rPr>
            </w:pPr>
            <w:r w:rsidRPr="00306981">
              <w:rPr>
                <w:lang w:val="uk-UA"/>
              </w:rPr>
              <w:t>Площа території ЗОШ</w:t>
            </w:r>
          </w:p>
        </w:tc>
        <w:tc>
          <w:tcPr>
            <w:tcW w:w="1418" w:type="dxa"/>
            <w:vAlign w:val="center"/>
          </w:tcPr>
          <w:p w14:paraId="0F478CF3"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46F6ECF1" w14:textId="77777777" w:rsidR="000131B5" w:rsidRPr="00306981" w:rsidRDefault="000131B5" w:rsidP="00D22A09">
            <w:pPr>
              <w:spacing w:line="360" w:lineRule="auto"/>
              <w:rPr>
                <w:lang w:val="uk-UA"/>
              </w:rPr>
            </w:pPr>
            <w:r w:rsidRPr="00306981">
              <w:rPr>
                <w:lang w:val="uk-UA"/>
              </w:rPr>
              <w:t>2787</w:t>
            </w:r>
          </w:p>
        </w:tc>
      </w:tr>
      <w:tr w:rsidR="000131B5" w:rsidRPr="00306981" w14:paraId="1B46E1AF" w14:textId="77777777" w:rsidTr="000131B5">
        <w:tc>
          <w:tcPr>
            <w:tcW w:w="993" w:type="dxa"/>
            <w:vAlign w:val="center"/>
          </w:tcPr>
          <w:p w14:paraId="5718671B" w14:textId="77777777" w:rsidR="000131B5" w:rsidRPr="00306981" w:rsidRDefault="000131B5" w:rsidP="00D22A09">
            <w:pPr>
              <w:spacing w:line="360" w:lineRule="auto"/>
              <w:rPr>
                <w:lang w:val="uk-UA"/>
              </w:rPr>
            </w:pPr>
            <w:r w:rsidRPr="00306981">
              <w:rPr>
                <w:lang w:val="uk-UA"/>
              </w:rPr>
              <w:t>5</w:t>
            </w:r>
          </w:p>
        </w:tc>
        <w:tc>
          <w:tcPr>
            <w:tcW w:w="6379" w:type="dxa"/>
            <w:vAlign w:val="center"/>
          </w:tcPr>
          <w:p w14:paraId="5E3851B2" w14:textId="77777777" w:rsidR="000131B5" w:rsidRPr="00306981" w:rsidRDefault="000131B5" w:rsidP="00D22A09">
            <w:pPr>
              <w:spacing w:line="360" w:lineRule="auto"/>
              <w:rPr>
                <w:lang w:val="uk-UA"/>
              </w:rPr>
            </w:pPr>
            <w:r w:rsidRPr="00306981">
              <w:rPr>
                <w:lang w:val="uk-UA"/>
              </w:rPr>
              <w:t xml:space="preserve">Загальна площа дитячих майданчиків </w:t>
            </w:r>
          </w:p>
        </w:tc>
        <w:tc>
          <w:tcPr>
            <w:tcW w:w="1418" w:type="dxa"/>
            <w:vAlign w:val="center"/>
          </w:tcPr>
          <w:p w14:paraId="31A3002B"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554A37AE" w14:textId="77777777" w:rsidR="000131B5" w:rsidRPr="00306981" w:rsidRDefault="000131B5" w:rsidP="00D22A09">
            <w:pPr>
              <w:spacing w:line="360" w:lineRule="auto"/>
              <w:rPr>
                <w:lang w:val="uk-UA"/>
              </w:rPr>
            </w:pPr>
            <w:r w:rsidRPr="00306981">
              <w:rPr>
                <w:lang w:val="uk-UA"/>
              </w:rPr>
              <w:t>829,2</w:t>
            </w:r>
          </w:p>
        </w:tc>
      </w:tr>
      <w:tr w:rsidR="000131B5" w:rsidRPr="00306981" w14:paraId="2C4C1DFE" w14:textId="77777777" w:rsidTr="000131B5">
        <w:trPr>
          <w:trHeight w:val="281"/>
        </w:trPr>
        <w:tc>
          <w:tcPr>
            <w:tcW w:w="993" w:type="dxa"/>
            <w:vAlign w:val="center"/>
          </w:tcPr>
          <w:p w14:paraId="094CB764" w14:textId="77777777" w:rsidR="000131B5" w:rsidRPr="00306981" w:rsidRDefault="000131B5" w:rsidP="00D22A09">
            <w:pPr>
              <w:spacing w:line="360" w:lineRule="auto"/>
              <w:rPr>
                <w:lang w:val="uk-UA"/>
              </w:rPr>
            </w:pPr>
            <w:r w:rsidRPr="00306981">
              <w:rPr>
                <w:lang w:val="uk-UA"/>
              </w:rPr>
              <w:t>6</w:t>
            </w:r>
          </w:p>
        </w:tc>
        <w:tc>
          <w:tcPr>
            <w:tcW w:w="6379" w:type="dxa"/>
            <w:vAlign w:val="center"/>
          </w:tcPr>
          <w:p w14:paraId="5F242F5F" w14:textId="77777777" w:rsidR="000131B5" w:rsidRPr="00306981" w:rsidRDefault="000131B5" w:rsidP="00D22A09">
            <w:pPr>
              <w:spacing w:line="360" w:lineRule="auto"/>
              <w:rPr>
                <w:lang w:val="uk-UA"/>
              </w:rPr>
            </w:pPr>
            <w:r w:rsidRPr="00306981">
              <w:rPr>
                <w:lang w:val="uk-UA"/>
              </w:rPr>
              <w:t>Загальна площа спортивних майданчиків</w:t>
            </w:r>
          </w:p>
        </w:tc>
        <w:tc>
          <w:tcPr>
            <w:tcW w:w="1418" w:type="dxa"/>
            <w:vAlign w:val="center"/>
          </w:tcPr>
          <w:p w14:paraId="0A3A4A9F"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794D79F1" w14:textId="77777777" w:rsidR="000131B5" w:rsidRPr="00306981" w:rsidRDefault="000131B5" w:rsidP="00D22A09">
            <w:pPr>
              <w:spacing w:line="360" w:lineRule="auto"/>
              <w:rPr>
                <w:lang w:val="uk-UA"/>
              </w:rPr>
            </w:pPr>
            <w:r w:rsidRPr="00306981">
              <w:rPr>
                <w:lang w:val="uk-UA"/>
              </w:rPr>
              <w:t>564</w:t>
            </w:r>
          </w:p>
        </w:tc>
      </w:tr>
      <w:tr w:rsidR="000131B5" w:rsidRPr="00306981" w14:paraId="70491904" w14:textId="77777777" w:rsidTr="000131B5">
        <w:tc>
          <w:tcPr>
            <w:tcW w:w="993" w:type="dxa"/>
            <w:vAlign w:val="center"/>
          </w:tcPr>
          <w:p w14:paraId="7F277475" w14:textId="77777777" w:rsidR="000131B5" w:rsidRPr="00306981" w:rsidRDefault="000131B5" w:rsidP="00D22A09">
            <w:pPr>
              <w:spacing w:line="360" w:lineRule="auto"/>
              <w:rPr>
                <w:lang w:val="uk-UA"/>
              </w:rPr>
            </w:pPr>
            <w:r w:rsidRPr="00306981">
              <w:rPr>
                <w:lang w:val="uk-UA"/>
              </w:rPr>
              <w:t>7</w:t>
            </w:r>
          </w:p>
        </w:tc>
        <w:tc>
          <w:tcPr>
            <w:tcW w:w="6379" w:type="dxa"/>
            <w:vAlign w:val="center"/>
          </w:tcPr>
          <w:p w14:paraId="27ABAEE2" w14:textId="77777777" w:rsidR="000131B5" w:rsidRPr="00306981" w:rsidRDefault="000131B5" w:rsidP="00D22A09">
            <w:pPr>
              <w:spacing w:line="360" w:lineRule="auto"/>
              <w:rPr>
                <w:lang w:val="uk-UA"/>
              </w:rPr>
            </w:pPr>
            <w:r w:rsidRPr="00306981">
              <w:rPr>
                <w:lang w:val="uk-UA"/>
              </w:rPr>
              <w:t>Загальна площа господарчих майданчиків</w:t>
            </w:r>
          </w:p>
        </w:tc>
        <w:tc>
          <w:tcPr>
            <w:tcW w:w="1418" w:type="dxa"/>
            <w:vAlign w:val="center"/>
          </w:tcPr>
          <w:p w14:paraId="0060C9AE"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1C25C6D2" w14:textId="77777777" w:rsidR="000131B5" w:rsidRPr="00306981" w:rsidRDefault="000131B5" w:rsidP="00D22A09">
            <w:pPr>
              <w:spacing w:line="360" w:lineRule="auto"/>
              <w:rPr>
                <w:lang w:val="uk-UA"/>
              </w:rPr>
            </w:pPr>
            <w:r w:rsidRPr="00306981">
              <w:rPr>
                <w:lang w:val="uk-UA"/>
              </w:rPr>
              <w:t>491</w:t>
            </w:r>
          </w:p>
        </w:tc>
      </w:tr>
      <w:tr w:rsidR="000131B5" w:rsidRPr="00306981" w14:paraId="6BCFA93D" w14:textId="77777777" w:rsidTr="000131B5">
        <w:tc>
          <w:tcPr>
            <w:tcW w:w="993" w:type="dxa"/>
            <w:vAlign w:val="center"/>
          </w:tcPr>
          <w:p w14:paraId="3F51958E" w14:textId="77777777" w:rsidR="000131B5" w:rsidRPr="00306981" w:rsidRDefault="000131B5" w:rsidP="00D22A09">
            <w:pPr>
              <w:spacing w:line="360" w:lineRule="auto"/>
              <w:rPr>
                <w:lang w:val="uk-UA"/>
              </w:rPr>
            </w:pPr>
            <w:r w:rsidRPr="00306981">
              <w:rPr>
                <w:lang w:val="uk-UA"/>
              </w:rPr>
              <w:t>8</w:t>
            </w:r>
          </w:p>
        </w:tc>
        <w:tc>
          <w:tcPr>
            <w:tcW w:w="6379" w:type="dxa"/>
            <w:vAlign w:val="center"/>
          </w:tcPr>
          <w:p w14:paraId="37E34007" w14:textId="77777777" w:rsidR="000131B5" w:rsidRPr="00306981" w:rsidRDefault="000131B5" w:rsidP="00D22A09">
            <w:pPr>
              <w:spacing w:line="360" w:lineRule="auto"/>
              <w:rPr>
                <w:lang w:val="uk-UA"/>
              </w:rPr>
            </w:pPr>
            <w:r w:rsidRPr="00306981">
              <w:rPr>
                <w:lang w:val="uk-UA"/>
              </w:rPr>
              <w:t>Загальна площа автостоянок</w:t>
            </w:r>
          </w:p>
        </w:tc>
        <w:tc>
          <w:tcPr>
            <w:tcW w:w="1418" w:type="dxa"/>
            <w:vAlign w:val="center"/>
          </w:tcPr>
          <w:p w14:paraId="241C2569"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66D3F0F4" w14:textId="77777777" w:rsidR="000131B5" w:rsidRPr="00306981" w:rsidRDefault="000131B5" w:rsidP="00D22A09">
            <w:pPr>
              <w:spacing w:line="360" w:lineRule="auto"/>
              <w:rPr>
                <w:lang w:val="uk-UA"/>
              </w:rPr>
            </w:pPr>
            <w:r w:rsidRPr="00306981">
              <w:rPr>
                <w:lang w:val="uk-UA"/>
              </w:rPr>
              <w:t>1234</w:t>
            </w:r>
          </w:p>
        </w:tc>
      </w:tr>
      <w:tr w:rsidR="000131B5" w:rsidRPr="00306981" w14:paraId="169819A6" w14:textId="77777777" w:rsidTr="000131B5">
        <w:tc>
          <w:tcPr>
            <w:tcW w:w="993" w:type="dxa"/>
            <w:vAlign w:val="center"/>
          </w:tcPr>
          <w:p w14:paraId="189C78E2" w14:textId="77777777" w:rsidR="000131B5" w:rsidRPr="00306981" w:rsidRDefault="000131B5" w:rsidP="00D22A09">
            <w:pPr>
              <w:spacing w:line="360" w:lineRule="auto"/>
              <w:rPr>
                <w:lang w:val="uk-UA"/>
              </w:rPr>
            </w:pPr>
            <w:r w:rsidRPr="00306981">
              <w:rPr>
                <w:lang w:val="uk-UA"/>
              </w:rPr>
              <w:t>9</w:t>
            </w:r>
          </w:p>
        </w:tc>
        <w:tc>
          <w:tcPr>
            <w:tcW w:w="6379" w:type="dxa"/>
            <w:vAlign w:val="center"/>
          </w:tcPr>
          <w:p w14:paraId="45D622FC" w14:textId="77777777" w:rsidR="000131B5" w:rsidRPr="00306981" w:rsidRDefault="000131B5" w:rsidP="00D22A09">
            <w:pPr>
              <w:spacing w:line="360" w:lineRule="auto"/>
              <w:rPr>
                <w:lang w:val="uk-UA"/>
              </w:rPr>
            </w:pPr>
            <w:r w:rsidRPr="00306981">
              <w:rPr>
                <w:lang w:val="uk-UA"/>
              </w:rPr>
              <w:t>Загальна площа зелених насаджень</w:t>
            </w:r>
          </w:p>
        </w:tc>
        <w:tc>
          <w:tcPr>
            <w:tcW w:w="1418" w:type="dxa"/>
            <w:vAlign w:val="center"/>
          </w:tcPr>
          <w:p w14:paraId="4308EFD1" w14:textId="77777777" w:rsidR="000131B5" w:rsidRPr="00306981" w:rsidRDefault="000131B5" w:rsidP="00D22A09">
            <w:pPr>
              <w:spacing w:line="360" w:lineRule="auto"/>
              <w:rPr>
                <w:lang w:val="uk-UA"/>
              </w:rPr>
            </w:pPr>
            <w:r w:rsidRPr="00306981">
              <w:rPr>
                <w:lang w:val="uk-UA"/>
              </w:rPr>
              <w:t>м2</w:t>
            </w:r>
          </w:p>
        </w:tc>
        <w:tc>
          <w:tcPr>
            <w:tcW w:w="1134" w:type="dxa"/>
            <w:vAlign w:val="center"/>
          </w:tcPr>
          <w:p w14:paraId="48E50FB3" w14:textId="77777777" w:rsidR="000131B5" w:rsidRPr="00306981" w:rsidRDefault="000131B5" w:rsidP="00D22A09">
            <w:pPr>
              <w:spacing w:line="360" w:lineRule="auto"/>
              <w:rPr>
                <w:lang w:val="uk-UA"/>
              </w:rPr>
            </w:pPr>
            <w:r w:rsidRPr="00306981">
              <w:rPr>
                <w:lang w:val="uk-UA"/>
              </w:rPr>
              <w:t>34487</w:t>
            </w:r>
          </w:p>
        </w:tc>
      </w:tr>
    </w:tbl>
    <w:p w14:paraId="641CC40D" w14:textId="77777777" w:rsidR="00DC1B12" w:rsidRPr="00306981" w:rsidRDefault="00DC1B12" w:rsidP="003D4072">
      <w:pPr>
        <w:spacing w:line="360" w:lineRule="auto"/>
        <w:ind w:left="-284" w:firstLine="426"/>
        <w:jc w:val="both"/>
        <w:rPr>
          <w:sz w:val="28"/>
          <w:szCs w:val="28"/>
          <w:lang w:val="uk-UA"/>
        </w:rPr>
      </w:pPr>
    </w:p>
    <w:p w14:paraId="79A5B8CD" w14:textId="4020F2DB" w:rsidR="00555AD6" w:rsidRPr="00306981" w:rsidRDefault="00555AD6" w:rsidP="00342148">
      <w:pPr>
        <w:spacing w:line="360" w:lineRule="auto"/>
        <w:ind w:left="-284" w:firstLine="426"/>
        <w:jc w:val="center"/>
        <w:rPr>
          <w:b/>
          <w:bCs/>
          <w:sz w:val="28"/>
          <w:szCs w:val="28"/>
          <w:lang w:val="uk-UA"/>
        </w:rPr>
      </w:pPr>
      <w:r w:rsidRPr="00306981">
        <w:rPr>
          <w:b/>
          <w:bCs/>
          <w:sz w:val="28"/>
          <w:szCs w:val="28"/>
          <w:lang w:val="uk-UA"/>
        </w:rPr>
        <w:t xml:space="preserve">2.10 Техніко-економічні </w:t>
      </w:r>
      <w:r w:rsidR="00342148" w:rsidRPr="00306981">
        <w:rPr>
          <w:b/>
          <w:bCs/>
          <w:sz w:val="28"/>
          <w:szCs w:val="28"/>
          <w:lang w:val="uk-UA"/>
        </w:rPr>
        <w:t>показники</w:t>
      </w:r>
      <w:r w:rsidRPr="00306981">
        <w:rPr>
          <w:b/>
          <w:bCs/>
          <w:sz w:val="28"/>
          <w:szCs w:val="28"/>
          <w:lang w:val="uk-UA"/>
        </w:rPr>
        <w:t xml:space="preserve">   (проектний стан)</w:t>
      </w:r>
    </w:p>
    <w:p w14:paraId="4B11915A" w14:textId="2D1A9680" w:rsidR="005E60A5" w:rsidRPr="00306981" w:rsidRDefault="005E60A5" w:rsidP="005E60A5">
      <w:pPr>
        <w:spacing w:line="360" w:lineRule="auto"/>
        <w:ind w:left="-284" w:firstLine="426"/>
        <w:jc w:val="right"/>
        <w:rPr>
          <w:b/>
          <w:bCs/>
          <w:sz w:val="28"/>
          <w:szCs w:val="28"/>
          <w:lang w:val="uk-UA"/>
        </w:rPr>
      </w:pPr>
      <w:r w:rsidRPr="00306981">
        <w:rPr>
          <w:b/>
          <w:sz w:val="28"/>
          <w:szCs w:val="28"/>
          <w:lang w:val="uk-UA"/>
        </w:rPr>
        <w:t>Таблиця 2.6</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276"/>
        <w:gridCol w:w="1276"/>
      </w:tblGrid>
      <w:tr w:rsidR="00DC1B12" w:rsidRPr="00306981" w14:paraId="1C18689E" w14:textId="77777777" w:rsidTr="00751519">
        <w:trPr>
          <w:trHeight w:val="424"/>
        </w:trPr>
        <w:tc>
          <w:tcPr>
            <w:tcW w:w="993" w:type="dxa"/>
            <w:vAlign w:val="center"/>
          </w:tcPr>
          <w:p w14:paraId="0D54CC4C" w14:textId="77777777" w:rsidR="00DC1B12" w:rsidRPr="00306981" w:rsidRDefault="00AB2981" w:rsidP="00D22A09">
            <w:pPr>
              <w:spacing w:line="360" w:lineRule="auto"/>
              <w:rPr>
                <w:sz w:val="28"/>
                <w:szCs w:val="28"/>
                <w:lang w:val="uk-UA"/>
              </w:rPr>
            </w:pPr>
            <w:r w:rsidRPr="00306981">
              <w:rPr>
                <w:sz w:val="28"/>
                <w:szCs w:val="28"/>
                <w:lang w:val="uk-UA"/>
              </w:rPr>
              <w:t>N</w:t>
            </w:r>
          </w:p>
        </w:tc>
        <w:tc>
          <w:tcPr>
            <w:tcW w:w="6379" w:type="dxa"/>
          </w:tcPr>
          <w:p w14:paraId="092E381C" w14:textId="77777777" w:rsidR="00DC1B12" w:rsidRPr="00306981" w:rsidRDefault="00DC1B12" w:rsidP="00D22A09">
            <w:pPr>
              <w:spacing w:line="360" w:lineRule="auto"/>
              <w:rPr>
                <w:sz w:val="28"/>
                <w:szCs w:val="28"/>
                <w:lang w:val="uk-UA"/>
              </w:rPr>
            </w:pPr>
            <w:r w:rsidRPr="00306981">
              <w:rPr>
                <w:sz w:val="28"/>
                <w:szCs w:val="28"/>
                <w:lang w:val="uk-UA"/>
              </w:rPr>
              <w:t xml:space="preserve">                                Назва території</w:t>
            </w:r>
          </w:p>
        </w:tc>
        <w:tc>
          <w:tcPr>
            <w:tcW w:w="1276" w:type="dxa"/>
            <w:vAlign w:val="center"/>
          </w:tcPr>
          <w:p w14:paraId="4D2B3C00" w14:textId="77777777" w:rsidR="00DC1B12" w:rsidRPr="00306981" w:rsidRDefault="00DC1B12" w:rsidP="00D22A09">
            <w:pPr>
              <w:spacing w:line="360" w:lineRule="auto"/>
              <w:rPr>
                <w:sz w:val="28"/>
                <w:szCs w:val="28"/>
                <w:lang w:val="uk-UA"/>
              </w:rPr>
            </w:pPr>
            <w:r w:rsidRPr="00306981">
              <w:rPr>
                <w:sz w:val="28"/>
                <w:szCs w:val="28"/>
                <w:lang w:val="uk-UA"/>
              </w:rPr>
              <w:t>Один виміру</w:t>
            </w:r>
          </w:p>
        </w:tc>
        <w:tc>
          <w:tcPr>
            <w:tcW w:w="1276" w:type="dxa"/>
            <w:vAlign w:val="center"/>
          </w:tcPr>
          <w:p w14:paraId="0EA99DD3" w14:textId="77777777" w:rsidR="00DC1B12" w:rsidRPr="00306981" w:rsidRDefault="00DC1B12" w:rsidP="00D22A09">
            <w:pPr>
              <w:spacing w:line="360" w:lineRule="auto"/>
              <w:rPr>
                <w:sz w:val="28"/>
                <w:szCs w:val="28"/>
                <w:lang w:val="uk-UA"/>
              </w:rPr>
            </w:pPr>
            <w:r w:rsidRPr="00306981">
              <w:rPr>
                <w:sz w:val="28"/>
                <w:szCs w:val="28"/>
                <w:lang w:val="uk-UA"/>
              </w:rPr>
              <w:t>К-сть</w:t>
            </w:r>
          </w:p>
        </w:tc>
      </w:tr>
      <w:tr w:rsidR="00DC1B12" w:rsidRPr="00306981" w14:paraId="6A70039A" w14:textId="77777777" w:rsidTr="00751519">
        <w:trPr>
          <w:trHeight w:val="475"/>
        </w:trPr>
        <w:tc>
          <w:tcPr>
            <w:tcW w:w="993" w:type="dxa"/>
            <w:vAlign w:val="center"/>
          </w:tcPr>
          <w:p w14:paraId="6F723B61" w14:textId="77777777" w:rsidR="00DC1B12" w:rsidRPr="00306981" w:rsidRDefault="00DC1B12" w:rsidP="00D22A09">
            <w:pPr>
              <w:spacing w:line="360" w:lineRule="auto"/>
              <w:rPr>
                <w:sz w:val="28"/>
                <w:szCs w:val="28"/>
                <w:lang w:val="uk-UA"/>
              </w:rPr>
            </w:pPr>
            <w:r w:rsidRPr="00306981">
              <w:rPr>
                <w:sz w:val="28"/>
                <w:szCs w:val="28"/>
                <w:lang w:val="uk-UA"/>
              </w:rPr>
              <w:t>1</w:t>
            </w:r>
          </w:p>
        </w:tc>
        <w:tc>
          <w:tcPr>
            <w:tcW w:w="6379" w:type="dxa"/>
            <w:vAlign w:val="center"/>
          </w:tcPr>
          <w:p w14:paraId="0C5CEB1B" w14:textId="77777777" w:rsidR="00DC1B12" w:rsidRPr="00306981" w:rsidRDefault="00DC1B12" w:rsidP="00D22A09">
            <w:pPr>
              <w:spacing w:line="360" w:lineRule="auto"/>
              <w:rPr>
                <w:sz w:val="28"/>
                <w:szCs w:val="28"/>
                <w:lang w:val="uk-UA"/>
              </w:rPr>
            </w:pPr>
            <w:r w:rsidRPr="00306981">
              <w:rPr>
                <w:sz w:val="28"/>
                <w:szCs w:val="28"/>
                <w:lang w:val="uk-UA"/>
              </w:rPr>
              <w:t xml:space="preserve"> Загальна площа території</w:t>
            </w:r>
          </w:p>
        </w:tc>
        <w:tc>
          <w:tcPr>
            <w:tcW w:w="1276" w:type="dxa"/>
            <w:vAlign w:val="center"/>
          </w:tcPr>
          <w:p w14:paraId="63B42FD1" w14:textId="77777777" w:rsidR="00DC1B12" w:rsidRPr="00306981" w:rsidRDefault="00DC1B12" w:rsidP="00D22A09">
            <w:pPr>
              <w:spacing w:line="360" w:lineRule="auto"/>
              <w:rPr>
                <w:sz w:val="28"/>
                <w:szCs w:val="28"/>
                <w:lang w:val="uk-UA"/>
              </w:rPr>
            </w:pPr>
            <w:r w:rsidRPr="00306981">
              <w:rPr>
                <w:sz w:val="28"/>
                <w:szCs w:val="28"/>
                <w:lang w:val="uk-UA"/>
              </w:rPr>
              <w:t>м2</w:t>
            </w:r>
          </w:p>
        </w:tc>
        <w:tc>
          <w:tcPr>
            <w:tcW w:w="1276" w:type="dxa"/>
            <w:vAlign w:val="center"/>
          </w:tcPr>
          <w:p w14:paraId="129B49EF" w14:textId="77777777" w:rsidR="00DC1B12" w:rsidRPr="00306981" w:rsidRDefault="00DC1B12" w:rsidP="00D22A09">
            <w:pPr>
              <w:spacing w:line="360" w:lineRule="auto"/>
              <w:rPr>
                <w:sz w:val="28"/>
                <w:szCs w:val="28"/>
                <w:lang w:val="uk-UA"/>
              </w:rPr>
            </w:pPr>
            <w:r w:rsidRPr="00306981">
              <w:rPr>
                <w:sz w:val="28"/>
                <w:szCs w:val="28"/>
                <w:lang w:val="uk-UA"/>
              </w:rPr>
              <w:t>79183</w:t>
            </w:r>
          </w:p>
        </w:tc>
      </w:tr>
      <w:tr w:rsidR="00DC1B12" w:rsidRPr="00306981" w14:paraId="0EE34067" w14:textId="77777777" w:rsidTr="00751519">
        <w:trPr>
          <w:trHeight w:val="427"/>
        </w:trPr>
        <w:tc>
          <w:tcPr>
            <w:tcW w:w="993" w:type="dxa"/>
            <w:vAlign w:val="center"/>
          </w:tcPr>
          <w:p w14:paraId="66472A79" w14:textId="77777777" w:rsidR="00DC1B12" w:rsidRPr="00306981" w:rsidRDefault="00DC1B12" w:rsidP="00D22A09">
            <w:pPr>
              <w:spacing w:line="360" w:lineRule="auto"/>
              <w:rPr>
                <w:sz w:val="28"/>
                <w:szCs w:val="28"/>
                <w:lang w:val="uk-UA"/>
              </w:rPr>
            </w:pPr>
            <w:r w:rsidRPr="00306981">
              <w:rPr>
                <w:sz w:val="28"/>
                <w:szCs w:val="28"/>
                <w:lang w:val="uk-UA"/>
              </w:rPr>
              <w:t>2</w:t>
            </w:r>
          </w:p>
        </w:tc>
        <w:tc>
          <w:tcPr>
            <w:tcW w:w="6379" w:type="dxa"/>
            <w:vAlign w:val="center"/>
          </w:tcPr>
          <w:p w14:paraId="533543A4" w14:textId="77777777" w:rsidR="00DC1B12" w:rsidRPr="00306981" w:rsidRDefault="00DC1B12" w:rsidP="00D22A09">
            <w:pPr>
              <w:spacing w:line="360" w:lineRule="auto"/>
              <w:rPr>
                <w:sz w:val="28"/>
                <w:szCs w:val="28"/>
                <w:lang w:val="uk-UA"/>
              </w:rPr>
            </w:pPr>
            <w:r w:rsidRPr="00306981">
              <w:rPr>
                <w:sz w:val="28"/>
                <w:szCs w:val="28"/>
                <w:lang w:val="uk-UA"/>
              </w:rPr>
              <w:t>Чисельність населення</w:t>
            </w:r>
          </w:p>
        </w:tc>
        <w:tc>
          <w:tcPr>
            <w:tcW w:w="1276" w:type="dxa"/>
            <w:vAlign w:val="center"/>
          </w:tcPr>
          <w:p w14:paraId="3D70C2B2" w14:textId="77777777" w:rsidR="00DC1B12" w:rsidRPr="00306981" w:rsidRDefault="00DC1B12" w:rsidP="00D22A09">
            <w:pPr>
              <w:spacing w:line="360" w:lineRule="auto"/>
              <w:rPr>
                <w:sz w:val="28"/>
                <w:szCs w:val="28"/>
                <w:lang w:val="uk-UA"/>
              </w:rPr>
            </w:pPr>
            <w:r w:rsidRPr="00306981">
              <w:rPr>
                <w:sz w:val="28"/>
                <w:szCs w:val="28"/>
                <w:lang w:val="uk-UA"/>
              </w:rPr>
              <w:t>м2</w:t>
            </w:r>
          </w:p>
        </w:tc>
        <w:tc>
          <w:tcPr>
            <w:tcW w:w="1276" w:type="dxa"/>
            <w:vAlign w:val="center"/>
          </w:tcPr>
          <w:p w14:paraId="29E9F185" w14:textId="77777777" w:rsidR="00DC1B12" w:rsidRPr="00306981" w:rsidRDefault="00DC1B12" w:rsidP="00D22A09">
            <w:pPr>
              <w:spacing w:line="360" w:lineRule="auto"/>
              <w:rPr>
                <w:sz w:val="28"/>
                <w:szCs w:val="28"/>
                <w:lang w:val="uk-UA"/>
              </w:rPr>
            </w:pPr>
            <w:r w:rsidRPr="00306981">
              <w:rPr>
                <w:sz w:val="28"/>
                <w:szCs w:val="28"/>
                <w:lang w:val="uk-UA"/>
              </w:rPr>
              <w:t>2714</w:t>
            </w:r>
          </w:p>
        </w:tc>
      </w:tr>
      <w:tr w:rsidR="00DC1B12" w:rsidRPr="00306981" w14:paraId="4AE4C5F4" w14:textId="77777777" w:rsidTr="00751519">
        <w:trPr>
          <w:trHeight w:val="124"/>
        </w:trPr>
        <w:tc>
          <w:tcPr>
            <w:tcW w:w="993" w:type="dxa"/>
            <w:vAlign w:val="center"/>
          </w:tcPr>
          <w:p w14:paraId="3F2A7507" w14:textId="77777777" w:rsidR="00DC1B12" w:rsidRPr="00306981" w:rsidRDefault="00DC1B12" w:rsidP="00D22A09">
            <w:pPr>
              <w:spacing w:line="360" w:lineRule="auto"/>
              <w:rPr>
                <w:sz w:val="28"/>
                <w:szCs w:val="28"/>
                <w:lang w:val="uk-UA"/>
              </w:rPr>
            </w:pPr>
            <w:r w:rsidRPr="00306981">
              <w:rPr>
                <w:sz w:val="28"/>
                <w:szCs w:val="28"/>
                <w:lang w:val="uk-UA"/>
              </w:rPr>
              <w:t>3</w:t>
            </w:r>
          </w:p>
        </w:tc>
        <w:tc>
          <w:tcPr>
            <w:tcW w:w="6379" w:type="dxa"/>
            <w:vAlign w:val="center"/>
          </w:tcPr>
          <w:p w14:paraId="5AD85D91" w14:textId="77777777" w:rsidR="00DC1B12" w:rsidRPr="00306981" w:rsidRDefault="00DC1B12" w:rsidP="00D22A09">
            <w:pPr>
              <w:spacing w:line="360" w:lineRule="auto"/>
              <w:rPr>
                <w:sz w:val="28"/>
                <w:szCs w:val="28"/>
                <w:lang w:val="uk-UA"/>
              </w:rPr>
            </w:pPr>
            <w:r w:rsidRPr="00306981">
              <w:rPr>
                <w:sz w:val="28"/>
                <w:szCs w:val="28"/>
                <w:lang w:val="uk-UA"/>
              </w:rPr>
              <w:t>Житловий фонд</w:t>
            </w:r>
          </w:p>
        </w:tc>
        <w:tc>
          <w:tcPr>
            <w:tcW w:w="1276" w:type="dxa"/>
            <w:vAlign w:val="center"/>
          </w:tcPr>
          <w:p w14:paraId="398A5D37" w14:textId="77777777" w:rsidR="00DC1B12" w:rsidRPr="00306981" w:rsidRDefault="00DC1B12" w:rsidP="00D22A09">
            <w:pPr>
              <w:spacing w:line="360" w:lineRule="auto"/>
              <w:rPr>
                <w:sz w:val="28"/>
                <w:szCs w:val="28"/>
                <w:lang w:val="uk-UA"/>
              </w:rPr>
            </w:pPr>
            <w:r w:rsidRPr="00306981">
              <w:rPr>
                <w:sz w:val="28"/>
                <w:szCs w:val="28"/>
                <w:lang w:val="uk-UA"/>
              </w:rPr>
              <w:t>м2</w:t>
            </w:r>
          </w:p>
        </w:tc>
        <w:tc>
          <w:tcPr>
            <w:tcW w:w="1276" w:type="dxa"/>
            <w:vAlign w:val="center"/>
          </w:tcPr>
          <w:p w14:paraId="0C26E325" w14:textId="77777777" w:rsidR="00DC1B12" w:rsidRPr="00306981" w:rsidRDefault="00DC1B12" w:rsidP="00D22A09">
            <w:pPr>
              <w:spacing w:line="360" w:lineRule="auto"/>
              <w:rPr>
                <w:sz w:val="28"/>
                <w:szCs w:val="28"/>
                <w:lang w:val="uk-UA"/>
              </w:rPr>
            </w:pPr>
            <w:r w:rsidRPr="00306981">
              <w:rPr>
                <w:sz w:val="28"/>
                <w:szCs w:val="28"/>
                <w:lang w:val="uk-UA"/>
              </w:rPr>
              <w:t>81419,71</w:t>
            </w:r>
          </w:p>
        </w:tc>
      </w:tr>
      <w:tr w:rsidR="00DC1B12" w:rsidRPr="00306981" w14:paraId="7EECA148" w14:textId="77777777" w:rsidTr="00751519">
        <w:tc>
          <w:tcPr>
            <w:tcW w:w="993" w:type="dxa"/>
            <w:vAlign w:val="center"/>
          </w:tcPr>
          <w:p w14:paraId="458AEE5E" w14:textId="77777777" w:rsidR="00DC1B12" w:rsidRPr="00306981" w:rsidRDefault="00DC1B12" w:rsidP="00D22A09">
            <w:pPr>
              <w:spacing w:line="360" w:lineRule="auto"/>
              <w:rPr>
                <w:sz w:val="28"/>
                <w:szCs w:val="28"/>
                <w:lang w:val="uk-UA"/>
              </w:rPr>
            </w:pPr>
            <w:r w:rsidRPr="00306981">
              <w:rPr>
                <w:sz w:val="28"/>
                <w:szCs w:val="28"/>
                <w:lang w:val="uk-UA"/>
              </w:rPr>
              <w:t>4</w:t>
            </w:r>
          </w:p>
        </w:tc>
        <w:tc>
          <w:tcPr>
            <w:tcW w:w="6379" w:type="dxa"/>
            <w:vAlign w:val="center"/>
          </w:tcPr>
          <w:p w14:paraId="7DE765FC" w14:textId="77777777" w:rsidR="00DC1B12" w:rsidRPr="00306981" w:rsidRDefault="00DC1B12" w:rsidP="00D22A09">
            <w:pPr>
              <w:spacing w:line="360" w:lineRule="auto"/>
              <w:rPr>
                <w:sz w:val="28"/>
                <w:szCs w:val="28"/>
                <w:lang w:val="uk-UA"/>
              </w:rPr>
            </w:pPr>
            <w:r w:rsidRPr="00306981">
              <w:rPr>
                <w:sz w:val="28"/>
                <w:szCs w:val="28"/>
                <w:lang w:val="uk-UA"/>
              </w:rPr>
              <w:t>Житлова забезпеченість</w:t>
            </w:r>
          </w:p>
        </w:tc>
        <w:tc>
          <w:tcPr>
            <w:tcW w:w="1276" w:type="dxa"/>
            <w:vAlign w:val="center"/>
          </w:tcPr>
          <w:p w14:paraId="31406C95" w14:textId="77777777" w:rsidR="00DC1B12" w:rsidRPr="00306981" w:rsidRDefault="00DC1B12" w:rsidP="00D22A09">
            <w:pPr>
              <w:spacing w:line="360" w:lineRule="auto"/>
              <w:rPr>
                <w:sz w:val="28"/>
                <w:szCs w:val="28"/>
                <w:lang w:val="uk-UA"/>
              </w:rPr>
            </w:pPr>
            <w:r w:rsidRPr="00306981">
              <w:rPr>
                <w:sz w:val="28"/>
                <w:szCs w:val="28"/>
                <w:lang w:val="uk-UA"/>
              </w:rPr>
              <w:t>м2</w:t>
            </w:r>
          </w:p>
        </w:tc>
        <w:tc>
          <w:tcPr>
            <w:tcW w:w="1276" w:type="dxa"/>
            <w:vAlign w:val="center"/>
          </w:tcPr>
          <w:p w14:paraId="0F9269AC" w14:textId="77777777" w:rsidR="00DC1B12" w:rsidRPr="00306981" w:rsidRDefault="00DC1B12" w:rsidP="00D22A09">
            <w:pPr>
              <w:spacing w:line="360" w:lineRule="auto"/>
              <w:rPr>
                <w:sz w:val="28"/>
                <w:szCs w:val="28"/>
                <w:lang w:val="uk-UA"/>
              </w:rPr>
            </w:pPr>
            <w:r w:rsidRPr="00306981">
              <w:rPr>
                <w:sz w:val="28"/>
                <w:szCs w:val="28"/>
                <w:lang w:val="uk-UA"/>
              </w:rPr>
              <w:t>30</w:t>
            </w:r>
          </w:p>
        </w:tc>
      </w:tr>
      <w:tr w:rsidR="00DC1B12" w:rsidRPr="00306981" w14:paraId="6C0A310C" w14:textId="77777777" w:rsidTr="00751519">
        <w:tc>
          <w:tcPr>
            <w:tcW w:w="993" w:type="dxa"/>
            <w:vAlign w:val="center"/>
          </w:tcPr>
          <w:p w14:paraId="56F43107" w14:textId="77777777" w:rsidR="00DC1B12" w:rsidRPr="00306981" w:rsidRDefault="00DC1B12" w:rsidP="00D22A09">
            <w:pPr>
              <w:spacing w:line="360" w:lineRule="auto"/>
              <w:rPr>
                <w:sz w:val="28"/>
                <w:szCs w:val="28"/>
                <w:lang w:val="uk-UA"/>
              </w:rPr>
            </w:pPr>
            <w:r w:rsidRPr="00306981">
              <w:rPr>
                <w:sz w:val="28"/>
                <w:szCs w:val="28"/>
                <w:lang w:val="uk-UA"/>
              </w:rPr>
              <w:t>5</w:t>
            </w:r>
          </w:p>
        </w:tc>
        <w:tc>
          <w:tcPr>
            <w:tcW w:w="6379" w:type="dxa"/>
            <w:vAlign w:val="center"/>
          </w:tcPr>
          <w:p w14:paraId="7109CCB5" w14:textId="77777777" w:rsidR="00DC1B12" w:rsidRPr="00306981" w:rsidRDefault="00DC1B12" w:rsidP="00D22A09">
            <w:pPr>
              <w:spacing w:line="360" w:lineRule="auto"/>
              <w:rPr>
                <w:sz w:val="28"/>
                <w:szCs w:val="28"/>
                <w:lang w:val="uk-UA"/>
              </w:rPr>
            </w:pPr>
            <w:r w:rsidRPr="00306981">
              <w:rPr>
                <w:sz w:val="28"/>
                <w:szCs w:val="28"/>
                <w:lang w:val="uk-UA"/>
              </w:rPr>
              <w:t xml:space="preserve">Середня поверховість </w:t>
            </w:r>
          </w:p>
        </w:tc>
        <w:tc>
          <w:tcPr>
            <w:tcW w:w="1276" w:type="dxa"/>
            <w:vAlign w:val="center"/>
          </w:tcPr>
          <w:p w14:paraId="1FFF1C90" w14:textId="77777777" w:rsidR="00DC1B12" w:rsidRPr="00306981" w:rsidRDefault="00DC1B12" w:rsidP="00D22A09">
            <w:pPr>
              <w:spacing w:line="360" w:lineRule="auto"/>
              <w:rPr>
                <w:sz w:val="28"/>
                <w:szCs w:val="28"/>
                <w:lang w:val="uk-UA"/>
              </w:rPr>
            </w:pPr>
            <w:r w:rsidRPr="00306981">
              <w:rPr>
                <w:sz w:val="28"/>
                <w:szCs w:val="28"/>
                <w:lang w:val="uk-UA"/>
              </w:rPr>
              <w:t>м2</w:t>
            </w:r>
          </w:p>
        </w:tc>
        <w:tc>
          <w:tcPr>
            <w:tcW w:w="1276" w:type="dxa"/>
            <w:vAlign w:val="center"/>
          </w:tcPr>
          <w:p w14:paraId="18F78DDE" w14:textId="77777777" w:rsidR="00DC1B12" w:rsidRPr="00306981" w:rsidRDefault="00DC1B12" w:rsidP="00D22A09">
            <w:pPr>
              <w:spacing w:line="360" w:lineRule="auto"/>
              <w:rPr>
                <w:sz w:val="28"/>
                <w:szCs w:val="28"/>
                <w:lang w:val="uk-UA"/>
              </w:rPr>
            </w:pPr>
            <w:r w:rsidRPr="00306981">
              <w:rPr>
                <w:sz w:val="28"/>
                <w:szCs w:val="28"/>
                <w:lang w:val="uk-UA"/>
              </w:rPr>
              <w:t>7</w:t>
            </w:r>
          </w:p>
        </w:tc>
      </w:tr>
      <w:tr w:rsidR="00DC1B12" w:rsidRPr="00306981" w14:paraId="1D84FCEE" w14:textId="77777777" w:rsidTr="00751519">
        <w:tc>
          <w:tcPr>
            <w:tcW w:w="993" w:type="dxa"/>
            <w:vAlign w:val="center"/>
          </w:tcPr>
          <w:p w14:paraId="5E088A6D" w14:textId="77777777" w:rsidR="00DC1B12" w:rsidRPr="00306981" w:rsidRDefault="00DC1B12" w:rsidP="00D22A09">
            <w:pPr>
              <w:spacing w:line="360" w:lineRule="auto"/>
              <w:rPr>
                <w:sz w:val="28"/>
                <w:szCs w:val="28"/>
                <w:lang w:val="uk-UA"/>
              </w:rPr>
            </w:pPr>
            <w:r w:rsidRPr="00306981">
              <w:rPr>
                <w:sz w:val="28"/>
                <w:szCs w:val="28"/>
                <w:lang w:val="uk-UA"/>
              </w:rPr>
              <w:t>6</w:t>
            </w:r>
          </w:p>
        </w:tc>
        <w:tc>
          <w:tcPr>
            <w:tcW w:w="6379" w:type="dxa"/>
            <w:vAlign w:val="center"/>
          </w:tcPr>
          <w:p w14:paraId="08B35530" w14:textId="77777777" w:rsidR="00DC1B12" w:rsidRPr="00306981" w:rsidRDefault="00DC1B12" w:rsidP="00D22A09">
            <w:pPr>
              <w:spacing w:line="360" w:lineRule="auto"/>
              <w:rPr>
                <w:sz w:val="28"/>
                <w:szCs w:val="28"/>
                <w:lang w:val="uk-UA"/>
              </w:rPr>
            </w:pPr>
            <w:r w:rsidRPr="00306981">
              <w:rPr>
                <w:sz w:val="28"/>
                <w:szCs w:val="28"/>
                <w:lang w:val="uk-UA"/>
              </w:rPr>
              <w:t xml:space="preserve">Кількість </w:t>
            </w:r>
            <w:proofErr w:type="spellStart"/>
            <w:r w:rsidRPr="00306981">
              <w:rPr>
                <w:sz w:val="28"/>
                <w:szCs w:val="28"/>
                <w:lang w:val="uk-UA"/>
              </w:rPr>
              <w:t>паркомісць</w:t>
            </w:r>
            <w:proofErr w:type="spellEnd"/>
          </w:p>
        </w:tc>
        <w:tc>
          <w:tcPr>
            <w:tcW w:w="1276" w:type="dxa"/>
            <w:vAlign w:val="center"/>
          </w:tcPr>
          <w:p w14:paraId="62D7C0E4" w14:textId="77777777" w:rsidR="00DC1B12" w:rsidRPr="00306981" w:rsidRDefault="00DC1B12" w:rsidP="00D22A09">
            <w:pPr>
              <w:spacing w:line="360" w:lineRule="auto"/>
              <w:rPr>
                <w:sz w:val="28"/>
                <w:szCs w:val="28"/>
                <w:lang w:val="uk-UA"/>
              </w:rPr>
            </w:pPr>
            <w:r w:rsidRPr="00306981">
              <w:rPr>
                <w:sz w:val="28"/>
                <w:szCs w:val="28"/>
                <w:lang w:val="uk-UA"/>
              </w:rPr>
              <w:t>м2</w:t>
            </w:r>
          </w:p>
        </w:tc>
        <w:tc>
          <w:tcPr>
            <w:tcW w:w="1276" w:type="dxa"/>
            <w:vAlign w:val="center"/>
          </w:tcPr>
          <w:p w14:paraId="0A0FDC59" w14:textId="77777777" w:rsidR="00DC1B12" w:rsidRPr="00306981" w:rsidRDefault="00DC1B12" w:rsidP="00D22A09">
            <w:pPr>
              <w:spacing w:line="360" w:lineRule="auto"/>
              <w:rPr>
                <w:sz w:val="28"/>
                <w:szCs w:val="28"/>
                <w:lang w:val="uk-UA"/>
              </w:rPr>
            </w:pPr>
            <w:r w:rsidRPr="00306981">
              <w:rPr>
                <w:sz w:val="28"/>
                <w:szCs w:val="28"/>
                <w:lang w:val="uk-UA"/>
              </w:rPr>
              <w:t>680</w:t>
            </w:r>
          </w:p>
        </w:tc>
      </w:tr>
    </w:tbl>
    <w:p w14:paraId="11E7EB97" w14:textId="77777777" w:rsidR="00DC1B12" w:rsidRPr="00306981" w:rsidRDefault="00DC1B12" w:rsidP="003D4072">
      <w:pPr>
        <w:pStyle w:val="a4"/>
        <w:spacing w:line="360" w:lineRule="auto"/>
        <w:ind w:left="-284" w:firstLine="426"/>
        <w:jc w:val="both"/>
        <w:rPr>
          <w:sz w:val="28"/>
          <w:szCs w:val="28"/>
          <w:lang w:val="uk-UA"/>
        </w:rPr>
      </w:pPr>
    </w:p>
    <w:p w14:paraId="5261EB33" w14:textId="700C6AC3" w:rsidR="00342148" w:rsidRPr="00306981" w:rsidRDefault="00DC1B12" w:rsidP="005E60A5">
      <w:pPr>
        <w:spacing w:line="360" w:lineRule="auto"/>
        <w:ind w:left="-284" w:firstLine="426"/>
        <w:jc w:val="both"/>
        <w:rPr>
          <w:b/>
          <w:bCs/>
          <w:color w:val="000000"/>
          <w:sz w:val="28"/>
          <w:szCs w:val="28"/>
          <w:lang w:val="uk-UA"/>
        </w:rPr>
      </w:pPr>
      <w:r w:rsidRPr="00306981">
        <w:rPr>
          <w:sz w:val="28"/>
          <w:szCs w:val="28"/>
          <w:lang w:val="uk-UA"/>
        </w:rPr>
        <w:t xml:space="preserve"> </w:t>
      </w:r>
      <w:bookmarkStart w:id="1" w:name="_Toc252442903"/>
      <w:r w:rsidR="00342148" w:rsidRPr="00306981">
        <w:rPr>
          <w:szCs w:val="28"/>
          <w:lang w:val="uk-UA"/>
        </w:rPr>
        <w:br w:type="page"/>
      </w:r>
    </w:p>
    <w:p w14:paraId="5AB603C9" w14:textId="46194467" w:rsidR="00DF221E" w:rsidRPr="00306981" w:rsidRDefault="005573B2" w:rsidP="003D4072">
      <w:pPr>
        <w:pStyle w:val="24"/>
        <w:ind w:left="-284" w:firstLine="426"/>
        <w:jc w:val="both"/>
        <w:rPr>
          <w:szCs w:val="28"/>
          <w:lang w:val="uk-UA"/>
        </w:rPr>
      </w:pPr>
      <w:r w:rsidRPr="00306981">
        <w:rPr>
          <w:szCs w:val="28"/>
          <w:lang w:val="uk-UA"/>
        </w:rPr>
        <w:lastRenderedPageBreak/>
        <w:t>2</w:t>
      </w:r>
      <w:r w:rsidR="00555AD6" w:rsidRPr="00306981">
        <w:rPr>
          <w:szCs w:val="28"/>
          <w:lang w:val="uk-UA"/>
        </w:rPr>
        <w:t xml:space="preserve">.11 </w:t>
      </w:r>
      <w:r w:rsidR="00DF221E" w:rsidRPr="00306981">
        <w:rPr>
          <w:szCs w:val="28"/>
          <w:lang w:val="uk-UA"/>
        </w:rPr>
        <w:t xml:space="preserve">Висновок </w:t>
      </w:r>
      <w:bookmarkEnd w:id="1"/>
      <w:r w:rsidR="00555AD6" w:rsidRPr="00306981">
        <w:rPr>
          <w:szCs w:val="28"/>
          <w:lang w:val="uk-UA"/>
        </w:rPr>
        <w:t>до розділу</w:t>
      </w:r>
    </w:p>
    <w:p w14:paraId="7B079614" w14:textId="77777777"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Після комплексного аналізу території та встановлення її просторово-функціональних характеристик, наступним логічним етапом стало формування інженерно-планувальних і організаційних рішень, які забезпечують відповідність забудови сучасним соціальним, нормативним та екологічним вимогам. Враховуючи </w:t>
      </w:r>
      <w:proofErr w:type="spellStart"/>
      <w:r w:rsidRPr="00306981">
        <w:rPr>
          <w:sz w:val="28"/>
          <w:szCs w:val="28"/>
          <w:lang w:val="uk-UA"/>
        </w:rPr>
        <w:t>проєктну</w:t>
      </w:r>
      <w:proofErr w:type="spellEnd"/>
      <w:r w:rsidRPr="00306981">
        <w:rPr>
          <w:sz w:val="28"/>
          <w:szCs w:val="28"/>
          <w:lang w:val="uk-UA"/>
        </w:rPr>
        <w:t xml:space="preserve"> чисельність населення в межах сформованого кварталу, основна увага була зосереджена на кількох критично важливих аспектах, що формують комфортність середовища та функціональну повноцінність міського простору: потреба в закладах обслуговування, забезпечення </w:t>
      </w:r>
      <w:proofErr w:type="spellStart"/>
      <w:r w:rsidRPr="00306981">
        <w:rPr>
          <w:sz w:val="28"/>
          <w:szCs w:val="28"/>
          <w:lang w:val="uk-UA"/>
        </w:rPr>
        <w:t>паркувальними</w:t>
      </w:r>
      <w:proofErr w:type="spellEnd"/>
      <w:r w:rsidRPr="00306981">
        <w:rPr>
          <w:sz w:val="28"/>
          <w:szCs w:val="28"/>
          <w:lang w:val="uk-UA"/>
        </w:rPr>
        <w:t xml:space="preserve"> місцями, вертикальне планування, організація транспортно-пішохідної мережі, благоустрій та озеленення.</w:t>
      </w:r>
    </w:p>
    <w:p w14:paraId="6D1585C8" w14:textId="77777777"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На підставі демографічного прогнозу чисельності населення в кількості 2823 осіб було виконано розрахунок потреби в підприємствах і установах обслуговування. Для цього застосовано діючі нормативи, які передбачають кількісні показники об’єктів на 1000 мешканців. Потреба в дошкільних та загальноосвітніх закладах, торговельних площах, пунктах громадського харчування, побутових підприємствах, аптеках, фізкультурно-оздоровчих і культурно-масових закладах, а також у соціальній, банківській, комунальній інфраструктурі була визначена на основі диференційованих показників. Розрахунки показали, що територія повинна бути забезпечена щонайменше 96 місцями у ДНЗ, 381 місцем у школі, не менше 250 м² торговельної площі, близько 50 м² громадського харчування та комплексом з понад десяти видів побутових послуг. Такий підхід дозволив створити логічну модель забезпечення об’єктами обслуговування відповідно до розрахункового навантаження та дозволяє </w:t>
      </w:r>
      <w:proofErr w:type="spellStart"/>
      <w:r w:rsidRPr="00306981">
        <w:rPr>
          <w:sz w:val="28"/>
          <w:szCs w:val="28"/>
          <w:lang w:val="uk-UA"/>
        </w:rPr>
        <w:t>проєктувати</w:t>
      </w:r>
      <w:proofErr w:type="spellEnd"/>
      <w:r w:rsidRPr="00306981">
        <w:rPr>
          <w:sz w:val="28"/>
          <w:szCs w:val="28"/>
          <w:lang w:val="uk-UA"/>
        </w:rPr>
        <w:t xml:space="preserve"> ці об'єкти у зручних місцях з урахуванням пішохідної доступності та транспортного сполучення.</w:t>
      </w:r>
    </w:p>
    <w:p w14:paraId="6DBA480F" w14:textId="114E4160"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У тісному взаємозв’язку з питаннями соціального обслуговування постає потреба у формуванні достатньої кількості </w:t>
      </w:r>
      <w:proofErr w:type="spellStart"/>
      <w:r w:rsidRPr="00306981">
        <w:rPr>
          <w:sz w:val="28"/>
          <w:szCs w:val="28"/>
          <w:lang w:val="uk-UA"/>
        </w:rPr>
        <w:t>машиномісць</w:t>
      </w:r>
      <w:proofErr w:type="spellEnd"/>
      <w:r w:rsidRPr="00306981">
        <w:rPr>
          <w:sz w:val="28"/>
          <w:szCs w:val="28"/>
          <w:lang w:val="uk-UA"/>
        </w:rPr>
        <w:t xml:space="preserve"> для мешканців житлового фонду. Згідно з чинною зміною №4 до </w:t>
      </w:r>
      <w:r w:rsidR="0002718B" w:rsidRPr="0002718B">
        <w:rPr>
          <w:sz w:val="28"/>
          <w:szCs w:val="28"/>
          <w:lang w:val="uk-UA"/>
        </w:rPr>
        <w:t>ДБН Б.2.2-12:2019</w:t>
      </w:r>
      <w:r w:rsidRPr="00306981">
        <w:rPr>
          <w:sz w:val="28"/>
          <w:szCs w:val="28"/>
          <w:lang w:val="uk-UA"/>
        </w:rPr>
        <w:t xml:space="preserve">, розрахунок здійснено окремо для однокімнатних і двокімнатних та більше квартир. </w:t>
      </w:r>
      <w:r w:rsidRPr="00306981">
        <w:rPr>
          <w:sz w:val="28"/>
          <w:szCs w:val="28"/>
          <w:lang w:val="uk-UA"/>
        </w:rPr>
        <w:lastRenderedPageBreak/>
        <w:t xml:space="preserve">Відповідно до встановлених коефіцієнтів, необхідна кількість місць становить 681 одиницю, з яких частина </w:t>
      </w:r>
      <w:proofErr w:type="spellStart"/>
      <w:r w:rsidRPr="00306981">
        <w:rPr>
          <w:sz w:val="28"/>
          <w:szCs w:val="28"/>
          <w:lang w:val="uk-UA"/>
        </w:rPr>
        <w:t>запроєктована</w:t>
      </w:r>
      <w:proofErr w:type="spellEnd"/>
      <w:r w:rsidRPr="00306981">
        <w:rPr>
          <w:sz w:val="28"/>
          <w:szCs w:val="28"/>
          <w:lang w:val="uk-UA"/>
        </w:rPr>
        <w:t xml:space="preserve"> у відкритих стоянках для тимчасового зберігання, а основний обсяг розміщено в підземному паркінгу на 467 </w:t>
      </w:r>
      <w:proofErr w:type="spellStart"/>
      <w:r w:rsidRPr="00306981">
        <w:rPr>
          <w:sz w:val="28"/>
          <w:szCs w:val="28"/>
          <w:lang w:val="uk-UA"/>
        </w:rPr>
        <w:t>машиномісць</w:t>
      </w:r>
      <w:proofErr w:type="spellEnd"/>
      <w:r w:rsidRPr="00306981">
        <w:rPr>
          <w:sz w:val="28"/>
          <w:szCs w:val="28"/>
          <w:lang w:val="uk-UA"/>
        </w:rPr>
        <w:t>. Це дозволяє не лише зменшити навантаження на дворовий простір, але й забезпечити більш ефективне використання площі при збереженні естетичного вигляду та функціональної повноти внутрішнього простору. Всі автостоянки та в’їзди до них організовано з урахуванням нормативної відстані до житлових вікон, а також забезпечено вільний проїзд для спецтранспорту та пожежних машин.</w:t>
      </w:r>
    </w:p>
    <w:p w14:paraId="1E6B51C6" w14:textId="77777777"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Особливу увагу було приділено формуванню рельєфу території та організації вертикального планування, оскільки саме від цього залежить як ефективність водовідведення, так і загальний вигляд середовища. Природні ухили дозволили впровадити просту систему поверхневого водовідведення з мінімальним обсягом земляних робіт. Лотки вздовж проїздів скеровують дощові та талі води до колодязів зливової каналізації, що з’єднані з міською мережею. Профілі доріг </w:t>
      </w:r>
      <w:proofErr w:type="spellStart"/>
      <w:r w:rsidRPr="00306981">
        <w:rPr>
          <w:sz w:val="28"/>
          <w:szCs w:val="28"/>
          <w:lang w:val="uk-UA"/>
        </w:rPr>
        <w:t>спроєктовані</w:t>
      </w:r>
      <w:proofErr w:type="spellEnd"/>
      <w:r w:rsidRPr="00306981">
        <w:rPr>
          <w:sz w:val="28"/>
          <w:szCs w:val="28"/>
          <w:lang w:val="uk-UA"/>
        </w:rPr>
        <w:t xml:space="preserve"> як односкатні з ухилами в межах 4–30 ‰ відповідно до вимог нормативів. У зонах складного рельєфу та реконструкції ухили знижені до мінімально допустимих, що дозволяє гармонійно інтегрувати нове планування в існуючу ситуацію без порушення природного стоку та зручності пересування.</w:t>
      </w:r>
    </w:p>
    <w:p w14:paraId="162CE92E" w14:textId="77777777"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Організація транспортного та пішохідного руху в межах території стала ключовим елементом </w:t>
      </w:r>
      <w:proofErr w:type="spellStart"/>
      <w:r w:rsidRPr="00306981">
        <w:rPr>
          <w:sz w:val="28"/>
          <w:szCs w:val="28"/>
          <w:lang w:val="uk-UA"/>
        </w:rPr>
        <w:t>проєктних</w:t>
      </w:r>
      <w:proofErr w:type="spellEnd"/>
      <w:r w:rsidRPr="00306981">
        <w:rPr>
          <w:sz w:val="28"/>
          <w:szCs w:val="28"/>
          <w:lang w:val="uk-UA"/>
        </w:rPr>
        <w:t xml:space="preserve"> рішень. Всі житлові будинки забезпечені під’їздами шириною 6 метрів, а також резервними смугами з ущільненого покриття для доступу пожежної техніки. </w:t>
      </w:r>
      <w:proofErr w:type="spellStart"/>
      <w:r w:rsidRPr="00306981">
        <w:rPr>
          <w:sz w:val="28"/>
          <w:szCs w:val="28"/>
          <w:lang w:val="uk-UA"/>
        </w:rPr>
        <w:t>Паркувальні</w:t>
      </w:r>
      <w:proofErr w:type="spellEnd"/>
      <w:r w:rsidRPr="00306981">
        <w:rPr>
          <w:sz w:val="28"/>
          <w:szCs w:val="28"/>
          <w:lang w:val="uk-UA"/>
        </w:rPr>
        <w:t xml:space="preserve"> місця розташовані вздовж проїздів і біля об’єктів громадського призначення. Пішохідна інфраструктура реалізована у вигляді системи тротуарів, що тягнуться вздовж основних магістралей і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а також діагональних шляхів, які забезпечують короткі з’єднання між житловими корпусами, зупинками громадського транспорту, місцями відпочинку та об’єктами обслуговування. При проектуванні враховано принцип </w:t>
      </w:r>
      <w:proofErr w:type="spellStart"/>
      <w:r w:rsidRPr="00306981">
        <w:rPr>
          <w:sz w:val="28"/>
          <w:szCs w:val="28"/>
          <w:lang w:val="uk-UA"/>
        </w:rPr>
        <w:t>безбар’єрності</w:t>
      </w:r>
      <w:proofErr w:type="spellEnd"/>
      <w:r w:rsidRPr="00306981">
        <w:rPr>
          <w:sz w:val="28"/>
          <w:szCs w:val="28"/>
          <w:lang w:val="uk-UA"/>
        </w:rPr>
        <w:t xml:space="preserve">, що забезпечує зручність </w:t>
      </w:r>
      <w:r w:rsidRPr="00306981">
        <w:rPr>
          <w:sz w:val="28"/>
          <w:szCs w:val="28"/>
          <w:lang w:val="uk-UA"/>
        </w:rPr>
        <w:lastRenderedPageBreak/>
        <w:t>пересування для всіх груп населення — від дітей до осіб з обмеженими фізичними можливостями.</w:t>
      </w:r>
    </w:p>
    <w:p w14:paraId="53FA51CB" w14:textId="77777777"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Розділи, присвячені благоустрою та озелененню, мають не лише функціональне, а й емоційне навантаження, адже саме ці елементи формують загальне враження від середовища, сприяють психологічному комфорту, здоров’ю мешканців та загальній соціальній інтеграції. Передбачено створення багатофункціонального публічного простору з поділом на зони активного і пасивного відпочинку, господарські майданчики, місця для ігор, спорту, прогулянок. Дитячі майданчики </w:t>
      </w:r>
      <w:proofErr w:type="spellStart"/>
      <w:r w:rsidRPr="00306981">
        <w:rPr>
          <w:sz w:val="28"/>
          <w:szCs w:val="28"/>
          <w:lang w:val="uk-UA"/>
        </w:rPr>
        <w:t>зоновано</w:t>
      </w:r>
      <w:proofErr w:type="spellEnd"/>
      <w:r w:rsidRPr="00306981">
        <w:rPr>
          <w:sz w:val="28"/>
          <w:szCs w:val="28"/>
          <w:lang w:val="uk-UA"/>
        </w:rPr>
        <w:t xml:space="preserve"> за віковими групами, з урахуванням безпеки, інсоляції, вітрозахисту та екологічної ізоляції. Спортивні майданчики обладнано спеціальними покриттями та обмежено візуальним і шумовим впливом на житлову забудову. Господарські зони організовано </w:t>
      </w:r>
      <w:proofErr w:type="spellStart"/>
      <w:r w:rsidRPr="00306981">
        <w:rPr>
          <w:sz w:val="28"/>
          <w:szCs w:val="28"/>
          <w:lang w:val="uk-UA"/>
        </w:rPr>
        <w:t>компактно</w:t>
      </w:r>
      <w:proofErr w:type="spellEnd"/>
      <w:r w:rsidRPr="00306981">
        <w:rPr>
          <w:sz w:val="28"/>
          <w:szCs w:val="28"/>
          <w:lang w:val="uk-UA"/>
        </w:rPr>
        <w:t>, зі зручним під’їздом техніки та зеленим захистом від перегріву й запахів.</w:t>
      </w:r>
    </w:p>
    <w:p w14:paraId="4520A88B" w14:textId="77777777"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Озеленення виконує роль естетичного та екологічного фільтра. Простір сформовано через поєднання газонів, деревних груп, чагарників і квітників. Зелені зони виконують функції буферу, зони відпочинку, шумозахисту, </w:t>
      </w:r>
      <w:proofErr w:type="spellStart"/>
      <w:r w:rsidRPr="00306981">
        <w:rPr>
          <w:sz w:val="28"/>
          <w:szCs w:val="28"/>
          <w:lang w:val="uk-UA"/>
        </w:rPr>
        <w:t>пилопоглинання</w:t>
      </w:r>
      <w:proofErr w:type="spellEnd"/>
      <w:r w:rsidRPr="00306981">
        <w:rPr>
          <w:sz w:val="28"/>
          <w:szCs w:val="28"/>
          <w:lang w:val="uk-UA"/>
        </w:rPr>
        <w:t xml:space="preserve">, створення мікроклімату. Особлива увага приділена </w:t>
      </w:r>
      <w:proofErr w:type="spellStart"/>
      <w:r w:rsidRPr="00306981">
        <w:rPr>
          <w:sz w:val="28"/>
          <w:szCs w:val="28"/>
          <w:lang w:val="uk-UA"/>
        </w:rPr>
        <w:t>придомовим</w:t>
      </w:r>
      <w:proofErr w:type="spellEnd"/>
      <w:r w:rsidRPr="00306981">
        <w:rPr>
          <w:sz w:val="28"/>
          <w:szCs w:val="28"/>
          <w:lang w:val="uk-UA"/>
        </w:rPr>
        <w:t xml:space="preserve"> смугам, де регулярне озеленення поєднано з елементами ландшафтної композиції. Висадка нових рослин здійснювалась з урахуванням нормативних відстаней, а збережені дерева інтегровані в нову композицію.</w:t>
      </w:r>
    </w:p>
    <w:p w14:paraId="10EEC77F" w14:textId="77777777"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Усі описані рішення ґрунтуються на чинних нормах, містобудівному аналізі, реальних потребах мешканців і сучасному підході до </w:t>
      </w:r>
      <w:proofErr w:type="spellStart"/>
      <w:r w:rsidRPr="00306981">
        <w:rPr>
          <w:sz w:val="28"/>
          <w:szCs w:val="28"/>
          <w:lang w:val="uk-UA"/>
        </w:rPr>
        <w:t>проєктування</w:t>
      </w:r>
      <w:proofErr w:type="spellEnd"/>
      <w:r w:rsidRPr="00306981">
        <w:rPr>
          <w:sz w:val="28"/>
          <w:szCs w:val="28"/>
          <w:lang w:val="uk-UA"/>
        </w:rPr>
        <w:t xml:space="preserve"> житлового середовища. Вони дозволяють не лише забезпечити територію всіма необхідними об’єктами обслуговування й інфраструктурою, але й створити якісний публічний простір, спрямований на комфорт, функціональність і довговічність. Узгодженість між кількісними розрахунками, нормативною базою та реальними потребами забезпечує системний, збалансований і стійкий розвиток території.</w:t>
      </w:r>
    </w:p>
    <w:p w14:paraId="30E8CC20" w14:textId="77777777" w:rsidR="00751519" w:rsidRPr="00306981" w:rsidRDefault="00751519" w:rsidP="003D4072">
      <w:pPr>
        <w:widowControl w:val="0"/>
        <w:spacing w:line="360" w:lineRule="auto"/>
        <w:ind w:left="-284" w:firstLine="426"/>
        <w:jc w:val="both"/>
        <w:rPr>
          <w:b/>
          <w:sz w:val="28"/>
          <w:szCs w:val="28"/>
          <w:lang w:val="uk-UA"/>
        </w:rPr>
      </w:pPr>
    </w:p>
    <w:p w14:paraId="57E244E9" w14:textId="77777777" w:rsidR="00751519" w:rsidRPr="00306981" w:rsidRDefault="00751519" w:rsidP="003D4072">
      <w:pPr>
        <w:widowControl w:val="0"/>
        <w:spacing w:line="360" w:lineRule="auto"/>
        <w:ind w:left="-284" w:firstLine="426"/>
        <w:jc w:val="both"/>
        <w:rPr>
          <w:b/>
          <w:sz w:val="28"/>
          <w:szCs w:val="28"/>
          <w:lang w:val="uk-UA"/>
        </w:rPr>
      </w:pPr>
    </w:p>
    <w:p w14:paraId="4AB2700B" w14:textId="77777777" w:rsidR="00342148" w:rsidRPr="00306981" w:rsidRDefault="00342148" w:rsidP="003D4072">
      <w:pPr>
        <w:spacing w:line="360" w:lineRule="auto"/>
        <w:ind w:left="-284" w:firstLine="426"/>
        <w:jc w:val="both"/>
        <w:rPr>
          <w:b/>
          <w:bCs/>
          <w:iCs/>
          <w:sz w:val="28"/>
          <w:szCs w:val="28"/>
          <w:lang w:val="uk-UA"/>
        </w:rPr>
      </w:pPr>
    </w:p>
    <w:p w14:paraId="0B0EDFA8" w14:textId="77777777" w:rsidR="00342148" w:rsidRPr="00306981" w:rsidRDefault="00342148" w:rsidP="003D4072">
      <w:pPr>
        <w:spacing w:line="360" w:lineRule="auto"/>
        <w:ind w:left="-284" w:firstLine="426"/>
        <w:jc w:val="both"/>
        <w:rPr>
          <w:b/>
          <w:bCs/>
          <w:iCs/>
          <w:sz w:val="28"/>
          <w:szCs w:val="28"/>
          <w:lang w:val="uk-UA"/>
        </w:rPr>
      </w:pPr>
    </w:p>
    <w:p w14:paraId="21EB7E78" w14:textId="77777777" w:rsidR="00342148" w:rsidRPr="00306981" w:rsidRDefault="00342148" w:rsidP="003D4072">
      <w:pPr>
        <w:spacing w:line="360" w:lineRule="auto"/>
        <w:ind w:left="-284" w:firstLine="426"/>
        <w:jc w:val="both"/>
        <w:rPr>
          <w:b/>
          <w:bCs/>
          <w:iCs/>
          <w:sz w:val="28"/>
          <w:szCs w:val="28"/>
          <w:lang w:val="uk-UA"/>
        </w:rPr>
      </w:pPr>
    </w:p>
    <w:p w14:paraId="04D3D7F4" w14:textId="77890A91" w:rsidR="00555AD6" w:rsidRPr="00306981" w:rsidRDefault="00555AD6" w:rsidP="00342148">
      <w:pPr>
        <w:spacing w:line="360" w:lineRule="auto"/>
        <w:ind w:left="-284" w:firstLine="426"/>
        <w:jc w:val="center"/>
        <w:rPr>
          <w:b/>
          <w:bCs/>
          <w:iCs/>
          <w:sz w:val="28"/>
          <w:szCs w:val="28"/>
          <w:lang w:val="uk-UA"/>
        </w:rPr>
      </w:pPr>
      <w:r w:rsidRPr="00306981">
        <w:rPr>
          <w:b/>
          <w:bCs/>
          <w:iCs/>
          <w:sz w:val="28"/>
          <w:szCs w:val="28"/>
          <w:lang w:val="uk-UA"/>
        </w:rPr>
        <w:t xml:space="preserve">Розділ. I </w:t>
      </w:r>
      <w:proofErr w:type="spellStart"/>
      <w:r w:rsidRPr="00306981">
        <w:rPr>
          <w:b/>
          <w:bCs/>
          <w:iCs/>
          <w:sz w:val="28"/>
          <w:szCs w:val="28"/>
          <w:lang w:val="uk-UA"/>
        </w:rPr>
        <w:t>I</w:t>
      </w:r>
      <w:proofErr w:type="spellEnd"/>
      <w:r w:rsidRPr="00306981">
        <w:rPr>
          <w:b/>
          <w:bCs/>
          <w:iCs/>
          <w:sz w:val="28"/>
          <w:szCs w:val="28"/>
          <w:lang w:val="uk-UA"/>
        </w:rPr>
        <w:t xml:space="preserve"> </w:t>
      </w:r>
      <w:proofErr w:type="spellStart"/>
      <w:r w:rsidRPr="00306981">
        <w:rPr>
          <w:b/>
          <w:bCs/>
          <w:iCs/>
          <w:sz w:val="28"/>
          <w:szCs w:val="28"/>
          <w:lang w:val="uk-UA"/>
        </w:rPr>
        <w:t>I</w:t>
      </w:r>
      <w:proofErr w:type="spellEnd"/>
      <w:r w:rsidRPr="00306981">
        <w:rPr>
          <w:b/>
          <w:bCs/>
          <w:iCs/>
          <w:sz w:val="28"/>
          <w:szCs w:val="28"/>
          <w:lang w:val="uk-UA"/>
        </w:rPr>
        <w:t>.  КОНСТРУКТИВНИЙ РОЗДІЛ</w:t>
      </w:r>
    </w:p>
    <w:p w14:paraId="1F72BA9E" w14:textId="77777777" w:rsidR="00505382" w:rsidRPr="00306981" w:rsidRDefault="00505382" w:rsidP="003D4072">
      <w:pPr>
        <w:spacing w:line="360" w:lineRule="auto"/>
        <w:ind w:left="-284" w:firstLine="426"/>
        <w:jc w:val="both"/>
        <w:rPr>
          <w:b/>
          <w:bCs/>
          <w:sz w:val="28"/>
          <w:szCs w:val="28"/>
          <w:lang w:val="uk-UA" w:eastAsia="uk-UA"/>
        </w:rPr>
      </w:pPr>
      <w:r w:rsidRPr="00306981">
        <w:rPr>
          <w:sz w:val="28"/>
          <w:szCs w:val="28"/>
          <w:lang w:val="uk-UA"/>
        </w:rPr>
        <w:br w:type="page"/>
      </w:r>
    </w:p>
    <w:p w14:paraId="725B6D07" w14:textId="59C0AF54" w:rsidR="00D35146" w:rsidRPr="00306981" w:rsidRDefault="00D35146" w:rsidP="003D4072">
      <w:pPr>
        <w:spacing w:line="360" w:lineRule="auto"/>
        <w:ind w:left="-284" w:firstLine="426"/>
        <w:jc w:val="both"/>
        <w:rPr>
          <w:sz w:val="28"/>
          <w:szCs w:val="28"/>
          <w:lang w:val="uk-UA"/>
        </w:rPr>
      </w:pPr>
      <w:r w:rsidRPr="00306981">
        <w:rPr>
          <w:b/>
          <w:bCs/>
          <w:sz w:val="28"/>
          <w:szCs w:val="28"/>
          <w:lang w:val="uk-UA"/>
        </w:rPr>
        <w:lastRenderedPageBreak/>
        <w:t xml:space="preserve">3.1 Особливості влаштування конструктивних елементів покриття </w:t>
      </w:r>
      <w:r w:rsidR="00342148" w:rsidRPr="00306981">
        <w:rPr>
          <w:b/>
          <w:bCs/>
          <w:sz w:val="28"/>
          <w:szCs w:val="28"/>
          <w:lang w:val="uk-UA"/>
        </w:rPr>
        <w:t>внутрішньо квартальних</w:t>
      </w:r>
      <w:r w:rsidRPr="00306981">
        <w:rPr>
          <w:b/>
          <w:bCs/>
          <w:sz w:val="28"/>
          <w:szCs w:val="28"/>
          <w:lang w:val="uk-UA"/>
        </w:rPr>
        <w:t xml:space="preserve"> доріг та майданчиків</w:t>
      </w:r>
    </w:p>
    <w:p w14:paraId="3872AB11" w14:textId="77777777" w:rsidR="00D35146" w:rsidRPr="00306981" w:rsidRDefault="00D35146" w:rsidP="003D4072">
      <w:pPr>
        <w:spacing w:line="360" w:lineRule="auto"/>
        <w:ind w:left="-284" w:firstLine="426"/>
        <w:jc w:val="both"/>
        <w:rPr>
          <w:sz w:val="28"/>
          <w:szCs w:val="28"/>
          <w:lang w:val="uk-UA"/>
        </w:rPr>
      </w:pPr>
      <w:r w:rsidRPr="00306981">
        <w:rPr>
          <w:sz w:val="28"/>
          <w:szCs w:val="28"/>
          <w:lang w:val="uk-UA"/>
        </w:rPr>
        <w:t xml:space="preserve">Процес облаштування територій житлових кварталів включає в себе велику кількість важливих етапів, серед яких формування конструкції дорожнього покриття займає ключове місце. Саме від якості облаштування доріг, тротуарів, проїздів та майданчиків залежить не лише зручність користування територією, а й безпечність пересування, довговічність експлуатації та технічна надійність інфраструктури в цілому. Конструкція покриття виконує функцію рівномірного розподілу навантаження від транспорту та пішоходів, поглинає коливання вологи й температури, а також сприяє ефективному водовідведенню. З огляду на це </w:t>
      </w:r>
      <w:proofErr w:type="spellStart"/>
      <w:r w:rsidRPr="00306981">
        <w:rPr>
          <w:sz w:val="28"/>
          <w:szCs w:val="28"/>
          <w:lang w:val="uk-UA"/>
        </w:rPr>
        <w:t>проєктування</w:t>
      </w:r>
      <w:proofErr w:type="spellEnd"/>
      <w:r w:rsidRPr="00306981">
        <w:rPr>
          <w:sz w:val="28"/>
          <w:szCs w:val="28"/>
          <w:lang w:val="uk-UA"/>
        </w:rPr>
        <w:t xml:space="preserve"> дорожнього одягу здійснюється відповідно до вимог ДСТУ Б В.2.3-10:2016 та ДБН В.2.3-5:2018, які регламентують склад та технічні характеристики дорожніх шарів для вулиць і доріг у межах населених пунктів. У разі </w:t>
      </w:r>
      <w:proofErr w:type="spellStart"/>
      <w:r w:rsidRPr="00306981">
        <w:rPr>
          <w:sz w:val="28"/>
          <w:szCs w:val="28"/>
          <w:lang w:val="uk-UA"/>
        </w:rPr>
        <w:t>проєктування</w:t>
      </w:r>
      <w:proofErr w:type="spellEnd"/>
      <w:r w:rsidRPr="00306981">
        <w:rPr>
          <w:sz w:val="28"/>
          <w:szCs w:val="28"/>
          <w:lang w:val="uk-UA"/>
        </w:rPr>
        <w:t xml:space="preserve"> прибудинкової території,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та майданчиків, основна увага приділяється призначенню конкретної ділянки, прогнозованому навантаженню, інтенсивності руху, а також місцевим кліматичним умовам і типу ґрунтів. У межах території житлової забудови передбачено влаштування кількох типів конструкцій дорожнього одягу. Найбільш навантажені ділянки, зокрема під’їзди для пожежної техніки, в’їзди до підземних паркінгів, контейнерні майданчики для сміття та </w:t>
      </w:r>
      <w:proofErr w:type="spellStart"/>
      <w:r w:rsidRPr="00306981">
        <w:rPr>
          <w:sz w:val="28"/>
          <w:szCs w:val="28"/>
          <w:lang w:val="uk-UA"/>
        </w:rPr>
        <w:t>паркувальні</w:t>
      </w:r>
      <w:proofErr w:type="spellEnd"/>
      <w:r w:rsidRPr="00306981">
        <w:rPr>
          <w:sz w:val="28"/>
          <w:szCs w:val="28"/>
          <w:lang w:val="uk-UA"/>
        </w:rPr>
        <w:t xml:space="preserve"> кишені, потребують підсилених варіантів покриття, які здатні витримувати регулярний рух вантажного транспорту. У таких місцях передбачається двошарове покриття з гарячого щільного асфальтобетону типу Б на основі з </w:t>
      </w:r>
      <w:proofErr w:type="spellStart"/>
      <w:r w:rsidRPr="00306981">
        <w:rPr>
          <w:sz w:val="28"/>
          <w:szCs w:val="28"/>
          <w:lang w:val="uk-UA"/>
        </w:rPr>
        <w:t>щебеню</w:t>
      </w:r>
      <w:proofErr w:type="spellEnd"/>
      <w:r w:rsidRPr="00306981">
        <w:rPr>
          <w:sz w:val="28"/>
          <w:szCs w:val="28"/>
          <w:lang w:val="uk-UA"/>
        </w:rPr>
        <w:t xml:space="preserve"> великої фракції з додатковим ущільненням, що гарантує збереження конструктивної стійкості при інтенсивному впливі навантажень. Для звичайних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w:t>
      </w:r>
      <w:proofErr w:type="spellStart"/>
      <w:r w:rsidRPr="00306981">
        <w:rPr>
          <w:sz w:val="28"/>
          <w:szCs w:val="28"/>
          <w:lang w:val="uk-UA"/>
        </w:rPr>
        <w:t>проєктом</w:t>
      </w:r>
      <w:proofErr w:type="spellEnd"/>
      <w:r w:rsidRPr="00306981">
        <w:rPr>
          <w:sz w:val="28"/>
          <w:szCs w:val="28"/>
          <w:lang w:val="uk-UA"/>
        </w:rPr>
        <w:t xml:space="preserve"> передбачено влаштування дорожнього одягу з верхнім шаром товщиною 4–5 см із гарячого асфальтобетону, </w:t>
      </w:r>
      <w:proofErr w:type="spellStart"/>
      <w:r w:rsidRPr="00306981">
        <w:rPr>
          <w:sz w:val="28"/>
          <w:szCs w:val="28"/>
          <w:lang w:val="uk-UA"/>
        </w:rPr>
        <w:t>вирівнювальним</w:t>
      </w:r>
      <w:proofErr w:type="spellEnd"/>
      <w:r w:rsidRPr="00306981">
        <w:rPr>
          <w:sz w:val="28"/>
          <w:szCs w:val="28"/>
          <w:lang w:val="uk-UA"/>
        </w:rPr>
        <w:t xml:space="preserve"> шаром зі щебенево-піщаної суміші товщиною 6–8 см та основним несучим шаром зі </w:t>
      </w:r>
      <w:proofErr w:type="spellStart"/>
      <w:r w:rsidRPr="00306981">
        <w:rPr>
          <w:sz w:val="28"/>
          <w:szCs w:val="28"/>
          <w:lang w:val="uk-UA"/>
        </w:rPr>
        <w:t>щебеню</w:t>
      </w:r>
      <w:proofErr w:type="spellEnd"/>
      <w:r w:rsidRPr="00306981">
        <w:rPr>
          <w:sz w:val="28"/>
          <w:szCs w:val="28"/>
          <w:lang w:val="uk-UA"/>
        </w:rPr>
        <w:t xml:space="preserve"> фракції 20–40 мм, що має товщину від 15 до 20 см залежно від умов експлуатації. У випадках підвищеної вологості або на слабких ґрунтах </w:t>
      </w:r>
      <w:r w:rsidRPr="00306981">
        <w:rPr>
          <w:sz w:val="28"/>
          <w:szCs w:val="28"/>
          <w:lang w:val="uk-UA"/>
        </w:rPr>
        <w:lastRenderedPageBreak/>
        <w:t xml:space="preserve">застосовується геотекстильна підоснова, що стабілізує структуру основи та перешкоджає її розмиванню. У якості підстильного шару застосовується ущільнений природний ґрунт або пісок. Пішохідні доріжки та тротуари облаштовуються за спрощеною схемою із використанням фігурних бетонних плит, дрібнозернистого асфальтобетону або тротуарної плитки, викладеної на підготовлену піщано-щебеневу основу. Типове рішення включає плитку товщиною до 6 см, укладену на піщану подушку завтовшки не менше 10 см з додатковим ущільненням. Конструкція передбачає ефективний водовідвід через поперечні та поздовжні ухили поверхні, які формуються відповідно до нормативних вимог і складають 1,5–3% для тротуарів та до 5% для проїздів. На ділянках, де можливе накопичення дощових та талих вод, передбачено влаштування системи лотків, які направляють стік у </w:t>
      </w:r>
      <w:proofErr w:type="spellStart"/>
      <w:r w:rsidRPr="00306981">
        <w:rPr>
          <w:sz w:val="28"/>
          <w:szCs w:val="28"/>
          <w:lang w:val="uk-UA"/>
        </w:rPr>
        <w:t>дощоприймальні</w:t>
      </w:r>
      <w:proofErr w:type="spellEnd"/>
      <w:r w:rsidRPr="00306981">
        <w:rPr>
          <w:sz w:val="28"/>
          <w:szCs w:val="28"/>
          <w:lang w:val="uk-UA"/>
        </w:rPr>
        <w:t xml:space="preserve"> колодязі, підключені до існуючої зливової каналізації. Таким чином, досягається оптимальне відведення вологи з поверхні, що подовжує термін служби всіх шарів дорожнього одягу та знижує ризики руйнування від заморожування та відтавання. Для зон інтенсивного пішохідного навантаження біля входів у будинки, на зупинках громадського транспорту та в місцях скупчення людей передбачено покриття з бетонних плит на ущільненій піщано-гравійній основі з мінімальною товщиною 15 см. У зонах озеленення та поруч із дитячими майданчиками передбачено облаштування доріжок із сипучого покриття — гравію або дрібного відсіву, яке забезпечує природний вигляд середовища та дозволяє воді вільно проникати у ґрунт, запобігаючи застою. Розміщення кожного типу конструкції продиктовано функціональним зонуванням території та особливостями експлуатаційного навантаження. Крім того, всі покриття виконуються з урахуванням вимог доступності для маломобільних груп населення: облаштовуються пандуси, понижені бордюри, контрастні тактильні елементи, що полегшують орієнтацію в просторі. Також передбачено влаштування </w:t>
      </w:r>
      <w:proofErr w:type="spellStart"/>
      <w:r w:rsidRPr="00306981">
        <w:rPr>
          <w:sz w:val="28"/>
          <w:szCs w:val="28"/>
          <w:lang w:val="uk-UA"/>
        </w:rPr>
        <w:t>бордюрного</w:t>
      </w:r>
      <w:proofErr w:type="spellEnd"/>
      <w:r w:rsidRPr="00306981">
        <w:rPr>
          <w:sz w:val="28"/>
          <w:szCs w:val="28"/>
          <w:lang w:val="uk-UA"/>
        </w:rPr>
        <w:t xml:space="preserve"> каменю по периметру проїздів та пішохідних зон для запобігання розповзання покриття та для утримання геометричної форми дорожніх конструкцій. Усі матеріали, що застосовуються в покриттях, мають </w:t>
      </w:r>
      <w:r w:rsidRPr="00306981">
        <w:rPr>
          <w:sz w:val="28"/>
          <w:szCs w:val="28"/>
          <w:lang w:val="uk-UA"/>
        </w:rPr>
        <w:lastRenderedPageBreak/>
        <w:t xml:space="preserve">сертифікати відповідності та відповідають вимогам чинних технічних умов і державних стандартів. Завдяки системному підходу до </w:t>
      </w:r>
      <w:proofErr w:type="spellStart"/>
      <w:r w:rsidRPr="00306981">
        <w:rPr>
          <w:sz w:val="28"/>
          <w:szCs w:val="28"/>
          <w:lang w:val="uk-UA"/>
        </w:rPr>
        <w:t>проєктування</w:t>
      </w:r>
      <w:proofErr w:type="spellEnd"/>
      <w:r w:rsidRPr="00306981">
        <w:rPr>
          <w:sz w:val="28"/>
          <w:szCs w:val="28"/>
          <w:lang w:val="uk-UA"/>
        </w:rPr>
        <w:t xml:space="preserve"> та дотриманню технологій укладання забезпечується належна якість облаштування дорожнього полотна, що не тільки знижує витрати на утримання території в подальшому, але й підвищує рівень безпеки та комфорту для мешканців кварталу. Отже, продумане влаштування конструкцій дорожнього одягу у межах житлової забудови дає змогу реалізувати функціональну, естетичну та інженерну складову міського середовища, адаптовану до сучасних норм експлуатації, екології та безпеки.</w:t>
      </w:r>
    </w:p>
    <w:p w14:paraId="1E7A82AD" w14:textId="77777777" w:rsidR="00751519" w:rsidRPr="00306981" w:rsidRDefault="00751519" w:rsidP="003D4072">
      <w:pPr>
        <w:widowControl w:val="0"/>
        <w:spacing w:line="360" w:lineRule="auto"/>
        <w:ind w:left="-284" w:firstLine="426"/>
        <w:jc w:val="both"/>
        <w:rPr>
          <w:b/>
          <w:sz w:val="28"/>
          <w:szCs w:val="28"/>
          <w:lang w:val="uk-UA"/>
        </w:rPr>
      </w:pPr>
    </w:p>
    <w:p w14:paraId="3C313897" w14:textId="77777777" w:rsidR="005E60A5" w:rsidRPr="00306981" w:rsidRDefault="005E60A5" w:rsidP="005E60A5">
      <w:pPr>
        <w:spacing w:line="360" w:lineRule="auto"/>
        <w:ind w:firstLine="567"/>
        <w:mirrorIndents/>
        <w:jc w:val="right"/>
        <w:rPr>
          <w:b/>
          <w:bCs/>
          <w:sz w:val="28"/>
          <w:szCs w:val="28"/>
          <w:lang w:val="uk-UA"/>
        </w:rPr>
      </w:pPr>
      <w:r w:rsidRPr="00306981">
        <w:rPr>
          <w:b/>
          <w:bCs/>
          <w:sz w:val="28"/>
          <w:szCs w:val="28"/>
          <w:lang w:val="uk-UA"/>
        </w:rPr>
        <w:t>Таблиця 3.1</w:t>
      </w:r>
    </w:p>
    <w:p w14:paraId="14DCF35E" w14:textId="08389F79" w:rsidR="00751519" w:rsidRPr="00306981" w:rsidRDefault="005E60A5" w:rsidP="003D4072">
      <w:pPr>
        <w:widowControl w:val="0"/>
        <w:spacing w:line="360" w:lineRule="auto"/>
        <w:ind w:left="-284" w:firstLine="426"/>
        <w:jc w:val="both"/>
        <w:rPr>
          <w:b/>
          <w:sz w:val="28"/>
          <w:szCs w:val="28"/>
          <w:lang w:val="uk-UA"/>
        </w:rPr>
      </w:pPr>
      <w:r w:rsidRPr="00306981">
        <w:rPr>
          <w:noProof/>
          <w:sz w:val="28"/>
          <w:szCs w:val="28"/>
          <w:lang w:val="uk-UA"/>
        </w:rPr>
        <w:drawing>
          <wp:inline distT="0" distB="0" distL="0" distR="0" wp14:anchorId="7F4AABC3" wp14:editId="5819FD35">
            <wp:extent cx="6030595" cy="2152468"/>
            <wp:effectExtent l="0" t="0" r="8255"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4909" b="69877"/>
                    <a:stretch/>
                  </pic:blipFill>
                  <pic:spPr bwMode="auto">
                    <a:xfrm>
                      <a:off x="0" y="0"/>
                      <a:ext cx="6031230" cy="2152695"/>
                    </a:xfrm>
                    <a:prstGeom prst="rect">
                      <a:avLst/>
                    </a:prstGeom>
                    <a:noFill/>
                    <a:ln>
                      <a:noFill/>
                    </a:ln>
                    <a:extLst>
                      <a:ext uri="{53640926-AAD7-44D8-BBD7-CCE9431645EC}">
                        <a14:shadowObscured xmlns:a14="http://schemas.microsoft.com/office/drawing/2010/main"/>
                      </a:ext>
                    </a:extLst>
                  </pic:spPr>
                </pic:pic>
              </a:graphicData>
            </a:graphic>
          </wp:inline>
        </w:drawing>
      </w:r>
    </w:p>
    <w:p w14:paraId="7B711198" w14:textId="5F67486C" w:rsidR="00751519" w:rsidRPr="00306981" w:rsidRDefault="00D35146" w:rsidP="00342148">
      <w:pPr>
        <w:widowControl w:val="0"/>
        <w:spacing w:line="360" w:lineRule="auto"/>
        <w:ind w:left="-284" w:hanging="142"/>
        <w:jc w:val="both"/>
        <w:rPr>
          <w:b/>
          <w:sz w:val="28"/>
          <w:szCs w:val="28"/>
          <w:lang w:val="uk-UA"/>
        </w:rPr>
      </w:pPr>
      <w:r w:rsidRPr="00306981">
        <w:rPr>
          <w:noProof/>
          <w:sz w:val="28"/>
          <w:szCs w:val="28"/>
          <w:lang w:val="uk-UA"/>
        </w:rPr>
        <w:lastRenderedPageBreak/>
        <w:drawing>
          <wp:inline distT="0" distB="0" distL="0" distR="0" wp14:anchorId="609461EB" wp14:editId="6FF795BE">
            <wp:extent cx="6410960" cy="6173047"/>
            <wp:effectExtent l="0" t="0" r="889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31977"/>
                    <a:stretch/>
                  </pic:blipFill>
                  <pic:spPr bwMode="auto">
                    <a:xfrm>
                      <a:off x="0" y="0"/>
                      <a:ext cx="6416177" cy="6178070"/>
                    </a:xfrm>
                    <a:prstGeom prst="rect">
                      <a:avLst/>
                    </a:prstGeom>
                    <a:noFill/>
                    <a:ln>
                      <a:noFill/>
                    </a:ln>
                    <a:extLst>
                      <a:ext uri="{53640926-AAD7-44D8-BBD7-CCE9431645EC}">
                        <a14:shadowObscured xmlns:a14="http://schemas.microsoft.com/office/drawing/2010/main"/>
                      </a:ext>
                    </a:extLst>
                  </pic:spPr>
                </pic:pic>
              </a:graphicData>
            </a:graphic>
          </wp:inline>
        </w:drawing>
      </w:r>
    </w:p>
    <w:p w14:paraId="5AA1A7A5" w14:textId="77777777" w:rsidR="005E60A5" w:rsidRPr="00306981" w:rsidRDefault="005E60A5" w:rsidP="005E60A5">
      <w:pPr>
        <w:pStyle w:val="af3"/>
        <w:spacing w:after="0" w:line="360" w:lineRule="auto"/>
        <w:ind w:firstLine="567"/>
        <w:mirrorIndents/>
        <w:rPr>
          <w:b/>
          <w:bCs/>
          <w:szCs w:val="28"/>
        </w:rPr>
      </w:pPr>
    </w:p>
    <w:p w14:paraId="1E19553F" w14:textId="31E934F7" w:rsidR="005E60A5" w:rsidRPr="00306981" w:rsidRDefault="005E60A5" w:rsidP="005E60A5">
      <w:pPr>
        <w:pStyle w:val="af3"/>
        <w:spacing w:after="0" w:line="360" w:lineRule="auto"/>
        <w:ind w:firstLine="567"/>
        <w:mirrorIndents/>
        <w:rPr>
          <w:szCs w:val="28"/>
        </w:rPr>
      </w:pPr>
      <w:r w:rsidRPr="00306981">
        <w:rPr>
          <w:b/>
          <w:bCs/>
          <w:szCs w:val="28"/>
        </w:rPr>
        <w:t>3.2 Планування поточних і капітальних ремонтів житлового фонду</w:t>
      </w:r>
    </w:p>
    <w:p w14:paraId="358313B9" w14:textId="77777777" w:rsidR="005E60A5" w:rsidRPr="00306981" w:rsidRDefault="005E60A5" w:rsidP="005E60A5">
      <w:pPr>
        <w:spacing w:line="360" w:lineRule="auto"/>
        <w:ind w:firstLine="567"/>
        <w:mirrorIndents/>
        <w:jc w:val="both"/>
        <w:rPr>
          <w:sz w:val="28"/>
          <w:szCs w:val="28"/>
          <w:lang w:val="uk-UA"/>
        </w:rPr>
      </w:pPr>
      <w:r w:rsidRPr="00306981">
        <w:rPr>
          <w:sz w:val="28"/>
          <w:szCs w:val="28"/>
          <w:lang w:val="uk-UA"/>
        </w:rPr>
        <w:t>У більшості будівель застосовано поздовжню конструктивну схему з поперечними несучими стінами та перекриттями зі збірного залізобетону. Фундаменти здебільшого стрічкового типу, місцями спостерігаються порушення цілісності гідроізоляційного шару.</w:t>
      </w:r>
    </w:p>
    <w:p w14:paraId="7BACB7C2" w14:textId="39D4D884" w:rsidR="005E60A5" w:rsidRPr="00306981" w:rsidRDefault="005E60A5" w:rsidP="005E60A5">
      <w:pPr>
        <w:spacing w:line="360" w:lineRule="auto"/>
        <w:ind w:firstLine="567"/>
        <w:mirrorIndents/>
        <w:jc w:val="both"/>
        <w:rPr>
          <w:sz w:val="28"/>
          <w:szCs w:val="28"/>
          <w:lang w:val="uk-UA"/>
        </w:rPr>
      </w:pPr>
      <w:r w:rsidRPr="00306981">
        <w:rPr>
          <w:sz w:val="28"/>
          <w:szCs w:val="28"/>
          <w:lang w:val="uk-UA"/>
        </w:rPr>
        <w:t>Опис конструктивного рішення будівлі житлового фонду наведений у табличці 3.2</w:t>
      </w:r>
    </w:p>
    <w:p w14:paraId="25813457" w14:textId="77777777" w:rsidR="005E60A5" w:rsidRPr="00306981" w:rsidRDefault="005E60A5" w:rsidP="005E60A5">
      <w:pPr>
        <w:spacing w:line="360" w:lineRule="auto"/>
        <w:ind w:firstLine="567"/>
        <w:mirrorIndents/>
        <w:jc w:val="right"/>
        <w:rPr>
          <w:b/>
          <w:bCs/>
          <w:sz w:val="28"/>
          <w:szCs w:val="28"/>
          <w:lang w:val="uk-UA"/>
        </w:rPr>
      </w:pPr>
    </w:p>
    <w:p w14:paraId="46469C7F" w14:textId="01B3DA11" w:rsidR="005E60A5" w:rsidRPr="00306981" w:rsidRDefault="005E60A5" w:rsidP="005E60A5">
      <w:pPr>
        <w:spacing w:line="360" w:lineRule="auto"/>
        <w:ind w:firstLine="567"/>
        <w:mirrorIndents/>
        <w:jc w:val="right"/>
        <w:rPr>
          <w:b/>
          <w:bCs/>
          <w:sz w:val="28"/>
          <w:szCs w:val="28"/>
          <w:lang w:val="uk-UA"/>
        </w:rPr>
      </w:pPr>
      <w:r w:rsidRPr="00306981">
        <w:rPr>
          <w:b/>
          <w:bCs/>
          <w:sz w:val="28"/>
          <w:szCs w:val="28"/>
          <w:lang w:val="uk-UA"/>
        </w:rPr>
        <w:lastRenderedPageBreak/>
        <w:t>Таблиця 3.2</w:t>
      </w:r>
    </w:p>
    <w:p w14:paraId="1DEE80F1" w14:textId="77777777" w:rsidR="005E60A5" w:rsidRPr="00306981" w:rsidRDefault="005E60A5" w:rsidP="005E60A5">
      <w:pPr>
        <w:spacing w:line="360" w:lineRule="auto"/>
        <w:ind w:firstLine="567"/>
        <w:mirrorIndents/>
        <w:jc w:val="center"/>
        <w:rPr>
          <w:b/>
          <w:bCs/>
          <w:sz w:val="28"/>
          <w:szCs w:val="28"/>
          <w:lang w:val="uk-UA"/>
        </w:rPr>
      </w:pPr>
      <w:r w:rsidRPr="00306981">
        <w:rPr>
          <w:b/>
          <w:bCs/>
          <w:sz w:val="28"/>
          <w:szCs w:val="28"/>
          <w:lang w:val="uk-UA"/>
        </w:rPr>
        <w:t>Опис конструктивного рішення будівлі житлового фонду</w:t>
      </w:r>
    </w:p>
    <w:tbl>
      <w:tblPr>
        <w:tblW w:w="9586" w:type="dxa"/>
        <w:tblInd w:w="113" w:type="dxa"/>
        <w:tblLook w:val="04A0" w:firstRow="1" w:lastRow="0" w:firstColumn="1" w:lastColumn="0" w:noHBand="0" w:noVBand="1"/>
      </w:tblPr>
      <w:tblGrid>
        <w:gridCol w:w="520"/>
        <w:gridCol w:w="2169"/>
        <w:gridCol w:w="1275"/>
        <w:gridCol w:w="1151"/>
        <w:gridCol w:w="1065"/>
        <w:gridCol w:w="1140"/>
        <w:gridCol w:w="1101"/>
        <w:gridCol w:w="1165"/>
      </w:tblGrid>
      <w:tr w:rsidR="005E60A5" w:rsidRPr="00306981" w14:paraId="4FBF1D19" w14:textId="77777777" w:rsidTr="0045600D">
        <w:trPr>
          <w:trHeight w:val="1160"/>
        </w:trPr>
        <w:tc>
          <w:tcPr>
            <w:tcW w:w="5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D557FE" w14:textId="77777777" w:rsidR="005E60A5" w:rsidRPr="00306981" w:rsidRDefault="005E60A5" w:rsidP="00DC6B31">
            <w:pPr>
              <w:jc w:val="center"/>
              <w:rPr>
                <w:b/>
                <w:bCs/>
                <w:sz w:val="22"/>
                <w:szCs w:val="22"/>
                <w:lang w:val="uk-UA"/>
              </w:rPr>
            </w:pPr>
            <w:r w:rsidRPr="00306981">
              <w:rPr>
                <w:b/>
                <w:bCs/>
                <w:sz w:val="22"/>
                <w:szCs w:val="22"/>
                <w:lang w:val="uk-UA"/>
              </w:rPr>
              <w:t>№</w:t>
            </w:r>
          </w:p>
        </w:tc>
        <w:tc>
          <w:tcPr>
            <w:tcW w:w="2169" w:type="dxa"/>
            <w:tcBorders>
              <w:top w:val="single" w:sz="4" w:space="0" w:color="auto"/>
              <w:left w:val="nil"/>
              <w:bottom w:val="single" w:sz="4" w:space="0" w:color="auto"/>
              <w:right w:val="single" w:sz="4" w:space="0" w:color="auto"/>
            </w:tcBorders>
            <w:shd w:val="clear" w:color="auto" w:fill="auto"/>
            <w:vAlign w:val="center"/>
            <w:hideMark/>
          </w:tcPr>
          <w:p w14:paraId="509D9F30" w14:textId="77777777" w:rsidR="005E60A5" w:rsidRPr="00306981" w:rsidRDefault="005E60A5" w:rsidP="00DC6B31">
            <w:pPr>
              <w:jc w:val="center"/>
              <w:rPr>
                <w:b/>
                <w:bCs/>
                <w:sz w:val="22"/>
                <w:szCs w:val="22"/>
                <w:lang w:val="uk-UA"/>
              </w:rPr>
            </w:pPr>
            <w:r w:rsidRPr="00306981">
              <w:rPr>
                <w:b/>
                <w:bCs/>
                <w:sz w:val="22"/>
                <w:szCs w:val="22"/>
                <w:lang w:val="uk-UA"/>
              </w:rPr>
              <w:t>Адреса</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14:paraId="49F0CE34" w14:textId="77777777" w:rsidR="005E60A5" w:rsidRPr="00306981" w:rsidRDefault="005E60A5" w:rsidP="00DC6B31">
            <w:pPr>
              <w:jc w:val="center"/>
              <w:rPr>
                <w:b/>
                <w:bCs/>
                <w:sz w:val="22"/>
                <w:szCs w:val="22"/>
                <w:lang w:val="uk-UA"/>
              </w:rPr>
            </w:pPr>
            <w:proofErr w:type="spellStart"/>
            <w:r w:rsidRPr="00306981">
              <w:rPr>
                <w:b/>
                <w:bCs/>
                <w:sz w:val="22"/>
                <w:szCs w:val="22"/>
                <w:lang w:val="uk-UA"/>
              </w:rPr>
              <w:t>функц</w:t>
            </w:r>
            <w:proofErr w:type="spellEnd"/>
            <w:r w:rsidRPr="00306981">
              <w:rPr>
                <w:b/>
                <w:bCs/>
                <w:sz w:val="22"/>
                <w:szCs w:val="22"/>
                <w:lang w:val="uk-UA"/>
              </w:rPr>
              <w:t>.</w:t>
            </w:r>
          </w:p>
        </w:tc>
        <w:tc>
          <w:tcPr>
            <w:tcW w:w="1151" w:type="dxa"/>
            <w:tcBorders>
              <w:top w:val="single" w:sz="4" w:space="0" w:color="auto"/>
              <w:left w:val="nil"/>
              <w:bottom w:val="single" w:sz="4" w:space="0" w:color="auto"/>
              <w:right w:val="single" w:sz="4" w:space="0" w:color="auto"/>
            </w:tcBorders>
            <w:shd w:val="clear" w:color="auto" w:fill="auto"/>
            <w:vAlign w:val="center"/>
            <w:hideMark/>
          </w:tcPr>
          <w:p w14:paraId="36236B98" w14:textId="77777777" w:rsidR="005E60A5" w:rsidRPr="00306981" w:rsidRDefault="005E60A5" w:rsidP="00DC6B31">
            <w:pPr>
              <w:jc w:val="center"/>
              <w:rPr>
                <w:b/>
                <w:bCs/>
                <w:sz w:val="22"/>
                <w:szCs w:val="22"/>
                <w:lang w:val="uk-UA"/>
              </w:rPr>
            </w:pPr>
            <w:r w:rsidRPr="00306981">
              <w:rPr>
                <w:b/>
                <w:bCs/>
                <w:sz w:val="22"/>
                <w:szCs w:val="22"/>
                <w:lang w:val="uk-UA"/>
              </w:rPr>
              <w:t>рік побудови</w:t>
            </w:r>
          </w:p>
        </w:tc>
        <w:tc>
          <w:tcPr>
            <w:tcW w:w="1065" w:type="dxa"/>
            <w:tcBorders>
              <w:top w:val="single" w:sz="4" w:space="0" w:color="auto"/>
              <w:left w:val="nil"/>
              <w:bottom w:val="single" w:sz="4" w:space="0" w:color="auto"/>
              <w:right w:val="single" w:sz="4" w:space="0" w:color="auto"/>
            </w:tcBorders>
            <w:shd w:val="clear" w:color="auto" w:fill="auto"/>
            <w:vAlign w:val="center"/>
            <w:hideMark/>
          </w:tcPr>
          <w:p w14:paraId="07E383BC" w14:textId="77777777" w:rsidR="005E60A5" w:rsidRPr="00306981" w:rsidRDefault="005E60A5" w:rsidP="00DC6B31">
            <w:pPr>
              <w:jc w:val="center"/>
              <w:rPr>
                <w:b/>
                <w:bCs/>
                <w:sz w:val="22"/>
                <w:szCs w:val="22"/>
                <w:lang w:val="uk-UA"/>
              </w:rPr>
            </w:pPr>
            <w:proofErr w:type="spellStart"/>
            <w:r w:rsidRPr="00306981">
              <w:rPr>
                <w:b/>
                <w:bCs/>
                <w:sz w:val="22"/>
                <w:szCs w:val="22"/>
                <w:lang w:val="uk-UA"/>
              </w:rPr>
              <w:t>повер</w:t>
            </w:r>
            <w:proofErr w:type="spellEnd"/>
            <w:r w:rsidRPr="00306981">
              <w:rPr>
                <w:b/>
                <w:bCs/>
                <w:sz w:val="22"/>
                <w:szCs w:val="22"/>
                <w:lang w:val="uk-UA"/>
              </w:rPr>
              <w:t xml:space="preserve">- </w:t>
            </w:r>
            <w:proofErr w:type="spellStart"/>
            <w:r w:rsidRPr="00306981">
              <w:rPr>
                <w:b/>
                <w:bCs/>
                <w:sz w:val="22"/>
                <w:szCs w:val="22"/>
                <w:lang w:val="uk-UA"/>
              </w:rPr>
              <w:t>ховність</w:t>
            </w:r>
            <w:proofErr w:type="spellEnd"/>
          </w:p>
        </w:tc>
        <w:tc>
          <w:tcPr>
            <w:tcW w:w="1140" w:type="dxa"/>
            <w:tcBorders>
              <w:top w:val="single" w:sz="4" w:space="0" w:color="auto"/>
              <w:left w:val="nil"/>
              <w:bottom w:val="single" w:sz="4" w:space="0" w:color="auto"/>
              <w:right w:val="single" w:sz="4" w:space="0" w:color="auto"/>
            </w:tcBorders>
            <w:shd w:val="clear" w:color="auto" w:fill="auto"/>
            <w:vAlign w:val="center"/>
            <w:hideMark/>
          </w:tcPr>
          <w:p w14:paraId="3E416AC9" w14:textId="77777777" w:rsidR="005E60A5" w:rsidRPr="00306981" w:rsidRDefault="005E60A5" w:rsidP="00DC6B31">
            <w:pPr>
              <w:jc w:val="center"/>
              <w:rPr>
                <w:b/>
                <w:bCs/>
                <w:sz w:val="22"/>
                <w:szCs w:val="22"/>
                <w:lang w:val="uk-UA"/>
              </w:rPr>
            </w:pPr>
            <w:r w:rsidRPr="00306981">
              <w:rPr>
                <w:b/>
                <w:bCs/>
                <w:sz w:val="22"/>
                <w:szCs w:val="22"/>
                <w:lang w:val="uk-UA"/>
              </w:rPr>
              <w:t xml:space="preserve">площа забудови S </w:t>
            </w:r>
            <w:proofErr w:type="spellStart"/>
            <w:r w:rsidRPr="00306981">
              <w:rPr>
                <w:b/>
                <w:bCs/>
                <w:sz w:val="22"/>
                <w:szCs w:val="22"/>
                <w:lang w:val="uk-UA"/>
              </w:rPr>
              <w:t>заб</w:t>
            </w:r>
            <w:proofErr w:type="spellEnd"/>
            <w:r w:rsidRPr="00306981">
              <w:rPr>
                <w:b/>
                <w:bCs/>
                <w:sz w:val="22"/>
                <w:szCs w:val="22"/>
                <w:lang w:val="uk-UA"/>
              </w:rPr>
              <w:t>., м2</w:t>
            </w:r>
          </w:p>
        </w:tc>
        <w:tc>
          <w:tcPr>
            <w:tcW w:w="1101" w:type="dxa"/>
            <w:tcBorders>
              <w:top w:val="single" w:sz="4" w:space="0" w:color="auto"/>
              <w:left w:val="nil"/>
              <w:bottom w:val="single" w:sz="4" w:space="0" w:color="auto"/>
              <w:right w:val="single" w:sz="4" w:space="0" w:color="auto"/>
            </w:tcBorders>
            <w:shd w:val="clear" w:color="auto" w:fill="auto"/>
            <w:vAlign w:val="center"/>
            <w:hideMark/>
          </w:tcPr>
          <w:p w14:paraId="0B5A2FAF" w14:textId="77777777" w:rsidR="002E333E" w:rsidRPr="00306981" w:rsidRDefault="005E60A5" w:rsidP="00DC6B31">
            <w:pPr>
              <w:jc w:val="center"/>
              <w:rPr>
                <w:b/>
                <w:bCs/>
                <w:sz w:val="22"/>
                <w:szCs w:val="22"/>
                <w:lang w:val="uk-UA"/>
              </w:rPr>
            </w:pPr>
            <w:r w:rsidRPr="00306981">
              <w:rPr>
                <w:b/>
                <w:bCs/>
                <w:sz w:val="22"/>
                <w:szCs w:val="22"/>
                <w:lang w:val="uk-UA"/>
              </w:rPr>
              <w:t>загальна площа</w:t>
            </w:r>
          </w:p>
          <w:p w14:paraId="6EAA704B" w14:textId="737284B6" w:rsidR="005E60A5" w:rsidRPr="00306981" w:rsidRDefault="005E60A5" w:rsidP="00DC6B31">
            <w:pPr>
              <w:jc w:val="center"/>
              <w:rPr>
                <w:b/>
                <w:bCs/>
                <w:sz w:val="22"/>
                <w:szCs w:val="22"/>
                <w:lang w:val="uk-UA"/>
              </w:rPr>
            </w:pPr>
            <w:r w:rsidRPr="00306981">
              <w:rPr>
                <w:b/>
                <w:bCs/>
                <w:sz w:val="22"/>
                <w:szCs w:val="22"/>
                <w:lang w:val="uk-UA"/>
              </w:rPr>
              <w:t xml:space="preserve">S </w:t>
            </w:r>
            <w:proofErr w:type="spellStart"/>
            <w:r w:rsidRPr="00306981">
              <w:rPr>
                <w:b/>
                <w:bCs/>
                <w:sz w:val="22"/>
                <w:szCs w:val="22"/>
                <w:lang w:val="uk-UA"/>
              </w:rPr>
              <w:t>заг</w:t>
            </w:r>
            <w:proofErr w:type="spellEnd"/>
            <w:r w:rsidRPr="00306981">
              <w:rPr>
                <w:b/>
                <w:bCs/>
                <w:sz w:val="22"/>
                <w:szCs w:val="22"/>
                <w:lang w:val="uk-UA"/>
              </w:rPr>
              <w:t>., м2</w:t>
            </w:r>
          </w:p>
        </w:tc>
        <w:tc>
          <w:tcPr>
            <w:tcW w:w="1165" w:type="dxa"/>
            <w:tcBorders>
              <w:top w:val="single" w:sz="4" w:space="0" w:color="auto"/>
              <w:left w:val="nil"/>
              <w:bottom w:val="single" w:sz="4" w:space="0" w:color="auto"/>
              <w:right w:val="single" w:sz="4" w:space="0" w:color="auto"/>
            </w:tcBorders>
            <w:shd w:val="clear" w:color="auto" w:fill="auto"/>
            <w:vAlign w:val="center"/>
            <w:hideMark/>
          </w:tcPr>
          <w:p w14:paraId="1BA2CDD5" w14:textId="77777777" w:rsidR="005E60A5" w:rsidRPr="00306981" w:rsidRDefault="005E60A5" w:rsidP="00DC6B31">
            <w:pPr>
              <w:jc w:val="center"/>
              <w:rPr>
                <w:b/>
                <w:bCs/>
                <w:sz w:val="22"/>
                <w:szCs w:val="22"/>
                <w:lang w:val="uk-UA"/>
              </w:rPr>
            </w:pPr>
            <w:r w:rsidRPr="00306981">
              <w:rPr>
                <w:b/>
                <w:bCs/>
                <w:sz w:val="22"/>
                <w:szCs w:val="22"/>
                <w:lang w:val="uk-UA"/>
              </w:rPr>
              <w:t>житлова  площа S.кв.,м2</w:t>
            </w:r>
          </w:p>
        </w:tc>
      </w:tr>
      <w:tr w:rsidR="005E60A5" w:rsidRPr="00306981" w14:paraId="0B6EAC0C"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1CC352D" w14:textId="77777777" w:rsidR="005E60A5" w:rsidRPr="00306981" w:rsidRDefault="005E60A5" w:rsidP="00DC6B31">
            <w:pPr>
              <w:jc w:val="center"/>
              <w:rPr>
                <w:sz w:val="22"/>
                <w:szCs w:val="22"/>
                <w:lang w:val="uk-UA"/>
              </w:rPr>
            </w:pPr>
            <w:r w:rsidRPr="00306981">
              <w:rPr>
                <w:sz w:val="22"/>
                <w:szCs w:val="22"/>
                <w:lang w:val="uk-UA"/>
              </w:rPr>
              <w:t>1</w:t>
            </w:r>
          </w:p>
        </w:tc>
        <w:tc>
          <w:tcPr>
            <w:tcW w:w="2169" w:type="dxa"/>
            <w:tcBorders>
              <w:top w:val="nil"/>
              <w:left w:val="nil"/>
              <w:bottom w:val="single" w:sz="4" w:space="0" w:color="auto"/>
              <w:right w:val="single" w:sz="4" w:space="0" w:color="auto"/>
            </w:tcBorders>
            <w:shd w:val="clear" w:color="auto" w:fill="auto"/>
            <w:vAlign w:val="center"/>
            <w:hideMark/>
          </w:tcPr>
          <w:p w14:paraId="4220EB2B" w14:textId="77777777" w:rsidR="005E60A5" w:rsidRPr="00306981" w:rsidRDefault="005E60A5" w:rsidP="00DC6B31">
            <w:pPr>
              <w:jc w:val="center"/>
              <w:rPr>
                <w:sz w:val="22"/>
                <w:szCs w:val="22"/>
                <w:lang w:val="uk-UA"/>
              </w:rPr>
            </w:pPr>
            <w:r w:rsidRPr="00306981">
              <w:rPr>
                <w:sz w:val="22"/>
                <w:szCs w:val="22"/>
                <w:lang w:val="uk-UA"/>
              </w:rPr>
              <w:t>2</w:t>
            </w:r>
          </w:p>
        </w:tc>
        <w:tc>
          <w:tcPr>
            <w:tcW w:w="1275" w:type="dxa"/>
            <w:tcBorders>
              <w:top w:val="nil"/>
              <w:left w:val="nil"/>
              <w:bottom w:val="single" w:sz="4" w:space="0" w:color="auto"/>
              <w:right w:val="single" w:sz="4" w:space="0" w:color="auto"/>
            </w:tcBorders>
            <w:shd w:val="clear" w:color="auto" w:fill="auto"/>
            <w:vAlign w:val="center"/>
            <w:hideMark/>
          </w:tcPr>
          <w:p w14:paraId="03EAB926" w14:textId="77777777" w:rsidR="005E60A5" w:rsidRPr="00306981" w:rsidRDefault="005E60A5" w:rsidP="00DC6B31">
            <w:pPr>
              <w:jc w:val="center"/>
              <w:rPr>
                <w:sz w:val="22"/>
                <w:szCs w:val="22"/>
                <w:lang w:val="uk-UA"/>
              </w:rPr>
            </w:pPr>
            <w:r w:rsidRPr="00306981">
              <w:rPr>
                <w:sz w:val="22"/>
                <w:szCs w:val="22"/>
                <w:lang w:val="uk-UA"/>
              </w:rPr>
              <w:t>4</w:t>
            </w:r>
          </w:p>
        </w:tc>
        <w:tc>
          <w:tcPr>
            <w:tcW w:w="1151" w:type="dxa"/>
            <w:tcBorders>
              <w:top w:val="nil"/>
              <w:left w:val="nil"/>
              <w:bottom w:val="single" w:sz="4" w:space="0" w:color="auto"/>
              <w:right w:val="single" w:sz="4" w:space="0" w:color="auto"/>
            </w:tcBorders>
            <w:shd w:val="clear" w:color="auto" w:fill="auto"/>
            <w:vAlign w:val="center"/>
            <w:hideMark/>
          </w:tcPr>
          <w:p w14:paraId="5ECDA931" w14:textId="77777777" w:rsidR="005E60A5" w:rsidRPr="00306981" w:rsidRDefault="005E60A5" w:rsidP="00DC6B31">
            <w:pPr>
              <w:jc w:val="center"/>
              <w:rPr>
                <w:sz w:val="22"/>
                <w:szCs w:val="22"/>
                <w:lang w:val="uk-UA"/>
              </w:rPr>
            </w:pPr>
            <w:r w:rsidRPr="00306981">
              <w:rPr>
                <w:sz w:val="22"/>
                <w:szCs w:val="22"/>
                <w:lang w:val="uk-UA"/>
              </w:rPr>
              <w:t>5</w:t>
            </w:r>
          </w:p>
        </w:tc>
        <w:tc>
          <w:tcPr>
            <w:tcW w:w="1065" w:type="dxa"/>
            <w:tcBorders>
              <w:top w:val="nil"/>
              <w:left w:val="nil"/>
              <w:bottom w:val="single" w:sz="4" w:space="0" w:color="auto"/>
              <w:right w:val="single" w:sz="4" w:space="0" w:color="auto"/>
            </w:tcBorders>
            <w:shd w:val="clear" w:color="auto" w:fill="auto"/>
            <w:vAlign w:val="center"/>
            <w:hideMark/>
          </w:tcPr>
          <w:p w14:paraId="12E09418" w14:textId="77777777" w:rsidR="005E60A5" w:rsidRPr="00306981" w:rsidRDefault="005E60A5" w:rsidP="00DC6B31">
            <w:pPr>
              <w:jc w:val="center"/>
              <w:rPr>
                <w:sz w:val="22"/>
                <w:szCs w:val="22"/>
                <w:lang w:val="uk-UA"/>
              </w:rPr>
            </w:pPr>
            <w:r w:rsidRPr="00306981">
              <w:rPr>
                <w:sz w:val="22"/>
                <w:szCs w:val="22"/>
                <w:lang w:val="uk-UA"/>
              </w:rPr>
              <w:t>6</w:t>
            </w:r>
          </w:p>
        </w:tc>
        <w:tc>
          <w:tcPr>
            <w:tcW w:w="1140" w:type="dxa"/>
            <w:tcBorders>
              <w:top w:val="nil"/>
              <w:left w:val="nil"/>
              <w:bottom w:val="single" w:sz="4" w:space="0" w:color="auto"/>
              <w:right w:val="single" w:sz="4" w:space="0" w:color="auto"/>
            </w:tcBorders>
            <w:shd w:val="clear" w:color="auto" w:fill="auto"/>
            <w:vAlign w:val="center"/>
            <w:hideMark/>
          </w:tcPr>
          <w:p w14:paraId="4C9E27A6" w14:textId="77777777" w:rsidR="005E60A5" w:rsidRPr="00306981" w:rsidRDefault="005E60A5" w:rsidP="00DC6B31">
            <w:pPr>
              <w:jc w:val="center"/>
              <w:rPr>
                <w:sz w:val="22"/>
                <w:szCs w:val="22"/>
                <w:lang w:val="uk-UA"/>
              </w:rPr>
            </w:pPr>
            <w:r w:rsidRPr="00306981">
              <w:rPr>
                <w:sz w:val="22"/>
                <w:szCs w:val="22"/>
                <w:lang w:val="uk-UA"/>
              </w:rPr>
              <w:t>7</w:t>
            </w:r>
          </w:p>
        </w:tc>
        <w:tc>
          <w:tcPr>
            <w:tcW w:w="1101" w:type="dxa"/>
            <w:tcBorders>
              <w:top w:val="nil"/>
              <w:left w:val="nil"/>
              <w:bottom w:val="single" w:sz="4" w:space="0" w:color="auto"/>
              <w:right w:val="single" w:sz="4" w:space="0" w:color="auto"/>
            </w:tcBorders>
            <w:shd w:val="clear" w:color="auto" w:fill="auto"/>
            <w:vAlign w:val="center"/>
            <w:hideMark/>
          </w:tcPr>
          <w:p w14:paraId="6A63D75B" w14:textId="77777777" w:rsidR="005E60A5" w:rsidRPr="00306981" w:rsidRDefault="005E60A5" w:rsidP="00DC6B31">
            <w:pPr>
              <w:jc w:val="center"/>
              <w:rPr>
                <w:sz w:val="22"/>
                <w:szCs w:val="22"/>
                <w:lang w:val="uk-UA"/>
              </w:rPr>
            </w:pPr>
            <w:r w:rsidRPr="00306981">
              <w:rPr>
                <w:sz w:val="22"/>
                <w:szCs w:val="22"/>
                <w:lang w:val="uk-UA"/>
              </w:rPr>
              <w:t>8</w:t>
            </w:r>
          </w:p>
        </w:tc>
        <w:tc>
          <w:tcPr>
            <w:tcW w:w="1165" w:type="dxa"/>
            <w:tcBorders>
              <w:top w:val="nil"/>
              <w:left w:val="nil"/>
              <w:bottom w:val="single" w:sz="4" w:space="0" w:color="auto"/>
              <w:right w:val="single" w:sz="4" w:space="0" w:color="auto"/>
            </w:tcBorders>
            <w:shd w:val="clear" w:color="auto" w:fill="auto"/>
            <w:vAlign w:val="center"/>
            <w:hideMark/>
          </w:tcPr>
          <w:p w14:paraId="1349A5EA" w14:textId="77777777" w:rsidR="005E60A5" w:rsidRPr="00306981" w:rsidRDefault="005E60A5" w:rsidP="00DC6B31">
            <w:pPr>
              <w:jc w:val="center"/>
              <w:rPr>
                <w:sz w:val="22"/>
                <w:szCs w:val="22"/>
                <w:lang w:val="uk-UA"/>
              </w:rPr>
            </w:pPr>
            <w:r w:rsidRPr="00306981">
              <w:rPr>
                <w:sz w:val="22"/>
                <w:szCs w:val="22"/>
                <w:lang w:val="uk-UA"/>
              </w:rPr>
              <w:t>9</w:t>
            </w:r>
          </w:p>
        </w:tc>
      </w:tr>
      <w:tr w:rsidR="0045600D" w:rsidRPr="00306981" w14:paraId="71E80A61"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0F6F020" w14:textId="51768AB0" w:rsidR="0045600D" w:rsidRPr="00306981" w:rsidRDefault="0045600D" w:rsidP="0045600D">
            <w:pPr>
              <w:jc w:val="center"/>
              <w:rPr>
                <w:sz w:val="22"/>
                <w:szCs w:val="22"/>
                <w:lang w:val="uk-UA"/>
              </w:rPr>
            </w:pPr>
            <w:r w:rsidRPr="00306981">
              <w:rPr>
                <w:sz w:val="22"/>
                <w:szCs w:val="22"/>
                <w:lang w:val="uk-UA"/>
              </w:rPr>
              <w:t>1</w:t>
            </w:r>
          </w:p>
        </w:tc>
        <w:tc>
          <w:tcPr>
            <w:tcW w:w="2169" w:type="dxa"/>
            <w:tcBorders>
              <w:top w:val="nil"/>
              <w:left w:val="nil"/>
              <w:bottom w:val="single" w:sz="4" w:space="0" w:color="auto"/>
              <w:right w:val="single" w:sz="4" w:space="0" w:color="auto"/>
            </w:tcBorders>
            <w:shd w:val="clear" w:color="auto" w:fill="auto"/>
            <w:vAlign w:val="center"/>
            <w:hideMark/>
          </w:tcPr>
          <w:p w14:paraId="5C66D3AA" w14:textId="3BDD2711" w:rsidR="0045600D" w:rsidRPr="00306981" w:rsidRDefault="0045600D" w:rsidP="0045600D">
            <w:pPr>
              <w:rPr>
                <w:sz w:val="22"/>
                <w:szCs w:val="22"/>
                <w:lang w:val="uk-UA"/>
              </w:rPr>
            </w:pPr>
            <w:proofErr w:type="spellStart"/>
            <w:r w:rsidRPr="00306981">
              <w:rPr>
                <w:color w:val="000000"/>
                <w:sz w:val="22"/>
                <w:szCs w:val="22"/>
                <w:lang w:val="uk-UA"/>
              </w:rPr>
              <w:t>бул</w:t>
            </w:r>
            <w:proofErr w:type="spellEnd"/>
            <w:r w:rsidRPr="00306981">
              <w:rPr>
                <w:color w:val="000000"/>
                <w:sz w:val="22"/>
                <w:szCs w:val="22"/>
                <w:lang w:val="uk-UA"/>
              </w:rPr>
              <w:t>. Лесі Українки 32</w:t>
            </w:r>
          </w:p>
        </w:tc>
        <w:tc>
          <w:tcPr>
            <w:tcW w:w="1275" w:type="dxa"/>
            <w:tcBorders>
              <w:top w:val="nil"/>
              <w:left w:val="nil"/>
              <w:bottom w:val="single" w:sz="4" w:space="0" w:color="auto"/>
              <w:right w:val="single" w:sz="4" w:space="0" w:color="auto"/>
            </w:tcBorders>
            <w:shd w:val="clear" w:color="auto" w:fill="auto"/>
            <w:vAlign w:val="center"/>
            <w:hideMark/>
          </w:tcPr>
          <w:p w14:paraId="6FD30B01" w14:textId="18D35125"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0E5A14EF" w14:textId="16D01BA1"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30E1DA22" w14:textId="25210266" w:rsidR="0045600D" w:rsidRPr="00306981" w:rsidRDefault="0045600D" w:rsidP="0045600D">
            <w:pPr>
              <w:jc w:val="center"/>
              <w:rPr>
                <w:sz w:val="22"/>
                <w:szCs w:val="22"/>
                <w:lang w:val="uk-UA"/>
              </w:rPr>
            </w:pPr>
            <w:r w:rsidRPr="00306981">
              <w:rPr>
                <w:color w:val="000000"/>
                <w:sz w:val="22"/>
                <w:szCs w:val="22"/>
                <w:lang w:val="uk-UA"/>
              </w:rPr>
              <w:t>6</w:t>
            </w:r>
          </w:p>
        </w:tc>
        <w:tc>
          <w:tcPr>
            <w:tcW w:w="1140" w:type="dxa"/>
            <w:tcBorders>
              <w:top w:val="nil"/>
              <w:left w:val="nil"/>
              <w:bottom w:val="single" w:sz="4" w:space="0" w:color="auto"/>
              <w:right w:val="single" w:sz="4" w:space="0" w:color="auto"/>
            </w:tcBorders>
            <w:shd w:val="clear" w:color="auto" w:fill="auto"/>
            <w:noWrap/>
            <w:vAlign w:val="center"/>
            <w:hideMark/>
          </w:tcPr>
          <w:p w14:paraId="637A24DD" w14:textId="229368FD" w:rsidR="0045600D" w:rsidRPr="00306981" w:rsidRDefault="0045600D" w:rsidP="0045600D">
            <w:pPr>
              <w:jc w:val="center"/>
              <w:rPr>
                <w:sz w:val="22"/>
                <w:szCs w:val="22"/>
                <w:lang w:val="uk-UA"/>
              </w:rPr>
            </w:pPr>
            <w:r w:rsidRPr="00306981">
              <w:rPr>
                <w:color w:val="000000"/>
                <w:sz w:val="22"/>
                <w:szCs w:val="22"/>
                <w:lang w:val="uk-UA"/>
              </w:rPr>
              <w:t>1670</w:t>
            </w:r>
          </w:p>
        </w:tc>
        <w:tc>
          <w:tcPr>
            <w:tcW w:w="1101" w:type="dxa"/>
            <w:tcBorders>
              <w:top w:val="nil"/>
              <w:left w:val="nil"/>
              <w:bottom w:val="single" w:sz="4" w:space="0" w:color="auto"/>
              <w:right w:val="single" w:sz="4" w:space="0" w:color="auto"/>
            </w:tcBorders>
            <w:shd w:val="clear" w:color="auto" w:fill="auto"/>
            <w:noWrap/>
            <w:vAlign w:val="center"/>
            <w:hideMark/>
          </w:tcPr>
          <w:p w14:paraId="5FE51C4F" w14:textId="15452B1E" w:rsidR="0045600D" w:rsidRPr="00306981" w:rsidRDefault="0045600D" w:rsidP="0045600D">
            <w:pPr>
              <w:jc w:val="center"/>
              <w:rPr>
                <w:sz w:val="22"/>
                <w:szCs w:val="22"/>
                <w:lang w:val="uk-UA"/>
              </w:rPr>
            </w:pPr>
            <w:r w:rsidRPr="00306981">
              <w:rPr>
                <w:color w:val="000000"/>
                <w:sz w:val="22"/>
                <w:szCs w:val="22"/>
                <w:lang w:val="uk-UA"/>
              </w:rPr>
              <w:t>10020</w:t>
            </w:r>
          </w:p>
        </w:tc>
        <w:tc>
          <w:tcPr>
            <w:tcW w:w="1165" w:type="dxa"/>
            <w:tcBorders>
              <w:top w:val="nil"/>
              <w:left w:val="nil"/>
              <w:bottom w:val="single" w:sz="4" w:space="0" w:color="auto"/>
              <w:right w:val="single" w:sz="4" w:space="0" w:color="auto"/>
            </w:tcBorders>
            <w:shd w:val="clear" w:color="auto" w:fill="auto"/>
            <w:noWrap/>
            <w:vAlign w:val="center"/>
            <w:hideMark/>
          </w:tcPr>
          <w:p w14:paraId="737BDD5C" w14:textId="57D6D5E8" w:rsidR="0045600D" w:rsidRPr="00306981" w:rsidRDefault="0045600D" w:rsidP="0045600D">
            <w:pPr>
              <w:jc w:val="center"/>
              <w:rPr>
                <w:sz w:val="22"/>
                <w:szCs w:val="22"/>
                <w:lang w:val="uk-UA"/>
              </w:rPr>
            </w:pPr>
            <w:r w:rsidRPr="00306981">
              <w:rPr>
                <w:color w:val="000000"/>
                <w:sz w:val="22"/>
                <w:szCs w:val="22"/>
                <w:lang w:val="uk-UA"/>
              </w:rPr>
              <w:t>6513</w:t>
            </w:r>
          </w:p>
        </w:tc>
      </w:tr>
      <w:tr w:rsidR="0045600D" w:rsidRPr="00306981" w14:paraId="7270C340"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DE32418" w14:textId="0C9784BA" w:rsidR="0045600D" w:rsidRPr="00306981" w:rsidRDefault="0045600D" w:rsidP="0045600D">
            <w:pPr>
              <w:jc w:val="center"/>
              <w:rPr>
                <w:sz w:val="22"/>
                <w:szCs w:val="22"/>
                <w:lang w:val="uk-UA"/>
              </w:rPr>
            </w:pPr>
            <w:r w:rsidRPr="00306981">
              <w:rPr>
                <w:sz w:val="22"/>
                <w:szCs w:val="22"/>
                <w:lang w:val="uk-UA"/>
              </w:rPr>
              <w:t>2</w:t>
            </w:r>
          </w:p>
        </w:tc>
        <w:tc>
          <w:tcPr>
            <w:tcW w:w="2169" w:type="dxa"/>
            <w:tcBorders>
              <w:top w:val="nil"/>
              <w:left w:val="nil"/>
              <w:bottom w:val="single" w:sz="4" w:space="0" w:color="auto"/>
              <w:right w:val="single" w:sz="4" w:space="0" w:color="auto"/>
            </w:tcBorders>
            <w:shd w:val="clear" w:color="auto" w:fill="auto"/>
            <w:vAlign w:val="center"/>
            <w:hideMark/>
          </w:tcPr>
          <w:p w14:paraId="3DECAC79" w14:textId="3C2AD076" w:rsidR="0045600D" w:rsidRPr="00306981" w:rsidRDefault="0045600D" w:rsidP="0045600D">
            <w:pPr>
              <w:rPr>
                <w:sz w:val="22"/>
                <w:szCs w:val="22"/>
                <w:lang w:val="uk-UA"/>
              </w:rPr>
            </w:pPr>
            <w:r w:rsidRPr="00306981">
              <w:rPr>
                <w:rFonts w:eastAsia="Calibri"/>
                <w:color w:val="000000"/>
                <w:sz w:val="22"/>
                <w:szCs w:val="22"/>
                <w:lang w:val="uk-UA"/>
              </w:rPr>
              <w:t>вул. Джона Маккейна 42</w:t>
            </w:r>
          </w:p>
        </w:tc>
        <w:tc>
          <w:tcPr>
            <w:tcW w:w="1275" w:type="dxa"/>
            <w:tcBorders>
              <w:top w:val="nil"/>
              <w:left w:val="nil"/>
              <w:bottom w:val="single" w:sz="4" w:space="0" w:color="auto"/>
              <w:right w:val="single" w:sz="4" w:space="0" w:color="auto"/>
            </w:tcBorders>
            <w:shd w:val="clear" w:color="auto" w:fill="auto"/>
            <w:vAlign w:val="center"/>
            <w:hideMark/>
          </w:tcPr>
          <w:p w14:paraId="3BA16C42" w14:textId="042FC55D"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3AC2F2B3" w14:textId="72027356"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63E584E2" w14:textId="67F14CDA" w:rsidR="0045600D" w:rsidRPr="00306981" w:rsidRDefault="0045600D" w:rsidP="0045600D">
            <w:pPr>
              <w:jc w:val="center"/>
              <w:rPr>
                <w:sz w:val="22"/>
                <w:szCs w:val="22"/>
                <w:lang w:val="uk-UA"/>
              </w:rPr>
            </w:pPr>
            <w:r w:rsidRPr="00306981">
              <w:rPr>
                <w:color w:val="000000"/>
                <w:sz w:val="22"/>
                <w:szCs w:val="22"/>
                <w:lang w:val="uk-UA"/>
              </w:rPr>
              <w:t>6</w:t>
            </w:r>
          </w:p>
        </w:tc>
        <w:tc>
          <w:tcPr>
            <w:tcW w:w="1140" w:type="dxa"/>
            <w:tcBorders>
              <w:top w:val="nil"/>
              <w:left w:val="nil"/>
              <w:bottom w:val="single" w:sz="4" w:space="0" w:color="auto"/>
              <w:right w:val="single" w:sz="4" w:space="0" w:color="auto"/>
            </w:tcBorders>
            <w:shd w:val="clear" w:color="auto" w:fill="auto"/>
            <w:noWrap/>
            <w:vAlign w:val="center"/>
            <w:hideMark/>
          </w:tcPr>
          <w:p w14:paraId="7727B35B" w14:textId="369A91C1" w:rsidR="0045600D" w:rsidRPr="00306981" w:rsidRDefault="0045600D" w:rsidP="0045600D">
            <w:pPr>
              <w:jc w:val="center"/>
              <w:rPr>
                <w:sz w:val="22"/>
                <w:szCs w:val="22"/>
                <w:lang w:val="uk-UA"/>
              </w:rPr>
            </w:pPr>
            <w:r w:rsidRPr="00306981">
              <w:rPr>
                <w:color w:val="000000"/>
                <w:sz w:val="22"/>
                <w:szCs w:val="22"/>
                <w:lang w:val="uk-UA"/>
              </w:rPr>
              <w:t>514,5</w:t>
            </w:r>
          </w:p>
        </w:tc>
        <w:tc>
          <w:tcPr>
            <w:tcW w:w="1101" w:type="dxa"/>
            <w:tcBorders>
              <w:top w:val="nil"/>
              <w:left w:val="nil"/>
              <w:bottom w:val="single" w:sz="4" w:space="0" w:color="auto"/>
              <w:right w:val="single" w:sz="4" w:space="0" w:color="auto"/>
            </w:tcBorders>
            <w:shd w:val="clear" w:color="auto" w:fill="auto"/>
            <w:noWrap/>
            <w:vAlign w:val="center"/>
            <w:hideMark/>
          </w:tcPr>
          <w:p w14:paraId="4918A16B" w14:textId="57E52DBC" w:rsidR="0045600D" w:rsidRPr="00306981" w:rsidRDefault="0045600D" w:rsidP="0045600D">
            <w:pPr>
              <w:jc w:val="center"/>
              <w:rPr>
                <w:sz w:val="22"/>
                <w:szCs w:val="22"/>
                <w:lang w:val="uk-UA"/>
              </w:rPr>
            </w:pPr>
            <w:r w:rsidRPr="00306981">
              <w:rPr>
                <w:color w:val="000000"/>
                <w:sz w:val="22"/>
                <w:szCs w:val="22"/>
                <w:lang w:val="uk-UA"/>
              </w:rPr>
              <w:t>3087</w:t>
            </w:r>
          </w:p>
        </w:tc>
        <w:tc>
          <w:tcPr>
            <w:tcW w:w="1165" w:type="dxa"/>
            <w:tcBorders>
              <w:top w:val="nil"/>
              <w:left w:val="nil"/>
              <w:bottom w:val="single" w:sz="4" w:space="0" w:color="auto"/>
              <w:right w:val="single" w:sz="4" w:space="0" w:color="auto"/>
            </w:tcBorders>
            <w:shd w:val="clear" w:color="auto" w:fill="auto"/>
            <w:noWrap/>
            <w:vAlign w:val="center"/>
            <w:hideMark/>
          </w:tcPr>
          <w:p w14:paraId="50F56D59" w14:textId="5900A822" w:rsidR="0045600D" w:rsidRPr="00306981" w:rsidRDefault="0045600D" w:rsidP="0045600D">
            <w:pPr>
              <w:jc w:val="center"/>
              <w:rPr>
                <w:sz w:val="22"/>
                <w:szCs w:val="22"/>
                <w:lang w:val="uk-UA"/>
              </w:rPr>
            </w:pPr>
            <w:r w:rsidRPr="00306981">
              <w:rPr>
                <w:color w:val="000000"/>
                <w:sz w:val="22"/>
                <w:szCs w:val="22"/>
                <w:lang w:val="uk-UA"/>
              </w:rPr>
              <w:t>2006,55</w:t>
            </w:r>
          </w:p>
        </w:tc>
      </w:tr>
      <w:tr w:rsidR="0045600D" w:rsidRPr="00306981" w14:paraId="0DD702AF"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AFF58DF" w14:textId="53C2B0EC" w:rsidR="0045600D" w:rsidRPr="00306981" w:rsidRDefault="0045600D" w:rsidP="0045600D">
            <w:pPr>
              <w:jc w:val="center"/>
              <w:rPr>
                <w:sz w:val="22"/>
                <w:szCs w:val="22"/>
                <w:lang w:val="uk-UA"/>
              </w:rPr>
            </w:pPr>
            <w:r w:rsidRPr="00306981">
              <w:rPr>
                <w:sz w:val="22"/>
                <w:szCs w:val="22"/>
                <w:lang w:val="uk-UA"/>
              </w:rPr>
              <w:t>3</w:t>
            </w:r>
          </w:p>
        </w:tc>
        <w:tc>
          <w:tcPr>
            <w:tcW w:w="2169" w:type="dxa"/>
            <w:tcBorders>
              <w:top w:val="nil"/>
              <w:left w:val="nil"/>
              <w:bottom w:val="single" w:sz="4" w:space="0" w:color="auto"/>
              <w:right w:val="single" w:sz="4" w:space="0" w:color="auto"/>
            </w:tcBorders>
            <w:shd w:val="clear" w:color="auto" w:fill="auto"/>
            <w:vAlign w:val="center"/>
            <w:hideMark/>
          </w:tcPr>
          <w:p w14:paraId="61014F22" w14:textId="77547944" w:rsidR="0045600D" w:rsidRPr="00306981" w:rsidRDefault="0045600D" w:rsidP="0045600D">
            <w:pPr>
              <w:rPr>
                <w:sz w:val="22"/>
                <w:szCs w:val="22"/>
                <w:lang w:val="uk-UA"/>
              </w:rPr>
            </w:pPr>
            <w:proofErr w:type="spellStart"/>
            <w:r w:rsidRPr="00306981">
              <w:rPr>
                <w:color w:val="000000"/>
                <w:sz w:val="22"/>
                <w:szCs w:val="22"/>
                <w:lang w:val="uk-UA"/>
              </w:rPr>
              <w:t>бул</w:t>
            </w:r>
            <w:proofErr w:type="spellEnd"/>
            <w:r w:rsidRPr="00306981">
              <w:rPr>
                <w:color w:val="000000"/>
                <w:sz w:val="22"/>
                <w:szCs w:val="22"/>
                <w:lang w:val="uk-UA"/>
              </w:rPr>
              <w:t>. Лесі Українки 34/11</w:t>
            </w:r>
          </w:p>
        </w:tc>
        <w:tc>
          <w:tcPr>
            <w:tcW w:w="1275" w:type="dxa"/>
            <w:tcBorders>
              <w:top w:val="nil"/>
              <w:left w:val="nil"/>
              <w:bottom w:val="single" w:sz="4" w:space="0" w:color="auto"/>
              <w:right w:val="single" w:sz="4" w:space="0" w:color="auto"/>
            </w:tcBorders>
            <w:shd w:val="clear" w:color="auto" w:fill="auto"/>
            <w:vAlign w:val="center"/>
            <w:hideMark/>
          </w:tcPr>
          <w:p w14:paraId="0A45A964" w14:textId="36226C89"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2D80133B" w14:textId="658AA817"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256E973A" w14:textId="4C13C97D" w:rsidR="0045600D" w:rsidRPr="00306981" w:rsidRDefault="0045600D" w:rsidP="0045600D">
            <w:pPr>
              <w:jc w:val="center"/>
              <w:rPr>
                <w:sz w:val="22"/>
                <w:szCs w:val="22"/>
                <w:lang w:val="uk-UA"/>
              </w:rPr>
            </w:pPr>
            <w:r w:rsidRPr="00306981">
              <w:rPr>
                <w:color w:val="000000"/>
                <w:sz w:val="22"/>
                <w:szCs w:val="22"/>
                <w:lang w:val="uk-UA"/>
              </w:rPr>
              <w:t>6</w:t>
            </w:r>
          </w:p>
        </w:tc>
        <w:tc>
          <w:tcPr>
            <w:tcW w:w="1140" w:type="dxa"/>
            <w:tcBorders>
              <w:top w:val="nil"/>
              <w:left w:val="nil"/>
              <w:bottom w:val="single" w:sz="4" w:space="0" w:color="auto"/>
              <w:right w:val="single" w:sz="4" w:space="0" w:color="auto"/>
            </w:tcBorders>
            <w:shd w:val="clear" w:color="auto" w:fill="auto"/>
            <w:noWrap/>
            <w:vAlign w:val="center"/>
            <w:hideMark/>
          </w:tcPr>
          <w:p w14:paraId="1EAC48EA" w14:textId="75E000CC" w:rsidR="0045600D" w:rsidRPr="00306981" w:rsidRDefault="0045600D" w:rsidP="0045600D">
            <w:pPr>
              <w:jc w:val="center"/>
              <w:rPr>
                <w:sz w:val="22"/>
                <w:szCs w:val="22"/>
                <w:lang w:val="uk-UA"/>
              </w:rPr>
            </w:pPr>
            <w:r w:rsidRPr="00306981">
              <w:rPr>
                <w:color w:val="000000"/>
                <w:sz w:val="22"/>
                <w:szCs w:val="22"/>
                <w:lang w:val="uk-UA"/>
              </w:rPr>
              <w:t>1658</w:t>
            </w:r>
          </w:p>
        </w:tc>
        <w:tc>
          <w:tcPr>
            <w:tcW w:w="1101" w:type="dxa"/>
            <w:tcBorders>
              <w:top w:val="nil"/>
              <w:left w:val="nil"/>
              <w:bottom w:val="single" w:sz="4" w:space="0" w:color="auto"/>
              <w:right w:val="single" w:sz="4" w:space="0" w:color="auto"/>
            </w:tcBorders>
            <w:shd w:val="clear" w:color="auto" w:fill="auto"/>
            <w:noWrap/>
            <w:vAlign w:val="center"/>
            <w:hideMark/>
          </w:tcPr>
          <w:p w14:paraId="5275FF5D" w14:textId="5A6287E2" w:rsidR="0045600D" w:rsidRPr="00306981" w:rsidRDefault="0045600D" w:rsidP="0045600D">
            <w:pPr>
              <w:jc w:val="center"/>
              <w:rPr>
                <w:sz w:val="22"/>
                <w:szCs w:val="22"/>
                <w:lang w:val="uk-UA"/>
              </w:rPr>
            </w:pPr>
            <w:r w:rsidRPr="00306981">
              <w:rPr>
                <w:color w:val="000000"/>
                <w:sz w:val="22"/>
                <w:szCs w:val="22"/>
                <w:lang w:val="uk-UA"/>
              </w:rPr>
              <w:t>9948</w:t>
            </w:r>
          </w:p>
        </w:tc>
        <w:tc>
          <w:tcPr>
            <w:tcW w:w="1165" w:type="dxa"/>
            <w:tcBorders>
              <w:top w:val="nil"/>
              <w:left w:val="nil"/>
              <w:bottom w:val="single" w:sz="4" w:space="0" w:color="auto"/>
              <w:right w:val="single" w:sz="4" w:space="0" w:color="auto"/>
            </w:tcBorders>
            <w:shd w:val="clear" w:color="auto" w:fill="auto"/>
            <w:noWrap/>
            <w:vAlign w:val="center"/>
            <w:hideMark/>
          </w:tcPr>
          <w:p w14:paraId="13D28222" w14:textId="59E9F73F" w:rsidR="0045600D" w:rsidRPr="00306981" w:rsidRDefault="0045600D" w:rsidP="0045600D">
            <w:pPr>
              <w:jc w:val="center"/>
              <w:rPr>
                <w:sz w:val="22"/>
                <w:szCs w:val="22"/>
                <w:lang w:val="uk-UA"/>
              </w:rPr>
            </w:pPr>
            <w:r w:rsidRPr="00306981">
              <w:rPr>
                <w:color w:val="000000"/>
                <w:sz w:val="22"/>
                <w:szCs w:val="22"/>
                <w:lang w:val="uk-UA"/>
              </w:rPr>
              <w:t>6466,2</w:t>
            </w:r>
          </w:p>
        </w:tc>
      </w:tr>
      <w:tr w:rsidR="0045600D" w:rsidRPr="00306981" w14:paraId="7AE4F97F"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C8EAD1F" w14:textId="5E9EDE7D" w:rsidR="0045600D" w:rsidRPr="00306981" w:rsidRDefault="0045600D" w:rsidP="0045600D">
            <w:pPr>
              <w:jc w:val="center"/>
              <w:rPr>
                <w:sz w:val="22"/>
                <w:szCs w:val="22"/>
                <w:lang w:val="uk-UA"/>
              </w:rPr>
            </w:pPr>
            <w:r w:rsidRPr="00306981">
              <w:rPr>
                <w:sz w:val="22"/>
                <w:szCs w:val="22"/>
                <w:lang w:val="uk-UA"/>
              </w:rPr>
              <w:t>4</w:t>
            </w:r>
          </w:p>
        </w:tc>
        <w:tc>
          <w:tcPr>
            <w:tcW w:w="2169" w:type="dxa"/>
            <w:tcBorders>
              <w:top w:val="nil"/>
              <w:left w:val="nil"/>
              <w:bottom w:val="single" w:sz="4" w:space="0" w:color="auto"/>
              <w:right w:val="single" w:sz="4" w:space="0" w:color="auto"/>
            </w:tcBorders>
            <w:shd w:val="clear" w:color="auto" w:fill="auto"/>
            <w:vAlign w:val="center"/>
            <w:hideMark/>
          </w:tcPr>
          <w:p w14:paraId="589444EB" w14:textId="61579DFB" w:rsidR="0045600D" w:rsidRPr="00306981" w:rsidRDefault="0045600D" w:rsidP="0045600D">
            <w:pPr>
              <w:rPr>
                <w:sz w:val="22"/>
                <w:szCs w:val="22"/>
                <w:lang w:val="uk-UA"/>
              </w:rPr>
            </w:pPr>
            <w:r w:rsidRPr="00306981">
              <w:rPr>
                <w:rFonts w:eastAsia="Calibri"/>
                <w:color w:val="000000"/>
                <w:sz w:val="22"/>
                <w:szCs w:val="22"/>
                <w:lang w:val="uk-UA"/>
              </w:rPr>
              <w:t>вул. Джона Маккейна 40</w:t>
            </w:r>
          </w:p>
        </w:tc>
        <w:tc>
          <w:tcPr>
            <w:tcW w:w="1275" w:type="dxa"/>
            <w:tcBorders>
              <w:top w:val="nil"/>
              <w:left w:val="nil"/>
              <w:bottom w:val="single" w:sz="4" w:space="0" w:color="auto"/>
              <w:right w:val="single" w:sz="4" w:space="0" w:color="auto"/>
            </w:tcBorders>
            <w:shd w:val="clear" w:color="auto" w:fill="auto"/>
            <w:vAlign w:val="center"/>
            <w:hideMark/>
          </w:tcPr>
          <w:p w14:paraId="4B24D039" w14:textId="3EB6BEB1"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5E550747" w14:textId="378CE557" w:rsidR="0045600D" w:rsidRPr="00306981" w:rsidRDefault="0045600D" w:rsidP="0045600D">
            <w:pPr>
              <w:jc w:val="center"/>
              <w:rPr>
                <w:sz w:val="22"/>
                <w:szCs w:val="22"/>
                <w:lang w:val="uk-UA"/>
              </w:rPr>
            </w:pPr>
            <w:r w:rsidRPr="00306981">
              <w:rPr>
                <w:color w:val="000000"/>
                <w:sz w:val="22"/>
                <w:szCs w:val="22"/>
                <w:lang w:val="uk-UA"/>
              </w:rPr>
              <w:t>1975</w:t>
            </w:r>
          </w:p>
        </w:tc>
        <w:tc>
          <w:tcPr>
            <w:tcW w:w="1065" w:type="dxa"/>
            <w:tcBorders>
              <w:top w:val="nil"/>
              <w:left w:val="nil"/>
              <w:bottom w:val="single" w:sz="4" w:space="0" w:color="auto"/>
              <w:right w:val="single" w:sz="4" w:space="0" w:color="auto"/>
            </w:tcBorders>
            <w:shd w:val="clear" w:color="auto" w:fill="auto"/>
            <w:noWrap/>
            <w:vAlign w:val="center"/>
            <w:hideMark/>
          </w:tcPr>
          <w:p w14:paraId="7F051032" w14:textId="493E6735" w:rsidR="0045600D" w:rsidRPr="00306981" w:rsidRDefault="0045600D" w:rsidP="0045600D">
            <w:pPr>
              <w:jc w:val="center"/>
              <w:rPr>
                <w:sz w:val="22"/>
                <w:szCs w:val="22"/>
                <w:lang w:val="uk-UA"/>
              </w:rPr>
            </w:pPr>
            <w:r w:rsidRPr="00306981">
              <w:rPr>
                <w:color w:val="000000"/>
                <w:sz w:val="22"/>
                <w:szCs w:val="22"/>
                <w:lang w:val="uk-UA"/>
              </w:rPr>
              <w:t>7</w:t>
            </w:r>
          </w:p>
        </w:tc>
        <w:tc>
          <w:tcPr>
            <w:tcW w:w="1140" w:type="dxa"/>
            <w:tcBorders>
              <w:top w:val="nil"/>
              <w:left w:val="nil"/>
              <w:bottom w:val="single" w:sz="4" w:space="0" w:color="auto"/>
              <w:right w:val="single" w:sz="4" w:space="0" w:color="auto"/>
            </w:tcBorders>
            <w:shd w:val="clear" w:color="auto" w:fill="auto"/>
            <w:noWrap/>
            <w:vAlign w:val="center"/>
            <w:hideMark/>
          </w:tcPr>
          <w:p w14:paraId="004B5377" w14:textId="737117E8" w:rsidR="0045600D" w:rsidRPr="00306981" w:rsidRDefault="0045600D" w:rsidP="0045600D">
            <w:pPr>
              <w:jc w:val="center"/>
              <w:rPr>
                <w:sz w:val="22"/>
                <w:szCs w:val="22"/>
                <w:lang w:val="uk-UA"/>
              </w:rPr>
            </w:pPr>
            <w:r w:rsidRPr="00306981">
              <w:rPr>
                <w:color w:val="000000"/>
                <w:sz w:val="22"/>
                <w:szCs w:val="22"/>
                <w:lang w:val="uk-UA"/>
              </w:rPr>
              <w:t>1083</w:t>
            </w:r>
          </w:p>
        </w:tc>
        <w:tc>
          <w:tcPr>
            <w:tcW w:w="1101" w:type="dxa"/>
            <w:tcBorders>
              <w:top w:val="nil"/>
              <w:left w:val="nil"/>
              <w:bottom w:val="single" w:sz="4" w:space="0" w:color="auto"/>
              <w:right w:val="single" w:sz="4" w:space="0" w:color="auto"/>
            </w:tcBorders>
            <w:shd w:val="clear" w:color="auto" w:fill="auto"/>
            <w:noWrap/>
            <w:vAlign w:val="center"/>
            <w:hideMark/>
          </w:tcPr>
          <w:p w14:paraId="64CDB519" w14:textId="5CAB318D" w:rsidR="0045600D" w:rsidRPr="00306981" w:rsidRDefault="0045600D" w:rsidP="0045600D">
            <w:pPr>
              <w:jc w:val="center"/>
              <w:rPr>
                <w:sz w:val="22"/>
                <w:szCs w:val="22"/>
                <w:lang w:val="uk-UA"/>
              </w:rPr>
            </w:pPr>
            <w:r w:rsidRPr="00306981">
              <w:rPr>
                <w:color w:val="000000"/>
                <w:sz w:val="22"/>
                <w:szCs w:val="22"/>
                <w:lang w:val="uk-UA"/>
              </w:rPr>
              <w:t>7581</w:t>
            </w:r>
          </w:p>
        </w:tc>
        <w:tc>
          <w:tcPr>
            <w:tcW w:w="1165" w:type="dxa"/>
            <w:tcBorders>
              <w:top w:val="nil"/>
              <w:left w:val="nil"/>
              <w:bottom w:val="single" w:sz="4" w:space="0" w:color="auto"/>
              <w:right w:val="single" w:sz="4" w:space="0" w:color="auto"/>
            </w:tcBorders>
            <w:shd w:val="clear" w:color="auto" w:fill="auto"/>
            <w:noWrap/>
            <w:vAlign w:val="center"/>
            <w:hideMark/>
          </w:tcPr>
          <w:p w14:paraId="42A97B1E" w14:textId="39C956BF" w:rsidR="0045600D" w:rsidRPr="00306981" w:rsidRDefault="0045600D" w:rsidP="0045600D">
            <w:pPr>
              <w:jc w:val="center"/>
              <w:rPr>
                <w:sz w:val="22"/>
                <w:szCs w:val="22"/>
                <w:lang w:val="uk-UA"/>
              </w:rPr>
            </w:pPr>
            <w:r w:rsidRPr="00306981">
              <w:rPr>
                <w:color w:val="000000"/>
                <w:sz w:val="22"/>
                <w:szCs w:val="22"/>
                <w:lang w:val="uk-UA"/>
              </w:rPr>
              <w:t>4927,65</w:t>
            </w:r>
          </w:p>
        </w:tc>
      </w:tr>
      <w:tr w:rsidR="0045600D" w:rsidRPr="00306981" w14:paraId="4DE96927"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D4487E8" w14:textId="4F8C53C9" w:rsidR="0045600D" w:rsidRPr="00306981" w:rsidRDefault="0045600D" w:rsidP="0045600D">
            <w:pPr>
              <w:jc w:val="center"/>
              <w:rPr>
                <w:sz w:val="22"/>
                <w:szCs w:val="22"/>
                <w:lang w:val="uk-UA"/>
              </w:rPr>
            </w:pPr>
            <w:r w:rsidRPr="00306981">
              <w:rPr>
                <w:sz w:val="22"/>
                <w:szCs w:val="22"/>
                <w:lang w:val="uk-UA"/>
              </w:rPr>
              <w:t>5</w:t>
            </w:r>
          </w:p>
        </w:tc>
        <w:tc>
          <w:tcPr>
            <w:tcW w:w="2169" w:type="dxa"/>
            <w:tcBorders>
              <w:top w:val="nil"/>
              <w:left w:val="nil"/>
              <w:bottom w:val="single" w:sz="4" w:space="0" w:color="auto"/>
              <w:right w:val="single" w:sz="4" w:space="0" w:color="auto"/>
            </w:tcBorders>
            <w:shd w:val="clear" w:color="auto" w:fill="auto"/>
            <w:vAlign w:val="center"/>
            <w:hideMark/>
          </w:tcPr>
          <w:p w14:paraId="091E920C" w14:textId="54701F37" w:rsidR="0045600D" w:rsidRPr="00306981" w:rsidRDefault="0045600D" w:rsidP="0045600D">
            <w:pPr>
              <w:rPr>
                <w:sz w:val="22"/>
                <w:szCs w:val="22"/>
                <w:lang w:val="uk-UA"/>
              </w:rPr>
            </w:pPr>
            <w:r w:rsidRPr="00306981">
              <w:rPr>
                <w:rFonts w:eastAsia="Calibri"/>
                <w:color w:val="000000"/>
                <w:sz w:val="22"/>
                <w:szCs w:val="22"/>
                <w:lang w:val="uk-UA"/>
              </w:rPr>
              <w:t>вул. Джона Маккейна 38</w:t>
            </w:r>
          </w:p>
        </w:tc>
        <w:tc>
          <w:tcPr>
            <w:tcW w:w="1275" w:type="dxa"/>
            <w:tcBorders>
              <w:top w:val="nil"/>
              <w:left w:val="nil"/>
              <w:bottom w:val="single" w:sz="4" w:space="0" w:color="auto"/>
              <w:right w:val="single" w:sz="4" w:space="0" w:color="auto"/>
            </w:tcBorders>
            <w:shd w:val="clear" w:color="auto" w:fill="auto"/>
            <w:vAlign w:val="center"/>
            <w:hideMark/>
          </w:tcPr>
          <w:p w14:paraId="74D583C3" w14:textId="49CB9DB3"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3E2CD2E4" w14:textId="420C6126" w:rsidR="0045600D" w:rsidRPr="00306981" w:rsidRDefault="0045600D" w:rsidP="0045600D">
            <w:pPr>
              <w:jc w:val="center"/>
              <w:rPr>
                <w:sz w:val="22"/>
                <w:szCs w:val="22"/>
                <w:lang w:val="uk-UA"/>
              </w:rPr>
            </w:pPr>
            <w:r w:rsidRPr="00306981">
              <w:rPr>
                <w:color w:val="000000"/>
                <w:sz w:val="22"/>
                <w:szCs w:val="22"/>
                <w:lang w:val="uk-UA"/>
              </w:rPr>
              <w:t>1975</w:t>
            </w:r>
          </w:p>
        </w:tc>
        <w:tc>
          <w:tcPr>
            <w:tcW w:w="1065" w:type="dxa"/>
            <w:tcBorders>
              <w:top w:val="nil"/>
              <w:left w:val="nil"/>
              <w:bottom w:val="single" w:sz="4" w:space="0" w:color="auto"/>
              <w:right w:val="single" w:sz="4" w:space="0" w:color="auto"/>
            </w:tcBorders>
            <w:shd w:val="clear" w:color="auto" w:fill="auto"/>
            <w:noWrap/>
            <w:vAlign w:val="center"/>
            <w:hideMark/>
          </w:tcPr>
          <w:p w14:paraId="58A342D4" w14:textId="10B96987" w:rsidR="0045600D" w:rsidRPr="00306981" w:rsidRDefault="0045600D" w:rsidP="0045600D">
            <w:pPr>
              <w:jc w:val="center"/>
              <w:rPr>
                <w:sz w:val="22"/>
                <w:szCs w:val="22"/>
                <w:lang w:val="uk-UA"/>
              </w:rPr>
            </w:pPr>
            <w:r w:rsidRPr="00306981">
              <w:rPr>
                <w:color w:val="000000"/>
                <w:sz w:val="22"/>
                <w:szCs w:val="22"/>
                <w:lang w:val="uk-UA"/>
              </w:rPr>
              <w:t>6</w:t>
            </w:r>
          </w:p>
        </w:tc>
        <w:tc>
          <w:tcPr>
            <w:tcW w:w="1140" w:type="dxa"/>
            <w:tcBorders>
              <w:top w:val="nil"/>
              <w:left w:val="nil"/>
              <w:bottom w:val="single" w:sz="4" w:space="0" w:color="auto"/>
              <w:right w:val="single" w:sz="4" w:space="0" w:color="auto"/>
            </w:tcBorders>
            <w:shd w:val="clear" w:color="auto" w:fill="auto"/>
            <w:noWrap/>
            <w:vAlign w:val="center"/>
            <w:hideMark/>
          </w:tcPr>
          <w:p w14:paraId="0A479C3B" w14:textId="38047EA4" w:rsidR="0045600D" w:rsidRPr="00306981" w:rsidRDefault="0045600D" w:rsidP="0045600D">
            <w:pPr>
              <w:jc w:val="center"/>
              <w:rPr>
                <w:sz w:val="22"/>
                <w:szCs w:val="22"/>
                <w:lang w:val="uk-UA"/>
              </w:rPr>
            </w:pPr>
            <w:r w:rsidRPr="00306981">
              <w:rPr>
                <w:color w:val="000000"/>
                <w:sz w:val="22"/>
                <w:szCs w:val="22"/>
                <w:lang w:val="uk-UA"/>
              </w:rPr>
              <w:t>750</w:t>
            </w:r>
          </w:p>
        </w:tc>
        <w:tc>
          <w:tcPr>
            <w:tcW w:w="1101" w:type="dxa"/>
            <w:tcBorders>
              <w:top w:val="nil"/>
              <w:left w:val="nil"/>
              <w:bottom w:val="single" w:sz="4" w:space="0" w:color="auto"/>
              <w:right w:val="single" w:sz="4" w:space="0" w:color="auto"/>
            </w:tcBorders>
            <w:shd w:val="clear" w:color="auto" w:fill="auto"/>
            <w:noWrap/>
            <w:vAlign w:val="center"/>
            <w:hideMark/>
          </w:tcPr>
          <w:p w14:paraId="78413568" w14:textId="51684476" w:rsidR="0045600D" w:rsidRPr="00306981" w:rsidRDefault="0045600D" w:rsidP="0045600D">
            <w:pPr>
              <w:jc w:val="center"/>
              <w:rPr>
                <w:sz w:val="22"/>
                <w:szCs w:val="22"/>
                <w:lang w:val="uk-UA"/>
              </w:rPr>
            </w:pPr>
            <w:r w:rsidRPr="00306981">
              <w:rPr>
                <w:color w:val="000000"/>
                <w:sz w:val="22"/>
                <w:szCs w:val="22"/>
                <w:lang w:val="uk-UA"/>
              </w:rPr>
              <w:t>4500</w:t>
            </w:r>
          </w:p>
        </w:tc>
        <w:tc>
          <w:tcPr>
            <w:tcW w:w="1165" w:type="dxa"/>
            <w:tcBorders>
              <w:top w:val="nil"/>
              <w:left w:val="nil"/>
              <w:bottom w:val="single" w:sz="4" w:space="0" w:color="auto"/>
              <w:right w:val="single" w:sz="4" w:space="0" w:color="auto"/>
            </w:tcBorders>
            <w:shd w:val="clear" w:color="auto" w:fill="auto"/>
            <w:noWrap/>
            <w:vAlign w:val="center"/>
            <w:hideMark/>
          </w:tcPr>
          <w:p w14:paraId="78AADCE6" w14:textId="1E753DF2" w:rsidR="0045600D" w:rsidRPr="00306981" w:rsidRDefault="0045600D" w:rsidP="0045600D">
            <w:pPr>
              <w:jc w:val="center"/>
              <w:rPr>
                <w:sz w:val="22"/>
                <w:szCs w:val="22"/>
                <w:lang w:val="uk-UA"/>
              </w:rPr>
            </w:pPr>
            <w:r w:rsidRPr="00306981">
              <w:rPr>
                <w:color w:val="000000"/>
                <w:sz w:val="22"/>
                <w:szCs w:val="22"/>
                <w:lang w:val="uk-UA"/>
              </w:rPr>
              <w:t>2925</w:t>
            </w:r>
          </w:p>
        </w:tc>
      </w:tr>
      <w:tr w:rsidR="0045600D" w:rsidRPr="00306981" w14:paraId="4753A26E"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E73D1EA" w14:textId="3E0C9253" w:rsidR="0045600D" w:rsidRPr="00306981" w:rsidRDefault="0045600D" w:rsidP="0045600D">
            <w:pPr>
              <w:jc w:val="center"/>
              <w:rPr>
                <w:sz w:val="22"/>
                <w:szCs w:val="22"/>
                <w:lang w:val="uk-UA"/>
              </w:rPr>
            </w:pPr>
            <w:r w:rsidRPr="00306981">
              <w:rPr>
                <w:sz w:val="22"/>
                <w:szCs w:val="22"/>
                <w:lang w:val="uk-UA"/>
              </w:rPr>
              <w:t>6</w:t>
            </w:r>
          </w:p>
        </w:tc>
        <w:tc>
          <w:tcPr>
            <w:tcW w:w="2169" w:type="dxa"/>
            <w:tcBorders>
              <w:top w:val="nil"/>
              <w:left w:val="nil"/>
              <w:bottom w:val="single" w:sz="4" w:space="0" w:color="auto"/>
              <w:right w:val="single" w:sz="4" w:space="0" w:color="auto"/>
            </w:tcBorders>
            <w:shd w:val="clear" w:color="auto" w:fill="auto"/>
            <w:vAlign w:val="center"/>
            <w:hideMark/>
          </w:tcPr>
          <w:p w14:paraId="0C48C232" w14:textId="21E108F3" w:rsidR="0045600D" w:rsidRPr="00306981" w:rsidRDefault="0045600D" w:rsidP="0045600D">
            <w:pPr>
              <w:rPr>
                <w:sz w:val="22"/>
                <w:szCs w:val="22"/>
                <w:lang w:val="uk-UA"/>
              </w:rPr>
            </w:pPr>
            <w:r w:rsidRPr="00306981">
              <w:rPr>
                <w:rFonts w:eastAsia="Calibri"/>
                <w:color w:val="000000"/>
                <w:sz w:val="22"/>
                <w:szCs w:val="22"/>
                <w:lang w:val="uk-UA"/>
              </w:rPr>
              <w:t>вул. Джона Маккейна 38А</w:t>
            </w:r>
          </w:p>
        </w:tc>
        <w:tc>
          <w:tcPr>
            <w:tcW w:w="1275" w:type="dxa"/>
            <w:tcBorders>
              <w:top w:val="nil"/>
              <w:left w:val="nil"/>
              <w:bottom w:val="single" w:sz="4" w:space="0" w:color="auto"/>
              <w:right w:val="single" w:sz="4" w:space="0" w:color="auto"/>
            </w:tcBorders>
            <w:shd w:val="clear" w:color="auto" w:fill="auto"/>
            <w:vAlign w:val="center"/>
            <w:hideMark/>
          </w:tcPr>
          <w:p w14:paraId="5E4EB6E1" w14:textId="7AD54F8F"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0CCAB0DB" w14:textId="6E9A3F3A"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56EF703D" w14:textId="5F36DD48" w:rsidR="0045600D" w:rsidRPr="00306981" w:rsidRDefault="0045600D" w:rsidP="0045600D">
            <w:pPr>
              <w:jc w:val="center"/>
              <w:rPr>
                <w:sz w:val="22"/>
                <w:szCs w:val="22"/>
                <w:lang w:val="uk-UA"/>
              </w:rPr>
            </w:pPr>
            <w:r w:rsidRPr="00306981">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3AB1B438" w14:textId="1CBBD2DA" w:rsidR="0045600D" w:rsidRPr="00306981" w:rsidRDefault="0045600D" w:rsidP="0045600D">
            <w:pPr>
              <w:jc w:val="center"/>
              <w:rPr>
                <w:sz w:val="22"/>
                <w:szCs w:val="22"/>
                <w:lang w:val="uk-UA"/>
              </w:rPr>
            </w:pPr>
            <w:r w:rsidRPr="00306981">
              <w:rPr>
                <w:color w:val="000000"/>
                <w:sz w:val="22"/>
                <w:szCs w:val="22"/>
                <w:lang w:val="uk-UA"/>
              </w:rPr>
              <w:t>720,8</w:t>
            </w:r>
          </w:p>
        </w:tc>
        <w:tc>
          <w:tcPr>
            <w:tcW w:w="1101" w:type="dxa"/>
            <w:tcBorders>
              <w:top w:val="nil"/>
              <w:left w:val="nil"/>
              <w:bottom w:val="single" w:sz="4" w:space="0" w:color="auto"/>
              <w:right w:val="single" w:sz="4" w:space="0" w:color="auto"/>
            </w:tcBorders>
            <w:shd w:val="clear" w:color="auto" w:fill="auto"/>
            <w:noWrap/>
            <w:vAlign w:val="center"/>
            <w:hideMark/>
          </w:tcPr>
          <w:p w14:paraId="4E5B9CF0" w14:textId="20E35FF5" w:rsidR="0045600D" w:rsidRPr="00306981" w:rsidRDefault="0045600D" w:rsidP="0045600D">
            <w:pPr>
              <w:jc w:val="center"/>
              <w:rPr>
                <w:sz w:val="22"/>
                <w:szCs w:val="22"/>
                <w:lang w:val="uk-UA"/>
              </w:rPr>
            </w:pPr>
            <w:r w:rsidRPr="00306981">
              <w:rPr>
                <w:color w:val="000000"/>
                <w:sz w:val="22"/>
                <w:szCs w:val="22"/>
                <w:lang w:val="uk-UA"/>
              </w:rPr>
              <w:t>3604</w:t>
            </w:r>
          </w:p>
        </w:tc>
        <w:tc>
          <w:tcPr>
            <w:tcW w:w="1165" w:type="dxa"/>
            <w:tcBorders>
              <w:top w:val="nil"/>
              <w:left w:val="nil"/>
              <w:bottom w:val="single" w:sz="4" w:space="0" w:color="auto"/>
              <w:right w:val="single" w:sz="4" w:space="0" w:color="auto"/>
            </w:tcBorders>
            <w:shd w:val="clear" w:color="auto" w:fill="auto"/>
            <w:noWrap/>
            <w:vAlign w:val="center"/>
            <w:hideMark/>
          </w:tcPr>
          <w:p w14:paraId="2BA07FCD" w14:textId="63DBC951" w:rsidR="0045600D" w:rsidRPr="00306981" w:rsidRDefault="0045600D" w:rsidP="0045600D">
            <w:pPr>
              <w:jc w:val="center"/>
              <w:rPr>
                <w:sz w:val="22"/>
                <w:szCs w:val="22"/>
                <w:lang w:val="uk-UA"/>
              </w:rPr>
            </w:pPr>
            <w:r w:rsidRPr="00306981">
              <w:rPr>
                <w:color w:val="000000"/>
                <w:sz w:val="22"/>
                <w:szCs w:val="22"/>
                <w:lang w:val="uk-UA"/>
              </w:rPr>
              <w:t>2342,6</w:t>
            </w:r>
          </w:p>
        </w:tc>
      </w:tr>
      <w:tr w:rsidR="0045600D" w:rsidRPr="00306981" w14:paraId="433317FF"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E8B3052" w14:textId="4E85D025" w:rsidR="0045600D" w:rsidRPr="00306981" w:rsidRDefault="0045600D" w:rsidP="0045600D">
            <w:pPr>
              <w:jc w:val="center"/>
              <w:rPr>
                <w:sz w:val="22"/>
                <w:szCs w:val="22"/>
                <w:lang w:val="uk-UA"/>
              </w:rPr>
            </w:pPr>
            <w:r w:rsidRPr="00306981">
              <w:rPr>
                <w:sz w:val="22"/>
                <w:szCs w:val="22"/>
                <w:lang w:val="uk-UA"/>
              </w:rPr>
              <w:t>7</w:t>
            </w:r>
          </w:p>
        </w:tc>
        <w:tc>
          <w:tcPr>
            <w:tcW w:w="2169" w:type="dxa"/>
            <w:tcBorders>
              <w:top w:val="nil"/>
              <w:left w:val="nil"/>
              <w:bottom w:val="single" w:sz="4" w:space="0" w:color="auto"/>
              <w:right w:val="single" w:sz="4" w:space="0" w:color="auto"/>
            </w:tcBorders>
            <w:shd w:val="clear" w:color="auto" w:fill="auto"/>
            <w:vAlign w:val="center"/>
            <w:hideMark/>
          </w:tcPr>
          <w:p w14:paraId="6CC9BC3D" w14:textId="4ED4A347" w:rsidR="0045600D" w:rsidRPr="00306981" w:rsidRDefault="0045600D" w:rsidP="0045600D">
            <w:pPr>
              <w:rPr>
                <w:sz w:val="22"/>
                <w:szCs w:val="22"/>
                <w:lang w:val="uk-UA"/>
              </w:rPr>
            </w:pPr>
            <w:proofErr w:type="spellStart"/>
            <w:r w:rsidRPr="00306981">
              <w:rPr>
                <w:color w:val="000000"/>
                <w:sz w:val="22"/>
                <w:szCs w:val="22"/>
                <w:lang w:val="uk-UA"/>
              </w:rPr>
              <w:t>бул</w:t>
            </w:r>
            <w:proofErr w:type="spellEnd"/>
            <w:r w:rsidRPr="00306981">
              <w:rPr>
                <w:color w:val="000000"/>
                <w:sz w:val="22"/>
                <w:szCs w:val="22"/>
                <w:lang w:val="uk-UA"/>
              </w:rPr>
              <w:t>. Марії Приймаченко 9</w:t>
            </w:r>
          </w:p>
        </w:tc>
        <w:tc>
          <w:tcPr>
            <w:tcW w:w="1275" w:type="dxa"/>
            <w:tcBorders>
              <w:top w:val="nil"/>
              <w:left w:val="nil"/>
              <w:bottom w:val="single" w:sz="4" w:space="0" w:color="auto"/>
              <w:right w:val="single" w:sz="4" w:space="0" w:color="auto"/>
            </w:tcBorders>
            <w:shd w:val="clear" w:color="auto" w:fill="auto"/>
            <w:vAlign w:val="center"/>
            <w:hideMark/>
          </w:tcPr>
          <w:p w14:paraId="12475325" w14:textId="6D8C3C43"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554D63F8" w14:textId="2C15F33F" w:rsidR="0045600D" w:rsidRPr="00306981" w:rsidRDefault="0045600D" w:rsidP="0045600D">
            <w:pPr>
              <w:jc w:val="center"/>
              <w:rPr>
                <w:sz w:val="22"/>
                <w:szCs w:val="22"/>
                <w:lang w:val="uk-UA"/>
              </w:rPr>
            </w:pPr>
            <w:r w:rsidRPr="00306981">
              <w:rPr>
                <w:color w:val="000000"/>
                <w:sz w:val="22"/>
                <w:szCs w:val="22"/>
                <w:lang w:val="uk-UA"/>
              </w:rPr>
              <w:t>1975</w:t>
            </w:r>
          </w:p>
        </w:tc>
        <w:tc>
          <w:tcPr>
            <w:tcW w:w="1065" w:type="dxa"/>
            <w:tcBorders>
              <w:top w:val="nil"/>
              <w:left w:val="nil"/>
              <w:bottom w:val="single" w:sz="4" w:space="0" w:color="auto"/>
              <w:right w:val="single" w:sz="4" w:space="0" w:color="auto"/>
            </w:tcBorders>
            <w:shd w:val="clear" w:color="auto" w:fill="auto"/>
            <w:noWrap/>
            <w:vAlign w:val="center"/>
            <w:hideMark/>
          </w:tcPr>
          <w:p w14:paraId="1500FD69" w14:textId="5DC116AF" w:rsidR="0045600D" w:rsidRPr="00306981" w:rsidRDefault="0045600D" w:rsidP="0045600D">
            <w:pPr>
              <w:jc w:val="center"/>
              <w:rPr>
                <w:sz w:val="22"/>
                <w:szCs w:val="22"/>
                <w:lang w:val="uk-UA"/>
              </w:rPr>
            </w:pPr>
            <w:r w:rsidRPr="00306981">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6206503A" w14:textId="5AA52DE9" w:rsidR="0045600D" w:rsidRPr="00306981" w:rsidRDefault="0045600D" w:rsidP="0045600D">
            <w:pPr>
              <w:jc w:val="center"/>
              <w:rPr>
                <w:sz w:val="22"/>
                <w:szCs w:val="22"/>
                <w:lang w:val="uk-UA"/>
              </w:rPr>
            </w:pPr>
            <w:r w:rsidRPr="00306981">
              <w:rPr>
                <w:color w:val="000000"/>
                <w:sz w:val="22"/>
                <w:szCs w:val="22"/>
                <w:lang w:val="uk-UA"/>
              </w:rPr>
              <w:t>506,3</w:t>
            </w:r>
          </w:p>
        </w:tc>
        <w:tc>
          <w:tcPr>
            <w:tcW w:w="1101" w:type="dxa"/>
            <w:tcBorders>
              <w:top w:val="nil"/>
              <w:left w:val="nil"/>
              <w:bottom w:val="single" w:sz="4" w:space="0" w:color="auto"/>
              <w:right w:val="single" w:sz="4" w:space="0" w:color="auto"/>
            </w:tcBorders>
            <w:shd w:val="clear" w:color="auto" w:fill="auto"/>
            <w:noWrap/>
            <w:vAlign w:val="center"/>
            <w:hideMark/>
          </w:tcPr>
          <w:p w14:paraId="2740ABEB" w14:textId="436110E2" w:rsidR="0045600D" w:rsidRPr="00306981" w:rsidRDefault="0045600D" w:rsidP="0045600D">
            <w:pPr>
              <w:jc w:val="center"/>
              <w:rPr>
                <w:sz w:val="22"/>
                <w:szCs w:val="22"/>
                <w:lang w:val="uk-UA"/>
              </w:rPr>
            </w:pPr>
            <w:r w:rsidRPr="00306981">
              <w:rPr>
                <w:color w:val="000000"/>
                <w:sz w:val="22"/>
                <w:szCs w:val="22"/>
                <w:lang w:val="uk-UA"/>
              </w:rPr>
              <w:t>2531,5</w:t>
            </w:r>
          </w:p>
        </w:tc>
        <w:tc>
          <w:tcPr>
            <w:tcW w:w="1165" w:type="dxa"/>
            <w:tcBorders>
              <w:top w:val="nil"/>
              <w:left w:val="nil"/>
              <w:bottom w:val="single" w:sz="4" w:space="0" w:color="auto"/>
              <w:right w:val="single" w:sz="4" w:space="0" w:color="auto"/>
            </w:tcBorders>
            <w:shd w:val="clear" w:color="auto" w:fill="auto"/>
            <w:noWrap/>
            <w:vAlign w:val="center"/>
            <w:hideMark/>
          </w:tcPr>
          <w:p w14:paraId="771030F5" w14:textId="6A16DD32" w:rsidR="0045600D" w:rsidRPr="00306981" w:rsidRDefault="0045600D" w:rsidP="0045600D">
            <w:pPr>
              <w:jc w:val="center"/>
              <w:rPr>
                <w:sz w:val="22"/>
                <w:szCs w:val="22"/>
                <w:lang w:val="uk-UA"/>
              </w:rPr>
            </w:pPr>
            <w:r w:rsidRPr="00306981">
              <w:rPr>
                <w:color w:val="000000"/>
                <w:sz w:val="22"/>
                <w:szCs w:val="22"/>
                <w:lang w:val="uk-UA"/>
              </w:rPr>
              <w:t>1645,48</w:t>
            </w:r>
          </w:p>
        </w:tc>
      </w:tr>
      <w:tr w:rsidR="0045600D" w:rsidRPr="00306981" w14:paraId="521BCD0C"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A2C682E" w14:textId="0943D685" w:rsidR="0045600D" w:rsidRPr="00306981" w:rsidRDefault="0045600D" w:rsidP="0045600D">
            <w:pPr>
              <w:jc w:val="center"/>
              <w:rPr>
                <w:sz w:val="22"/>
                <w:szCs w:val="22"/>
                <w:lang w:val="uk-UA"/>
              </w:rPr>
            </w:pPr>
            <w:r w:rsidRPr="00306981">
              <w:rPr>
                <w:sz w:val="22"/>
                <w:szCs w:val="22"/>
                <w:lang w:val="uk-UA"/>
              </w:rPr>
              <w:t>8</w:t>
            </w:r>
          </w:p>
        </w:tc>
        <w:tc>
          <w:tcPr>
            <w:tcW w:w="2169" w:type="dxa"/>
            <w:tcBorders>
              <w:top w:val="nil"/>
              <w:left w:val="nil"/>
              <w:bottom w:val="single" w:sz="4" w:space="0" w:color="auto"/>
              <w:right w:val="single" w:sz="4" w:space="0" w:color="auto"/>
            </w:tcBorders>
            <w:shd w:val="clear" w:color="auto" w:fill="auto"/>
            <w:vAlign w:val="center"/>
            <w:hideMark/>
          </w:tcPr>
          <w:p w14:paraId="34A57EAF" w14:textId="51161879" w:rsidR="0045600D" w:rsidRPr="00306981" w:rsidRDefault="0045600D" w:rsidP="0045600D">
            <w:pPr>
              <w:rPr>
                <w:sz w:val="22"/>
                <w:szCs w:val="22"/>
                <w:lang w:val="uk-UA"/>
              </w:rPr>
            </w:pPr>
            <w:proofErr w:type="spellStart"/>
            <w:r w:rsidRPr="00306981">
              <w:rPr>
                <w:color w:val="000000"/>
                <w:sz w:val="22"/>
                <w:szCs w:val="22"/>
                <w:lang w:val="uk-UA"/>
              </w:rPr>
              <w:t>бул</w:t>
            </w:r>
            <w:proofErr w:type="spellEnd"/>
            <w:r w:rsidRPr="00306981">
              <w:rPr>
                <w:color w:val="000000"/>
                <w:sz w:val="22"/>
                <w:szCs w:val="22"/>
                <w:lang w:val="uk-UA"/>
              </w:rPr>
              <w:t>. Марії Приймаченко 7</w:t>
            </w:r>
          </w:p>
        </w:tc>
        <w:tc>
          <w:tcPr>
            <w:tcW w:w="1275" w:type="dxa"/>
            <w:tcBorders>
              <w:top w:val="nil"/>
              <w:left w:val="nil"/>
              <w:bottom w:val="single" w:sz="4" w:space="0" w:color="auto"/>
              <w:right w:val="single" w:sz="4" w:space="0" w:color="auto"/>
            </w:tcBorders>
            <w:shd w:val="clear" w:color="auto" w:fill="auto"/>
            <w:vAlign w:val="center"/>
            <w:hideMark/>
          </w:tcPr>
          <w:p w14:paraId="4BF9CE79" w14:textId="70916CD9"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4972DC10" w14:textId="0D901B6B" w:rsidR="0045600D" w:rsidRPr="00306981" w:rsidRDefault="0045600D" w:rsidP="0045600D">
            <w:pPr>
              <w:jc w:val="center"/>
              <w:rPr>
                <w:sz w:val="22"/>
                <w:szCs w:val="22"/>
                <w:lang w:val="uk-UA"/>
              </w:rPr>
            </w:pPr>
            <w:r w:rsidRPr="00306981">
              <w:rPr>
                <w:color w:val="000000"/>
                <w:sz w:val="22"/>
                <w:szCs w:val="22"/>
                <w:lang w:val="uk-UA"/>
              </w:rPr>
              <w:t>1975</w:t>
            </w:r>
          </w:p>
        </w:tc>
        <w:tc>
          <w:tcPr>
            <w:tcW w:w="1065" w:type="dxa"/>
            <w:tcBorders>
              <w:top w:val="nil"/>
              <w:left w:val="nil"/>
              <w:bottom w:val="single" w:sz="4" w:space="0" w:color="auto"/>
              <w:right w:val="single" w:sz="4" w:space="0" w:color="auto"/>
            </w:tcBorders>
            <w:shd w:val="clear" w:color="auto" w:fill="auto"/>
            <w:noWrap/>
            <w:vAlign w:val="center"/>
            <w:hideMark/>
          </w:tcPr>
          <w:p w14:paraId="56711F10" w14:textId="69277440" w:rsidR="0045600D" w:rsidRPr="00306981" w:rsidRDefault="0045600D" w:rsidP="0045600D">
            <w:pPr>
              <w:jc w:val="center"/>
              <w:rPr>
                <w:sz w:val="22"/>
                <w:szCs w:val="22"/>
                <w:lang w:val="uk-UA"/>
              </w:rPr>
            </w:pPr>
            <w:r w:rsidRPr="00306981">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4CC18D11" w14:textId="05FCC99D" w:rsidR="0045600D" w:rsidRPr="00306981" w:rsidRDefault="0045600D" w:rsidP="0045600D">
            <w:pPr>
              <w:jc w:val="center"/>
              <w:rPr>
                <w:sz w:val="22"/>
                <w:szCs w:val="22"/>
                <w:lang w:val="uk-UA"/>
              </w:rPr>
            </w:pPr>
            <w:r w:rsidRPr="00306981">
              <w:rPr>
                <w:color w:val="000000"/>
                <w:sz w:val="22"/>
                <w:szCs w:val="22"/>
                <w:lang w:val="uk-UA"/>
              </w:rPr>
              <w:t>814,2</w:t>
            </w:r>
          </w:p>
        </w:tc>
        <w:tc>
          <w:tcPr>
            <w:tcW w:w="1101" w:type="dxa"/>
            <w:tcBorders>
              <w:top w:val="nil"/>
              <w:left w:val="nil"/>
              <w:bottom w:val="single" w:sz="4" w:space="0" w:color="auto"/>
              <w:right w:val="single" w:sz="4" w:space="0" w:color="auto"/>
            </w:tcBorders>
            <w:shd w:val="clear" w:color="auto" w:fill="auto"/>
            <w:noWrap/>
            <w:vAlign w:val="center"/>
            <w:hideMark/>
          </w:tcPr>
          <w:p w14:paraId="384DA05D" w14:textId="2400880A" w:rsidR="0045600D" w:rsidRPr="00306981" w:rsidRDefault="0045600D" w:rsidP="0045600D">
            <w:pPr>
              <w:jc w:val="center"/>
              <w:rPr>
                <w:sz w:val="22"/>
                <w:szCs w:val="22"/>
                <w:lang w:val="uk-UA"/>
              </w:rPr>
            </w:pPr>
            <w:r w:rsidRPr="00306981">
              <w:rPr>
                <w:color w:val="000000"/>
                <w:sz w:val="22"/>
                <w:szCs w:val="22"/>
                <w:lang w:val="uk-UA"/>
              </w:rPr>
              <w:t>4071</w:t>
            </w:r>
          </w:p>
        </w:tc>
        <w:tc>
          <w:tcPr>
            <w:tcW w:w="1165" w:type="dxa"/>
            <w:tcBorders>
              <w:top w:val="nil"/>
              <w:left w:val="nil"/>
              <w:bottom w:val="single" w:sz="4" w:space="0" w:color="auto"/>
              <w:right w:val="single" w:sz="4" w:space="0" w:color="auto"/>
            </w:tcBorders>
            <w:shd w:val="clear" w:color="auto" w:fill="auto"/>
            <w:noWrap/>
            <w:vAlign w:val="center"/>
            <w:hideMark/>
          </w:tcPr>
          <w:p w14:paraId="150DEBCD" w14:textId="2C9B4777" w:rsidR="0045600D" w:rsidRPr="00306981" w:rsidRDefault="0045600D" w:rsidP="0045600D">
            <w:pPr>
              <w:jc w:val="center"/>
              <w:rPr>
                <w:sz w:val="22"/>
                <w:szCs w:val="22"/>
                <w:lang w:val="uk-UA"/>
              </w:rPr>
            </w:pPr>
            <w:r w:rsidRPr="00306981">
              <w:rPr>
                <w:color w:val="000000"/>
                <w:sz w:val="22"/>
                <w:szCs w:val="22"/>
                <w:lang w:val="uk-UA"/>
              </w:rPr>
              <w:t>2646,15</w:t>
            </w:r>
          </w:p>
        </w:tc>
      </w:tr>
      <w:tr w:rsidR="0045600D" w:rsidRPr="00306981" w14:paraId="3BEC12A4"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F961A55" w14:textId="22D8B4FE" w:rsidR="0045600D" w:rsidRPr="00306981" w:rsidRDefault="0045600D" w:rsidP="0045600D">
            <w:pPr>
              <w:jc w:val="center"/>
              <w:rPr>
                <w:sz w:val="22"/>
                <w:szCs w:val="22"/>
                <w:lang w:val="uk-UA"/>
              </w:rPr>
            </w:pPr>
            <w:r w:rsidRPr="00306981">
              <w:rPr>
                <w:sz w:val="22"/>
                <w:szCs w:val="22"/>
                <w:lang w:val="uk-UA"/>
              </w:rPr>
              <w:t>9</w:t>
            </w:r>
          </w:p>
        </w:tc>
        <w:tc>
          <w:tcPr>
            <w:tcW w:w="2169" w:type="dxa"/>
            <w:tcBorders>
              <w:top w:val="nil"/>
              <w:left w:val="nil"/>
              <w:bottom w:val="single" w:sz="4" w:space="0" w:color="auto"/>
              <w:right w:val="single" w:sz="4" w:space="0" w:color="auto"/>
            </w:tcBorders>
            <w:shd w:val="clear" w:color="auto" w:fill="auto"/>
            <w:vAlign w:val="center"/>
            <w:hideMark/>
          </w:tcPr>
          <w:p w14:paraId="0C7CE19C" w14:textId="2DC61DB2" w:rsidR="0045600D" w:rsidRPr="00306981" w:rsidRDefault="0045600D" w:rsidP="0045600D">
            <w:pPr>
              <w:rPr>
                <w:sz w:val="22"/>
                <w:szCs w:val="22"/>
                <w:lang w:val="uk-UA"/>
              </w:rPr>
            </w:pPr>
            <w:proofErr w:type="spellStart"/>
            <w:r w:rsidRPr="00306981">
              <w:rPr>
                <w:color w:val="000000"/>
                <w:sz w:val="22"/>
                <w:szCs w:val="22"/>
                <w:lang w:val="uk-UA"/>
              </w:rPr>
              <w:t>бул</w:t>
            </w:r>
            <w:proofErr w:type="spellEnd"/>
            <w:r w:rsidRPr="00306981">
              <w:rPr>
                <w:color w:val="000000"/>
                <w:sz w:val="22"/>
                <w:szCs w:val="22"/>
                <w:lang w:val="uk-UA"/>
              </w:rPr>
              <w:t>. Марії Приймаченко 5</w:t>
            </w:r>
          </w:p>
        </w:tc>
        <w:tc>
          <w:tcPr>
            <w:tcW w:w="1275" w:type="dxa"/>
            <w:tcBorders>
              <w:top w:val="nil"/>
              <w:left w:val="nil"/>
              <w:bottom w:val="single" w:sz="4" w:space="0" w:color="auto"/>
              <w:right w:val="single" w:sz="4" w:space="0" w:color="auto"/>
            </w:tcBorders>
            <w:shd w:val="clear" w:color="auto" w:fill="auto"/>
            <w:vAlign w:val="center"/>
            <w:hideMark/>
          </w:tcPr>
          <w:p w14:paraId="2DE7D006" w14:textId="2A5EBBAE"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3124526B" w14:textId="75109B96" w:rsidR="0045600D" w:rsidRPr="00306981" w:rsidRDefault="0045600D" w:rsidP="0045600D">
            <w:pPr>
              <w:jc w:val="center"/>
              <w:rPr>
                <w:sz w:val="22"/>
                <w:szCs w:val="22"/>
                <w:lang w:val="uk-UA"/>
              </w:rPr>
            </w:pPr>
            <w:r w:rsidRPr="00306981">
              <w:rPr>
                <w:color w:val="000000"/>
                <w:sz w:val="22"/>
                <w:szCs w:val="22"/>
                <w:lang w:val="uk-UA"/>
              </w:rPr>
              <w:t>1975</w:t>
            </w:r>
          </w:p>
        </w:tc>
        <w:tc>
          <w:tcPr>
            <w:tcW w:w="1065" w:type="dxa"/>
            <w:tcBorders>
              <w:top w:val="nil"/>
              <w:left w:val="nil"/>
              <w:bottom w:val="single" w:sz="4" w:space="0" w:color="auto"/>
              <w:right w:val="single" w:sz="4" w:space="0" w:color="auto"/>
            </w:tcBorders>
            <w:shd w:val="clear" w:color="auto" w:fill="auto"/>
            <w:noWrap/>
            <w:vAlign w:val="center"/>
            <w:hideMark/>
          </w:tcPr>
          <w:p w14:paraId="597A9D59" w14:textId="0BDC0C35" w:rsidR="0045600D" w:rsidRPr="00306981" w:rsidRDefault="0045600D" w:rsidP="0045600D">
            <w:pPr>
              <w:jc w:val="center"/>
              <w:rPr>
                <w:sz w:val="22"/>
                <w:szCs w:val="22"/>
                <w:lang w:val="uk-UA"/>
              </w:rPr>
            </w:pPr>
            <w:r w:rsidRPr="00306981">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4FF34E4D" w14:textId="3D5C582E" w:rsidR="0045600D" w:rsidRPr="00306981" w:rsidRDefault="0045600D" w:rsidP="0045600D">
            <w:pPr>
              <w:jc w:val="center"/>
              <w:rPr>
                <w:sz w:val="22"/>
                <w:szCs w:val="22"/>
                <w:lang w:val="uk-UA"/>
              </w:rPr>
            </w:pPr>
            <w:r w:rsidRPr="00306981">
              <w:rPr>
                <w:color w:val="000000"/>
                <w:sz w:val="22"/>
                <w:szCs w:val="22"/>
                <w:lang w:val="uk-UA"/>
              </w:rPr>
              <w:t>890,2</w:t>
            </w:r>
          </w:p>
        </w:tc>
        <w:tc>
          <w:tcPr>
            <w:tcW w:w="1101" w:type="dxa"/>
            <w:tcBorders>
              <w:top w:val="nil"/>
              <w:left w:val="nil"/>
              <w:bottom w:val="single" w:sz="4" w:space="0" w:color="auto"/>
              <w:right w:val="single" w:sz="4" w:space="0" w:color="auto"/>
            </w:tcBorders>
            <w:shd w:val="clear" w:color="auto" w:fill="auto"/>
            <w:noWrap/>
            <w:vAlign w:val="center"/>
            <w:hideMark/>
          </w:tcPr>
          <w:p w14:paraId="440FBA30" w14:textId="61517886" w:rsidR="0045600D" w:rsidRPr="00306981" w:rsidRDefault="0045600D" w:rsidP="0045600D">
            <w:pPr>
              <w:jc w:val="center"/>
              <w:rPr>
                <w:sz w:val="22"/>
                <w:szCs w:val="22"/>
                <w:lang w:val="uk-UA"/>
              </w:rPr>
            </w:pPr>
            <w:r w:rsidRPr="00306981">
              <w:rPr>
                <w:color w:val="000000"/>
                <w:sz w:val="22"/>
                <w:szCs w:val="22"/>
                <w:lang w:val="uk-UA"/>
              </w:rPr>
              <w:t>4451</w:t>
            </w:r>
          </w:p>
        </w:tc>
        <w:tc>
          <w:tcPr>
            <w:tcW w:w="1165" w:type="dxa"/>
            <w:tcBorders>
              <w:top w:val="nil"/>
              <w:left w:val="nil"/>
              <w:bottom w:val="single" w:sz="4" w:space="0" w:color="auto"/>
              <w:right w:val="single" w:sz="4" w:space="0" w:color="auto"/>
            </w:tcBorders>
            <w:shd w:val="clear" w:color="auto" w:fill="auto"/>
            <w:noWrap/>
            <w:vAlign w:val="center"/>
            <w:hideMark/>
          </w:tcPr>
          <w:p w14:paraId="2A669197" w14:textId="71DA7863" w:rsidR="0045600D" w:rsidRPr="00306981" w:rsidRDefault="0045600D" w:rsidP="0045600D">
            <w:pPr>
              <w:jc w:val="center"/>
              <w:rPr>
                <w:sz w:val="22"/>
                <w:szCs w:val="22"/>
                <w:lang w:val="uk-UA"/>
              </w:rPr>
            </w:pPr>
            <w:r w:rsidRPr="00306981">
              <w:rPr>
                <w:color w:val="000000"/>
                <w:sz w:val="22"/>
                <w:szCs w:val="22"/>
                <w:lang w:val="uk-UA"/>
              </w:rPr>
              <w:t>2893,15</w:t>
            </w:r>
          </w:p>
        </w:tc>
      </w:tr>
      <w:tr w:rsidR="0045600D" w:rsidRPr="00306981" w14:paraId="51B077AB"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A93EDAD" w14:textId="4D5C160F" w:rsidR="0045600D" w:rsidRPr="00306981" w:rsidRDefault="0045600D" w:rsidP="0045600D">
            <w:pPr>
              <w:jc w:val="center"/>
              <w:rPr>
                <w:sz w:val="22"/>
                <w:szCs w:val="22"/>
                <w:lang w:val="uk-UA"/>
              </w:rPr>
            </w:pPr>
            <w:r w:rsidRPr="00306981">
              <w:rPr>
                <w:sz w:val="22"/>
                <w:szCs w:val="22"/>
                <w:lang w:val="uk-UA"/>
              </w:rPr>
              <w:t>10</w:t>
            </w:r>
          </w:p>
        </w:tc>
        <w:tc>
          <w:tcPr>
            <w:tcW w:w="2169" w:type="dxa"/>
            <w:tcBorders>
              <w:top w:val="nil"/>
              <w:left w:val="nil"/>
              <w:bottom w:val="single" w:sz="4" w:space="0" w:color="auto"/>
              <w:right w:val="single" w:sz="4" w:space="0" w:color="auto"/>
            </w:tcBorders>
            <w:shd w:val="clear" w:color="auto" w:fill="auto"/>
            <w:vAlign w:val="center"/>
            <w:hideMark/>
          </w:tcPr>
          <w:p w14:paraId="4811E65B" w14:textId="5292CF82" w:rsidR="0045600D" w:rsidRPr="00306981" w:rsidRDefault="0045600D" w:rsidP="0045600D">
            <w:pPr>
              <w:rPr>
                <w:sz w:val="22"/>
                <w:szCs w:val="22"/>
                <w:lang w:val="uk-UA"/>
              </w:rPr>
            </w:pPr>
            <w:r w:rsidRPr="00306981">
              <w:rPr>
                <w:rFonts w:eastAsia="Calibri"/>
                <w:color w:val="000000"/>
                <w:sz w:val="22"/>
                <w:szCs w:val="22"/>
                <w:lang w:val="uk-UA"/>
              </w:rPr>
              <w:t>вул. Джона Маккейна 38Б</w:t>
            </w:r>
          </w:p>
        </w:tc>
        <w:tc>
          <w:tcPr>
            <w:tcW w:w="1275" w:type="dxa"/>
            <w:tcBorders>
              <w:top w:val="nil"/>
              <w:left w:val="nil"/>
              <w:bottom w:val="single" w:sz="4" w:space="0" w:color="auto"/>
              <w:right w:val="single" w:sz="4" w:space="0" w:color="auto"/>
            </w:tcBorders>
            <w:shd w:val="clear" w:color="auto" w:fill="auto"/>
            <w:vAlign w:val="center"/>
            <w:hideMark/>
          </w:tcPr>
          <w:p w14:paraId="71BF0919" w14:textId="6D750F79"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48CCEE55" w14:textId="1EFD5F2A" w:rsidR="0045600D" w:rsidRPr="00306981" w:rsidRDefault="0045600D" w:rsidP="0045600D">
            <w:pPr>
              <w:jc w:val="center"/>
              <w:rPr>
                <w:sz w:val="22"/>
                <w:szCs w:val="22"/>
                <w:lang w:val="uk-UA"/>
              </w:rPr>
            </w:pPr>
            <w:r w:rsidRPr="00306981">
              <w:rPr>
                <w:color w:val="000000"/>
                <w:sz w:val="22"/>
                <w:szCs w:val="22"/>
                <w:lang w:val="uk-UA"/>
              </w:rPr>
              <w:t>1975</w:t>
            </w:r>
          </w:p>
        </w:tc>
        <w:tc>
          <w:tcPr>
            <w:tcW w:w="1065" w:type="dxa"/>
            <w:tcBorders>
              <w:top w:val="nil"/>
              <w:left w:val="nil"/>
              <w:bottom w:val="single" w:sz="4" w:space="0" w:color="auto"/>
              <w:right w:val="single" w:sz="4" w:space="0" w:color="auto"/>
            </w:tcBorders>
            <w:shd w:val="clear" w:color="auto" w:fill="auto"/>
            <w:noWrap/>
            <w:vAlign w:val="center"/>
            <w:hideMark/>
          </w:tcPr>
          <w:p w14:paraId="78DFFC3B" w14:textId="087F7358" w:rsidR="0045600D" w:rsidRPr="00306981" w:rsidRDefault="0045600D" w:rsidP="0045600D">
            <w:pPr>
              <w:jc w:val="center"/>
              <w:rPr>
                <w:sz w:val="22"/>
                <w:szCs w:val="22"/>
                <w:lang w:val="uk-UA"/>
              </w:rPr>
            </w:pPr>
            <w:r w:rsidRPr="00306981">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43DC5CF8" w14:textId="5A30001B" w:rsidR="0045600D" w:rsidRPr="00306981" w:rsidRDefault="0045600D" w:rsidP="0045600D">
            <w:pPr>
              <w:jc w:val="center"/>
              <w:rPr>
                <w:sz w:val="22"/>
                <w:szCs w:val="22"/>
                <w:lang w:val="uk-UA"/>
              </w:rPr>
            </w:pPr>
            <w:r w:rsidRPr="00306981">
              <w:rPr>
                <w:color w:val="000000"/>
                <w:sz w:val="22"/>
                <w:szCs w:val="22"/>
                <w:lang w:val="uk-UA"/>
              </w:rPr>
              <w:t>839</w:t>
            </w:r>
          </w:p>
        </w:tc>
        <w:tc>
          <w:tcPr>
            <w:tcW w:w="1101" w:type="dxa"/>
            <w:tcBorders>
              <w:top w:val="nil"/>
              <w:left w:val="nil"/>
              <w:bottom w:val="single" w:sz="4" w:space="0" w:color="auto"/>
              <w:right w:val="single" w:sz="4" w:space="0" w:color="auto"/>
            </w:tcBorders>
            <w:shd w:val="clear" w:color="auto" w:fill="auto"/>
            <w:noWrap/>
            <w:vAlign w:val="center"/>
            <w:hideMark/>
          </w:tcPr>
          <w:p w14:paraId="77E7618B" w14:textId="3297DBBC" w:rsidR="0045600D" w:rsidRPr="00306981" w:rsidRDefault="0045600D" w:rsidP="0045600D">
            <w:pPr>
              <w:jc w:val="center"/>
              <w:rPr>
                <w:sz w:val="22"/>
                <w:szCs w:val="22"/>
                <w:lang w:val="uk-UA"/>
              </w:rPr>
            </w:pPr>
            <w:r w:rsidRPr="00306981">
              <w:rPr>
                <w:color w:val="000000"/>
                <w:sz w:val="22"/>
                <w:szCs w:val="22"/>
                <w:lang w:val="uk-UA"/>
              </w:rPr>
              <w:t>4195</w:t>
            </w:r>
          </w:p>
        </w:tc>
        <w:tc>
          <w:tcPr>
            <w:tcW w:w="1165" w:type="dxa"/>
            <w:tcBorders>
              <w:top w:val="nil"/>
              <w:left w:val="nil"/>
              <w:bottom w:val="single" w:sz="4" w:space="0" w:color="auto"/>
              <w:right w:val="single" w:sz="4" w:space="0" w:color="auto"/>
            </w:tcBorders>
            <w:shd w:val="clear" w:color="auto" w:fill="auto"/>
            <w:noWrap/>
            <w:vAlign w:val="center"/>
            <w:hideMark/>
          </w:tcPr>
          <w:p w14:paraId="02960E55" w14:textId="4AA4B2F0" w:rsidR="0045600D" w:rsidRPr="00306981" w:rsidRDefault="0045600D" w:rsidP="0045600D">
            <w:pPr>
              <w:jc w:val="center"/>
              <w:rPr>
                <w:sz w:val="22"/>
                <w:szCs w:val="22"/>
                <w:lang w:val="uk-UA"/>
              </w:rPr>
            </w:pPr>
            <w:r w:rsidRPr="00306981">
              <w:rPr>
                <w:color w:val="000000"/>
                <w:sz w:val="22"/>
                <w:szCs w:val="22"/>
                <w:lang w:val="uk-UA"/>
              </w:rPr>
              <w:t>2852,6</w:t>
            </w:r>
          </w:p>
        </w:tc>
      </w:tr>
      <w:tr w:rsidR="0045600D" w:rsidRPr="00306981" w14:paraId="3DC2C952"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9EBBC14" w14:textId="3D21BADA" w:rsidR="0045600D" w:rsidRPr="00306981" w:rsidRDefault="0045600D" w:rsidP="0045600D">
            <w:pPr>
              <w:jc w:val="center"/>
              <w:rPr>
                <w:sz w:val="22"/>
                <w:szCs w:val="22"/>
                <w:lang w:val="uk-UA"/>
              </w:rPr>
            </w:pPr>
            <w:r w:rsidRPr="00306981">
              <w:rPr>
                <w:sz w:val="22"/>
                <w:szCs w:val="22"/>
                <w:lang w:val="uk-UA"/>
              </w:rPr>
              <w:t>11</w:t>
            </w:r>
          </w:p>
        </w:tc>
        <w:tc>
          <w:tcPr>
            <w:tcW w:w="2169" w:type="dxa"/>
            <w:tcBorders>
              <w:top w:val="nil"/>
              <w:left w:val="nil"/>
              <w:bottom w:val="single" w:sz="4" w:space="0" w:color="auto"/>
              <w:right w:val="single" w:sz="4" w:space="0" w:color="auto"/>
            </w:tcBorders>
            <w:shd w:val="clear" w:color="auto" w:fill="auto"/>
            <w:vAlign w:val="center"/>
            <w:hideMark/>
          </w:tcPr>
          <w:p w14:paraId="639B3DC1" w14:textId="669B9787" w:rsidR="0045600D" w:rsidRPr="00306981" w:rsidRDefault="0045600D" w:rsidP="0045600D">
            <w:pPr>
              <w:rPr>
                <w:sz w:val="22"/>
                <w:szCs w:val="22"/>
                <w:lang w:val="uk-UA"/>
              </w:rPr>
            </w:pPr>
            <w:r w:rsidRPr="00306981">
              <w:rPr>
                <w:color w:val="000000"/>
                <w:sz w:val="22"/>
                <w:szCs w:val="22"/>
                <w:lang w:val="uk-UA"/>
              </w:rPr>
              <w:t>вул.  Джона Маккейна 36</w:t>
            </w:r>
          </w:p>
        </w:tc>
        <w:tc>
          <w:tcPr>
            <w:tcW w:w="1275" w:type="dxa"/>
            <w:tcBorders>
              <w:top w:val="nil"/>
              <w:left w:val="nil"/>
              <w:bottom w:val="single" w:sz="4" w:space="0" w:color="auto"/>
              <w:right w:val="single" w:sz="4" w:space="0" w:color="auto"/>
            </w:tcBorders>
            <w:shd w:val="clear" w:color="auto" w:fill="auto"/>
            <w:vAlign w:val="center"/>
            <w:hideMark/>
          </w:tcPr>
          <w:p w14:paraId="559D03EE" w14:textId="7A3F1B32"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03ACB41B" w14:textId="34685923" w:rsidR="0045600D" w:rsidRPr="00306981" w:rsidRDefault="0045600D" w:rsidP="0045600D">
            <w:pPr>
              <w:jc w:val="center"/>
              <w:rPr>
                <w:sz w:val="22"/>
                <w:szCs w:val="22"/>
                <w:lang w:val="uk-UA"/>
              </w:rPr>
            </w:pPr>
            <w:r w:rsidRPr="00306981">
              <w:rPr>
                <w:color w:val="000000"/>
                <w:sz w:val="22"/>
                <w:szCs w:val="22"/>
                <w:lang w:val="uk-UA"/>
              </w:rPr>
              <w:t>2025</w:t>
            </w:r>
          </w:p>
        </w:tc>
        <w:tc>
          <w:tcPr>
            <w:tcW w:w="1065" w:type="dxa"/>
            <w:tcBorders>
              <w:top w:val="nil"/>
              <w:left w:val="nil"/>
              <w:bottom w:val="single" w:sz="4" w:space="0" w:color="auto"/>
              <w:right w:val="single" w:sz="4" w:space="0" w:color="auto"/>
            </w:tcBorders>
            <w:shd w:val="clear" w:color="auto" w:fill="auto"/>
            <w:noWrap/>
            <w:vAlign w:val="center"/>
            <w:hideMark/>
          </w:tcPr>
          <w:p w14:paraId="13861FD7" w14:textId="3552647E" w:rsidR="0045600D" w:rsidRPr="00306981" w:rsidRDefault="0045600D" w:rsidP="0045600D">
            <w:pPr>
              <w:jc w:val="center"/>
              <w:rPr>
                <w:sz w:val="22"/>
                <w:szCs w:val="22"/>
                <w:lang w:val="uk-UA"/>
              </w:rPr>
            </w:pPr>
            <w:r w:rsidRPr="00306981">
              <w:rPr>
                <w:color w:val="000000"/>
                <w:sz w:val="22"/>
                <w:szCs w:val="22"/>
                <w:lang w:val="uk-UA"/>
              </w:rPr>
              <w:t>17</w:t>
            </w:r>
          </w:p>
        </w:tc>
        <w:tc>
          <w:tcPr>
            <w:tcW w:w="1140" w:type="dxa"/>
            <w:tcBorders>
              <w:top w:val="nil"/>
              <w:left w:val="nil"/>
              <w:bottom w:val="single" w:sz="4" w:space="0" w:color="auto"/>
              <w:right w:val="single" w:sz="4" w:space="0" w:color="auto"/>
            </w:tcBorders>
            <w:shd w:val="clear" w:color="auto" w:fill="auto"/>
            <w:noWrap/>
            <w:vAlign w:val="center"/>
            <w:hideMark/>
          </w:tcPr>
          <w:p w14:paraId="1B803F25" w14:textId="79B822C8" w:rsidR="0045600D" w:rsidRPr="00306981" w:rsidRDefault="0045600D" w:rsidP="0045600D">
            <w:pPr>
              <w:jc w:val="center"/>
              <w:rPr>
                <w:sz w:val="22"/>
                <w:szCs w:val="22"/>
                <w:lang w:val="uk-UA"/>
              </w:rPr>
            </w:pPr>
            <w:r w:rsidRPr="00306981">
              <w:rPr>
                <w:color w:val="000000"/>
                <w:sz w:val="22"/>
                <w:szCs w:val="22"/>
                <w:lang w:val="uk-UA"/>
              </w:rPr>
              <w:t>1390</w:t>
            </w:r>
          </w:p>
        </w:tc>
        <w:tc>
          <w:tcPr>
            <w:tcW w:w="1101" w:type="dxa"/>
            <w:tcBorders>
              <w:top w:val="nil"/>
              <w:left w:val="nil"/>
              <w:bottom w:val="single" w:sz="4" w:space="0" w:color="auto"/>
              <w:right w:val="single" w:sz="4" w:space="0" w:color="auto"/>
            </w:tcBorders>
            <w:shd w:val="clear" w:color="auto" w:fill="auto"/>
            <w:noWrap/>
            <w:vAlign w:val="center"/>
            <w:hideMark/>
          </w:tcPr>
          <w:p w14:paraId="22031F39" w14:textId="38D6CFCF" w:rsidR="0045600D" w:rsidRPr="00306981" w:rsidRDefault="0045600D" w:rsidP="0045600D">
            <w:pPr>
              <w:jc w:val="center"/>
              <w:rPr>
                <w:sz w:val="22"/>
                <w:szCs w:val="22"/>
                <w:lang w:val="uk-UA"/>
              </w:rPr>
            </w:pPr>
            <w:r w:rsidRPr="00306981">
              <w:rPr>
                <w:color w:val="000000"/>
                <w:sz w:val="22"/>
                <w:szCs w:val="22"/>
                <w:lang w:val="uk-UA"/>
              </w:rPr>
              <w:t>23630</w:t>
            </w:r>
          </w:p>
        </w:tc>
        <w:tc>
          <w:tcPr>
            <w:tcW w:w="1165" w:type="dxa"/>
            <w:tcBorders>
              <w:top w:val="nil"/>
              <w:left w:val="nil"/>
              <w:bottom w:val="single" w:sz="4" w:space="0" w:color="auto"/>
              <w:right w:val="single" w:sz="4" w:space="0" w:color="auto"/>
            </w:tcBorders>
            <w:shd w:val="clear" w:color="auto" w:fill="auto"/>
            <w:noWrap/>
            <w:vAlign w:val="center"/>
            <w:hideMark/>
          </w:tcPr>
          <w:p w14:paraId="6CD18AB2" w14:textId="23A291AE" w:rsidR="0045600D" w:rsidRPr="00306981" w:rsidRDefault="0045600D" w:rsidP="0045600D">
            <w:pPr>
              <w:jc w:val="center"/>
              <w:rPr>
                <w:sz w:val="22"/>
                <w:szCs w:val="22"/>
                <w:lang w:val="uk-UA"/>
              </w:rPr>
            </w:pPr>
            <w:r w:rsidRPr="00306981">
              <w:rPr>
                <w:color w:val="000000"/>
                <w:sz w:val="22"/>
                <w:szCs w:val="22"/>
                <w:lang w:val="uk-UA"/>
              </w:rPr>
              <w:t>20760</w:t>
            </w:r>
          </w:p>
        </w:tc>
      </w:tr>
      <w:tr w:rsidR="0045600D" w:rsidRPr="00306981" w14:paraId="7C553498"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4B235F6" w14:textId="6B9C32B7" w:rsidR="0045600D" w:rsidRPr="00306981" w:rsidRDefault="0045600D" w:rsidP="0045600D">
            <w:pPr>
              <w:jc w:val="center"/>
              <w:rPr>
                <w:sz w:val="22"/>
                <w:szCs w:val="22"/>
                <w:lang w:val="uk-UA"/>
              </w:rPr>
            </w:pPr>
            <w:r w:rsidRPr="00306981">
              <w:rPr>
                <w:sz w:val="22"/>
                <w:szCs w:val="22"/>
                <w:lang w:val="uk-UA"/>
              </w:rPr>
              <w:t>12</w:t>
            </w:r>
          </w:p>
        </w:tc>
        <w:tc>
          <w:tcPr>
            <w:tcW w:w="2169" w:type="dxa"/>
            <w:tcBorders>
              <w:top w:val="nil"/>
              <w:left w:val="nil"/>
              <w:bottom w:val="single" w:sz="4" w:space="0" w:color="auto"/>
              <w:right w:val="single" w:sz="4" w:space="0" w:color="auto"/>
            </w:tcBorders>
            <w:shd w:val="clear" w:color="auto" w:fill="auto"/>
            <w:vAlign w:val="center"/>
            <w:hideMark/>
          </w:tcPr>
          <w:p w14:paraId="73CD2323" w14:textId="129FC99A" w:rsidR="0045600D" w:rsidRPr="00306981" w:rsidRDefault="0045600D" w:rsidP="0045600D">
            <w:pPr>
              <w:rPr>
                <w:sz w:val="22"/>
                <w:szCs w:val="22"/>
                <w:lang w:val="uk-UA"/>
              </w:rPr>
            </w:pPr>
            <w:r w:rsidRPr="00306981">
              <w:rPr>
                <w:rFonts w:eastAsia="Calibri"/>
                <w:color w:val="000000"/>
                <w:sz w:val="22"/>
                <w:szCs w:val="22"/>
                <w:lang w:val="uk-UA"/>
              </w:rPr>
              <w:t>вул. Джона Маккейна 32</w:t>
            </w:r>
          </w:p>
        </w:tc>
        <w:tc>
          <w:tcPr>
            <w:tcW w:w="1275" w:type="dxa"/>
            <w:tcBorders>
              <w:top w:val="nil"/>
              <w:left w:val="nil"/>
              <w:bottom w:val="single" w:sz="4" w:space="0" w:color="auto"/>
              <w:right w:val="single" w:sz="4" w:space="0" w:color="auto"/>
            </w:tcBorders>
            <w:shd w:val="clear" w:color="auto" w:fill="auto"/>
            <w:vAlign w:val="center"/>
            <w:hideMark/>
          </w:tcPr>
          <w:p w14:paraId="1FC9F0D3" w14:textId="5512B64F" w:rsidR="0045600D" w:rsidRPr="00306981" w:rsidRDefault="0045600D" w:rsidP="0045600D">
            <w:pPr>
              <w:jc w:val="center"/>
              <w:rPr>
                <w:sz w:val="22"/>
                <w:szCs w:val="22"/>
                <w:lang w:val="uk-UA"/>
              </w:rPr>
            </w:pPr>
            <w:r w:rsidRPr="00306981">
              <w:rPr>
                <w:color w:val="000000"/>
                <w:sz w:val="22"/>
                <w:szCs w:val="22"/>
                <w:lang w:val="uk-UA"/>
              </w:rPr>
              <w:t>Гурт.</w:t>
            </w:r>
          </w:p>
        </w:tc>
        <w:tc>
          <w:tcPr>
            <w:tcW w:w="1151" w:type="dxa"/>
            <w:tcBorders>
              <w:top w:val="nil"/>
              <w:left w:val="nil"/>
              <w:bottom w:val="single" w:sz="4" w:space="0" w:color="auto"/>
              <w:right w:val="single" w:sz="4" w:space="0" w:color="auto"/>
            </w:tcBorders>
            <w:shd w:val="clear" w:color="auto" w:fill="auto"/>
            <w:noWrap/>
            <w:vAlign w:val="center"/>
            <w:hideMark/>
          </w:tcPr>
          <w:p w14:paraId="212892EA" w14:textId="0636940E"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2C98E0B1" w14:textId="39A0D938" w:rsidR="0045600D" w:rsidRPr="00306981" w:rsidRDefault="0045600D" w:rsidP="0045600D">
            <w:pPr>
              <w:jc w:val="center"/>
              <w:rPr>
                <w:sz w:val="22"/>
                <w:szCs w:val="22"/>
                <w:lang w:val="uk-UA"/>
              </w:rPr>
            </w:pPr>
            <w:r w:rsidRPr="00306981">
              <w:rPr>
                <w:color w:val="000000"/>
                <w:sz w:val="22"/>
                <w:szCs w:val="22"/>
                <w:lang w:val="uk-UA"/>
              </w:rPr>
              <w:t>6</w:t>
            </w:r>
          </w:p>
        </w:tc>
        <w:tc>
          <w:tcPr>
            <w:tcW w:w="1140" w:type="dxa"/>
            <w:tcBorders>
              <w:top w:val="nil"/>
              <w:left w:val="nil"/>
              <w:bottom w:val="single" w:sz="4" w:space="0" w:color="auto"/>
              <w:right w:val="single" w:sz="4" w:space="0" w:color="auto"/>
            </w:tcBorders>
            <w:shd w:val="clear" w:color="auto" w:fill="auto"/>
            <w:noWrap/>
            <w:vAlign w:val="center"/>
            <w:hideMark/>
          </w:tcPr>
          <w:p w14:paraId="7FF0BD4A" w14:textId="7DA19936" w:rsidR="0045600D" w:rsidRPr="00306981" w:rsidRDefault="0045600D" w:rsidP="0045600D">
            <w:pPr>
              <w:jc w:val="center"/>
              <w:rPr>
                <w:sz w:val="22"/>
                <w:szCs w:val="22"/>
                <w:lang w:val="uk-UA"/>
              </w:rPr>
            </w:pPr>
            <w:r w:rsidRPr="00306981">
              <w:rPr>
                <w:color w:val="000000"/>
                <w:sz w:val="22"/>
                <w:szCs w:val="22"/>
                <w:lang w:val="uk-UA"/>
              </w:rPr>
              <w:t>1428</w:t>
            </w:r>
          </w:p>
        </w:tc>
        <w:tc>
          <w:tcPr>
            <w:tcW w:w="1101" w:type="dxa"/>
            <w:tcBorders>
              <w:top w:val="nil"/>
              <w:left w:val="nil"/>
              <w:bottom w:val="single" w:sz="4" w:space="0" w:color="auto"/>
              <w:right w:val="single" w:sz="4" w:space="0" w:color="auto"/>
            </w:tcBorders>
            <w:shd w:val="clear" w:color="auto" w:fill="auto"/>
            <w:noWrap/>
            <w:vAlign w:val="center"/>
            <w:hideMark/>
          </w:tcPr>
          <w:p w14:paraId="519ABBAA" w14:textId="2B0D51EF" w:rsidR="0045600D" w:rsidRPr="00306981" w:rsidRDefault="0045600D" w:rsidP="0045600D">
            <w:pPr>
              <w:jc w:val="center"/>
              <w:rPr>
                <w:sz w:val="22"/>
                <w:szCs w:val="22"/>
                <w:lang w:val="uk-UA"/>
              </w:rPr>
            </w:pPr>
            <w:r w:rsidRPr="00306981">
              <w:rPr>
                <w:color w:val="000000"/>
                <w:sz w:val="22"/>
                <w:szCs w:val="22"/>
                <w:lang w:val="uk-UA"/>
              </w:rPr>
              <w:t>8568</w:t>
            </w:r>
          </w:p>
        </w:tc>
        <w:tc>
          <w:tcPr>
            <w:tcW w:w="1165" w:type="dxa"/>
            <w:tcBorders>
              <w:top w:val="nil"/>
              <w:left w:val="nil"/>
              <w:bottom w:val="single" w:sz="4" w:space="0" w:color="auto"/>
              <w:right w:val="single" w:sz="4" w:space="0" w:color="auto"/>
            </w:tcBorders>
            <w:shd w:val="clear" w:color="auto" w:fill="auto"/>
            <w:noWrap/>
            <w:vAlign w:val="center"/>
            <w:hideMark/>
          </w:tcPr>
          <w:p w14:paraId="381E454C" w14:textId="469F42F0" w:rsidR="0045600D" w:rsidRPr="00306981" w:rsidRDefault="0045600D" w:rsidP="0045600D">
            <w:pPr>
              <w:jc w:val="center"/>
              <w:rPr>
                <w:sz w:val="22"/>
                <w:szCs w:val="22"/>
                <w:lang w:val="uk-UA"/>
              </w:rPr>
            </w:pPr>
            <w:r w:rsidRPr="00306981">
              <w:rPr>
                <w:color w:val="000000"/>
                <w:sz w:val="22"/>
                <w:szCs w:val="22"/>
                <w:lang w:val="uk-UA"/>
              </w:rPr>
              <w:t>5569,2</w:t>
            </w:r>
          </w:p>
        </w:tc>
      </w:tr>
      <w:tr w:rsidR="0045600D" w:rsidRPr="00306981" w14:paraId="50EB402F"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BCFB010" w14:textId="0015F766" w:rsidR="0045600D" w:rsidRPr="00306981" w:rsidRDefault="0045600D" w:rsidP="0045600D">
            <w:pPr>
              <w:jc w:val="center"/>
              <w:rPr>
                <w:sz w:val="22"/>
                <w:szCs w:val="22"/>
                <w:lang w:val="uk-UA"/>
              </w:rPr>
            </w:pPr>
            <w:r w:rsidRPr="00306981">
              <w:rPr>
                <w:sz w:val="22"/>
                <w:szCs w:val="22"/>
                <w:lang w:val="uk-UA"/>
              </w:rPr>
              <w:t>13</w:t>
            </w:r>
          </w:p>
        </w:tc>
        <w:tc>
          <w:tcPr>
            <w:tcW w:w="2169" w:type="dxa"/>
            <w:tcBorders>
              <w:top w:val="nil"/>
              <w:left w:val="nil"/>
              <w:bottom w:val="single" w:sz="4" w:space="0" w:color="auto"/>
              <w:right w:val="single" w:sz="4" w:space="0" w:color="auto"/>
            </w:tcBorders>
            <w:shd w:val="clear" w:color="auto" w:fill="auto"/>
            <w:vAlign w:val="center"/>
            <w:hideMark/>
          </w:tcPr>
          <w:p w14:paraId="19A257F7" w14:textId="2E30C3DD" w:rsidR="0045600D" w:rsidRPr="00306981" w:rsidRDefault="0045600D" w:rsidP="0045600D">
            <w:pPr>
              <w:rPr>
                <w:sz w:val="22"/>
                <w:szCs w:val="22"/>
                <w:lang w:val="uk-UA"/>
              </w:rPr>
            </w:pPr>
            <w:r w:rsidRPr="00306981">
              <w:rPr>
                <w:rFonts w:eastAsia="Calibri"/>
                <w:color w:val="000000"/>
                <w:sz w:val="22"/>
                <w:szCs w:val="22"/>
                <w:lang w:val="uk-UA"/>
              </w:rPr>
              <w:t xml:space="preserve"> вул. Джона Маккейна 30</w:t>
            </w:r>
          </w:p>
        </w:tc>
        <w:tc>
          <w:tcPr>
            <w:tcW w:w="1275" w:type="dxa"/>
            <w:tcBorders>
              <w:top w:val="nil"/>
              <w:left w:val="nil"/>
              <w:bottom w:val="single" w:sz="4" w:space="0" w:color="auto"/>
              <w:right w:val="single" w:sz="4" w:space="0" w:color="auto"/>
            </w:tcBorders>
            <w:shd w:val="clear" w:color="auto" w:fill="auto"/>
            <w:vAlign w:val="center"/>
            <w:hideMark/>
          </w:tcPr>
          <w:p w14:paraId="041565D7" w14:textId="0E02F9BE"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43F0AB0B" w14:textId="0DCD686D"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02DE98D8" w14:textId="59EC2175" w:rsidR="0045600D" w:rsidRPr="00306981" w:rsidRDefault="0045600D" w:rsidP="0045600D">
            <w:pPr>
              <w:jc w:val="center"/>
              <w:rPr>
                <w:sz w:val="22"/>
                <w:szCs w:val="22"/>
                <w:lang w:val="uk-UA"/>
              </w:rPr>
            </w:pPr>
            <w:r w:rsidRPr="00306981">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309A53C3" w14:textId="0901BBA6" w:rsidR="0045600D" w:rsidRPr="00306981" w:rsidRDefault="0045600D" w:rsidP="0045600D">
            <w:pPr>
              <w:jc w:val="center"/>
              <w:rPr>
                <w:sz w:val="22"/>
                <w:szCs w:val="22"/>
                <w:lang w:val="uk-UA"/>
              </w:rPr>
            </w:pPr>
            <w:r w:rsidRPr="00306981">
              <w:rPr>
                <w:color w:val="000000"/>
                <w:sz w:val="22"/>
                <w:szCs w:val="22"/>
                <w:lang w:val="uk-UA"/>
              </w:rPr>
              <w:t>430,9</w:t>
            </w:r>
          </w:p>
        </w:tc>
        <w:tc>
          <w:tcPr>
            <w:tcW w:w="1101" w:type="dxa"/>
            <w:tcBorders>
              <w:top w:val="nil"/>
              <w:left w:val="nil"/>
              <w:bottom w:val="single" w:sz="4" w:space="0" w:color="auto"/>
              <w:right w:val="single" w:sz="4" w:space="0" w:color="auto"/>
            </w:tcBorders>
            <w:shd w:val="clear" w:color="auto" w:fill="auto"/>
            <w:noWrap/>
            <w:vAlign w:val="center"/>
            <w:hideMark/>
          </w:tcPr>
          <w:p w14:paraId="2B8C29A6" w14:textId="69AF2898" w:rsidR="0045600D" w:rsidRPr="00306981" w:rsidRDefault="0045600D" w:rsidP="0045600D">
            <w:pPr>
              <w:jc w:val="center"/>
              <w:rPr>
                <w:sz w:val="22"/>
                <w:szCs w:val="22"/>
                <w:lang w:val="uk-UA"/>
              </w:rPr>
            </w:pPr>
            <w:r w:rsidRPr="00306981">
              <w:rPr>
                <w:color w:val="000000"/>
                <w:sz w:val="22"/>
                <w:szCs w:val="22"/>
                <w:lang w:val="uk-UA"/>
              </w:rPr>
              <w:t>2154,5</w:t>
            </w:r>
          </w:p>
        </w:tc>
        <w:tc>
          <w:tcPr>
            <w:tcW w:w="1165" w:type="dxa"/>
            <w:tcBorders>
              <w:top w:val="nil"/>
              <w:left w:val="nil"/>
              <w:bottom w:val="single" w:sz="4" w:space="0" w:color="auto"/>
              <w:right w:val="single" w:sz="4" w:space="0" w:color="auto"/>
            </w:tcBorders>
            <w:shd w:val="clear" w:color="auto" w:fill="auto"/>
            <w:noWrap/>
            <w:vAlign w:val="center"/>
            <w:hideMark/>
          </w:tcPr>
          <w:p w14:paraId="3B268C90" w14:textId="6705B2D0" w:rsidR="0045600D" w:rsidRPr="00306981" w:rsidRDefault="0045600D" w:rsidP="0045600D">
            <w:pPr>
              <w:jc w:val="center"/>
              <w:rPr>
                <w:sz w:val="22"/>
                <w:szCs w:val="22"/>
                <w:lang w:val="uk-UA"/>
              </w:rPr>
            </w:pPr>
            <w:r w:rsidRPr="00306981">
              <w:rPr>
                <w:color w:val="000000"/>
                <w:sz w:val="22"/>
                <w:szCs w:val="22"/>
                <w:lang w:val="uk-UA"/>
              </w:rPr>
              <w:t>1400,43</w:t>
            </w:r>
          </w:p>
        </w:tc>
      </w:tr>
      <w:tr w:rsidR="0045600D" w:rsidRPr="00306981" w14:paraId="4D06253A"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C0A3D0A" w14:textId="6C8C281E" w:rsidR="0045600D" w:rsidRPr="00306981" w:rsidRDefault="0045600D" w:rsidP="0045600D">
            <w:pPr>
              <w:jc w:val="center"/>
              <w:rPr>
                <w:sz w:val="22"/>
                <w:szCs w:val="22"/>
                <w:lang w:val="uk-UA"/>
              </w:rPr>
            </w:pPr>
            <w:r w:rsidRPr="00306981">
              <w:rPr>
                <w:sz w:val="22"/>
                <w:szCs w:val="22"/>
                <w:lang w:val="uk-UA"/>
              </w:rPr>
              <w:t>14</w:t>
            </w:r>
          </w:p>
        </w:tc>
        <w:tc>
          <w:tcPr>
            <w:tcW w:w="2169" w:type="dxa"/>
            <w:tcBorders>
              <w:top w:val="nil"/>
              <w:left w:val="nil"/>
              <w:bottom w:val="single" w:sz="4" w:space="0" w:color="auto"/>
              <w:right w:val="single" w:sz="4" w:space="0" w:color="auto"/>
            </w:tcBorders>
            <w:shd w:val="clear" w:color="auto" w:fill="auto"/>
            <w:vAlign w:val="center"/>
            <w:hideMark/>
          </w:tcPr>
          <w:p w14:paraId="5FD48D09" w14:textId="11C5A5A1" w:rsidR="0045600D" w:rsidRPr="00306981" w:rsidRDefault="0045600D" w:rsidP="0045600D">
            <w:pPr>
              <w:rPr>
                <w:sz w:val="22"/>
                <w:szCs w:val="22"/>
                <w:lang w:val="uk-UA"/>
              </w:rPr>
            </w:pPr>
            <w:r w:rsidRPr="00306981">
              <w:rPr>
                <w:rFonts w:eastAsia="Calibri"/>
                <w:color w:val="000000"/>
                <w:sz w:val="22"/>
                <w:szCs w:val="22"/>
                <w:lang w:val="uk-UA"/>
              </w:rPr>
              <w:t>вул. Джона Маккейна 28/25</w:t>
            </w:r>
          </w:p>
        </w:tc>
        <w:tc>
          <w:tcPr>
            <w:tcW w:w="1275" w:type="dxa"/>
            <w:tcBorders>
              <w:top w:val="nil"/>
              <w:left w:val="nil"/>
              <w:bottom w:val="single" w:sz="4" w:space="0" w:color="auto"/>
              <w:right w:val="single" w:sz="4" w:space="0" w:color="auto"/>
            </w:tcBorders>
            <w:shd w:val="clear" w:color="auto" w:fill="auto"/>
            <w:vAlign w:val="center"/>
            <w:hideMark/>
          </w:tcPr>
          <w:p w14:paraId="78337B64" w14:textId="6C5C4170"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6A11A576" w14:textId="0EEEDB3B"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42057CB4" w14:textId="1E58478C" w:rsidR="0045600D" w:rsidRPr="00306981" w:rsidRDefault="0045600D" w:rsidP="0045600D">
            <w:pPr>
              <w:jc w:val="center"/>
              <w:rPr>
                <w:sz w:val="22"/>
                <w:szCs w:val="22"/>
                <w:lang w:val="uk-UA"/>
              </w:rPr>
            </w:pPr>
            <w:r w:rsidRPr="00306981">
              <w:rPr>
                <w:color w:val="000000"/>
                <w:sz w:val="22"/>
                <w:szCs w:val="22"/>
                <w:lang w:val="uk-UA"/>
              </w:rPr>
              <w:t>6</w:t>
            </w:r>
          </w:p>
        </w:tc>
        <w:tc>
          <w:tcPr>
            <w:tcW w:w="1140" w:type="dxa"/>
            <w:tcBorders>
              <w:top w:val="nil"/>
              <w:left w:val="nil"/>
              <w:bottom w:val="single" w:sz="4" w:space="0" w:color="auto"/>
              <w:right w:val="single" w:sz="4" w:space="0" w:color="auto"/>
            </w:tcBorders>
            <w:shd w:val="clear" w:color="auto" w:fill="auto"/>
            <w:noWrap/>
            <w:vAlign w:val="center"/>
            <w:hideMark/>
          </w:tcPr>
          <w:p w14:paraId="678DE140" w14:textId="7093D683" w:rsidR="0045600D" w:rsidRPr="00306981" w:rsidRDefault="0045600D" w:rsidP="0045600D">
            <w:pPr>
              <w:jc w:val="center"/>
              <w:rPr>
                <w:sz w:val="22"/>
                <w:szCs w:val="22"/>
                <w:lang w:val="uk-UA"/>
              </w:rPr>
            </w:pPr>
            <w:r w:rsidRPr="00306981">
              <w:rPr>
                <w:color w:val="000000"/>
                <w:sz w:val="22"/>
                <w:szCs w:val="22"/>
                <w:lang w:val="uk-UA"/>
              </w:rPr>
              <w:t>476</w:t>
            </w:r>
          </w:p>
        </w:tc>
        <w:tc>
          <w:tcPr>
            <w:tcW w:w="1101" w:type="dxa"/>
            <w:tcBorders>
              <w:top w:val="nil"/>
              <w:left w:val="nil"/>
              <w:bottom w:val="single" w:sz="4" w:space="0" w:color="auto"/>
              <w:right w:val="single" w:sz="4" w:space="0" w:color="auto"/>
            </w:tcBorders>
            <w:shd w:val="clear" w:color="auto" w:fill="auto"/>
            <w:noWrap/>
            <w:vAlign w:val="center"/>
            <w:hideMark/>
          </w:tcPr>
          <w:p w14:paraId="4907489D" w14:textId="0044C8C6" w:rsidR="0045600D" w:rsidRPr="00306981" w:rsidRDefault="0045600D" w:rsidP="0045600D">
            <w:pPr>
              <w:jc w:val="center"/>
              <w:rPr>
                <w:sz w:val="22"/>
                <w:szCs w:val="22"/>
                <w:lang w:val="uk-UA"/>
              </w:rPr>
            </w:pPr>
            <w:r w:rsidRPr="00306981">
              <w:rPr>
                <w:color w:val="000000"/>
                <w:sz w:val="22"/>
                <w:szCs w:val="22"/>
                <w:lang w:val="uk-UA"/>
              </w:rPr>
              <w:t>2856</w:t>
            </w:r>
          </w:p>
        </w:tc>
        <w:tc>
          <w:tcPr>
            <w:tcW w:w="1165" w:type="dxa"/>
            <w:tcBorders>
              <w:top w:val="nil"/>
              <w:left w:val="nil"/>
              <w:bottom w:val="single" w:sz="4" w:space="0" w:color="auto"/>
              <w:right w:val="single" w:sz="4" w:space="0" w:color="auto"/>
            </w:tcBorders>
            <w:shd w:val="clear" w:color="auto" w:fill="auto"/>
            <w:noWrap/>
            <w:vAlign w:val="center"/>
            <w:hideMark/>
          </w:tcPr>
          <w:p w14:paraId="37798C3F" w14:textId="7988EF59" w:rsidR="0045600D" w:rsidRPr="00306981" w:rsidRDefault="0045600D" w:rsidP="0045600D">
            <w:pPr>
              <w:jc w:val="center"/>
              <w:rPr>
                <w:sz w:val="22"/>
                <w:szCs w:val="22"/>
                <w:lang w:val="uk-UA"/>
              </w:rPr>
            </w:pPr>
            <w:r w:rsidRPr="00306981">
              <w:rPr>
                <w:color w:val="000000"/>
                <w:sz w:val="22"/>
                <w:szCs w:val="22"/>
                <w:lang w:val="uk-UA"/>
              </w:rPr>
              <w:t>1856,4</w:t>
            </w:r>
          </w:p>
        </w:tc>
      </w:tr>
      <w:tr w:rsidR="0045600D" w:rsidRPr="00306981" w14:paraId="41F6EC71"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FCF01D3" w14:textId="31310CBE" w:rsidR="0045600D" w:rsidRPr="00306981" w:rsidRDefault="0045600D" w:rsidP="0045600D">
            <w:pPr>
              <w:jc w:val="center"/>
              <w:rPr>
                <w:sz w:val="22"/>
                <w:szCs w:val="22"/>
                <w:lang w:val="uk-UA"/>
              </w:rPr>
            </w:pPr>
            <w:r w:rsidRPr="00306981">
              <w:rPr>
                <w:sz w:val="22"/>
                <w:szCs w:val="22"/>
                <w:lang w:val="uk-UA"/>
              </w:rPr>
              <w:t>15</w:t>
            </w:r>
          </w:p>
        </w:tc>
        <w:tc>
          <w:tcPr>
            <w:tcW w:w="2169" w:type="dxa"/>
            <w:tcBorders>
              <w:top w:val="nil"/>
              <w:left w:val="nil"/>
              <w:bottom w:val="single" w:sz="4" w:space="0" w:color="auto"/>
              <w:right w:val="single" w:sz="4" w:space="0" w:color="auto"/>
            </w:tcBorders>
            <w:shd w:val="clear" w:color="auto" w:fill="auto"/>
            <w:vAlign w:val="center"/>
            <w:hideMark/>
          </w:tcPr>
          <w:p w14:paraId="4386011A" w14:textId="64A706DC" w:rsidR="0045600D" w:rsidRPr="00306981" w:rsidRDefault="0045600D" w:rsidP="0045600D">
            <w:pPr>
              <w:rPr>
                <w:sz w:val="22"/>
                <w:szCs w:val="22"/>
                <w:lang w:val="uk-UA"/>
              </w:rPr>
            </w:pPr>
            <w:proofErr w:type="spellStart"/>
            <w:r w:rsidRPr="00306981">
              <w:rPr>
                <w:color w:val="000000"/>
                <w:sz w:val="22"/>
                <w:szCs w:val="22"/>
                <w:lang w:val="uk-UA"/>
              </w:rPr>
              <w:t>бул</w:t>
            </w:r>
            <w:proofErr w:type="spellEnd"/>
            <w:r w:rsidRPr="00306981">
              <w:rPr>
                <w:color w:val="000000"/>
                <w:sz w:val="22"/>
                <w:szCs w:val="22"/>
                <w:lang w:val="uk-UA"/>
              </w:rPr>
              <w:t>. Марії Приймаченко 1/27</w:t>
            </w:r>
          </w:p>
        </w:tc>
        <w:tc>
          <w:tcPr>
            <w:tcW w:w="1275" w:type="dxa"/>
            <w:tcBorders>
              <w:top w:val="nil"/>
              <w:left w:val="nil"/>
              <w:bottom w:val="single" w:sz="4" w:space="0" w:color="auto"/>
              <w:right w:val="single" w:sz="4" w:space="0" w:color="auto"/>
            </w:tcBorders>
            <w:shd w:val="clear" w:color="auto" w:fill="auto"/>
            <w:vAlign w:val="center"/>
            <w:hideMark/>
          </w:tcPr>
          <w:p w14:paraId="06E50942" w14:textId="1CA81C80"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1BA0CF0B" w14:textId="336F2F21"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033396F7" w14:textId="1C3D4E47" w:rsidR="0045600D" w:rsidRPr="00306981" w:rsidRDefault="0045600D" w:rsidP="0045600D">
            <w:pPr>
              <w:jc w:val="center"/>
              <w:rPr>
                <w:sz w:val="22"/>
                <w:szCs w:val="22"/>
                <w:lang w:val="uk-UA"/>
              </w:rPr>
            </w:pPr>
            <w:r w:rsidRPr="00306981">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6D333D85" w14:textId="0DA39A2B" w:rsidR="0045600D" w:rsidRPr="00306981" w:rsidRDefault="0045600D" w:rsidP="0045600D">
            <w:pPr>
              <w:jc w:val="center"/>
              <w:rPr>
                <w:sz w:val="22"/>
                <w:szCs w:val="22"/>
                <w:lang w:val="uk-UA"/>
              </w:rPr>
            </w:pPr>
            <w:r w:rsidRPr="00306981">
              <w:rPr>
                <w:color w:val="000000"/>
                <w:sz w:val="22"/>
                <w:szCs w:val="22"/>
                <w:lang w:val="uk-UA"/>
              </w:rPr>
              <w:t>1195,2</w:t>
            </w:r>
          </w:p>
        </w:tc>
        <w:tc>
          <w:tcPr>
            <w:tcW w:w="1101" w:type="dxa"/>
            <w:tcBorders>
              <w:top w:val="nil"/>
              <w:left w:val="nil"/>
              <w:bottom w:val="single" w:sz="4" w:space="0" w:color="auto"/>
              <w:right w:val="single" w:sz="4" w:space="0" w:color="auto"/>
            </w:tcBorders>
            <w:shd w:val="clear" w:color="auto" w:fill="auto"/>
            <w:noWrap/>
            <w:vAlign w:val="center"/>
            <w:hideMark/>
          </w:tcPr>
          <w:p w14:paraId="61CC1592" w14:textId="2D5563FF" w:rsidR="0045600D" w:rsidRPr="00306981" w:rsidRDefault="0045600D" w:rsidP="0045600D">
            <w:pPr>
              <w:jc w:val="center"/>
              <w:rPr>
                <w:sz w:val="22"/>
                <w:szCs w:val="22"/>
                <w:lang w:val="uk-UA"/>
              </w:rPr>
            </w:pPr>
            <w:r w:rsidRPr="00306981">
              <w:rPr>
                <w:color w:val="000000"/>
                <w:sz w:val="22"/>
                <w:szCs w:val="22"/>
                <w:lang w:val="uk-UA"/>
              </w:rPr>
              <w:t>5976</w:t>
            </w:r>
          </w:p>
        </w:tc>
        <w:tc>
          <w:tcPr>
            <w:tcW w:w="1165" w:type="dxa"/>
            <w:tcBorders>
              <w:top w:val="nil"/>
              <w:left w:val="nil"/>
              <w:bottom w:val="single" w:sz="4" w:space="0" w:color="auto"/>
              <w:right w:val="single" w:sz="4" w:space="0" w:color="auto"/>
            </w:tcBorders>
            <w:shd w:val="clear" w:color="auto" w:fill="auto"/>
            <w:noWrap/>
            <w:vAlign w:val="center"/>
            <w:hideMark/>
          </w:tcPr>
          <w:p w14:paraId="6D64755A" w14:textId="0D8D0342" w:rsidR="0045600D" w:rsidRPr="00306981" w:rsidRDefault="0045600D" w:rsidP="0045600D">
            <w:pPr>
              <w:jc w:val="center"/>
              <w:rPr>
                <w:sz w:val="22"/>
                <w:szCs w:val="22"/>
                <w:lang w:val="uk-UA"/>
              </w:rPr>
            </w:pPr>
            <w:r w:rsidRPr="00306981">
              <w:rPr>
                <w:color w:val="000000"/>
                <w:sz w:val="22"/>
                <w:szCs w:val="22"/>
                <w:lang w:val="uk-UA"/>
              </w:rPr>
              <w:t>3884,4</w:t>
            </w:r>
          </w:p>
        </w:tc>
      </w:tr>
      <w:tr w:rsidR="0045600D" w:rsidRPr="00306981" w14:paraId="00146297"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8D97083" w14:textId="49636189" w:rsidR="0045600D" w:rsidRPr="00306981" w:rsidRDefault="0045600D" w:rsidP="0045600D">
            <w:pPr>
              <w:jc w:val="center"/>
              <w:rPr>
                <w:sz w:val="22"/>
                <w:szCs w:val="22"/>
                <w:lang w:val="uk-UA"/>
              </w:rPr>
            </w:pPr>
            <w:r w:rsidRPr="00306981">
              <w:rPr>
                <w:sz w:val="22"/>
                <w:szCs w:val="22"/>
                <w:lang w:val="uk-UA"/>
              </w:rPr>
              <w:t>16</w:t>
            </w:r>
          </w:p>
        </w:tc>
        <w:tc>
          <w:tcPr>
            <w:tcW w:w="2169" w:type="dxa"/>
            <w:tcBorders>
              <w:top w:val="nil"/>
              <w:left w:val="nil"/>
              <w:bottom w:val="single" w:sz="4" w:space="0" w:color="auto"/>
              <w:right w:val="single" w:sz="4" w:space="0" w:color="auto"/>
            </w:tcBorders>
            <w:shd w:val="clear" w:color="auto" w:fill="auto"/>
            <w:vAlign w:val="center"/>
            <w:hideMark/>
          </w:tcPr>
          <w:p w14:paraId="08BE13AE" w14:textId="47FB1096" w:rsidR="0045600D" w:rsidRPr="00306981" w:rsidRDefault="0045600D" w:rsidP="0045600D">
            <w:pPr>
              <w:rPr>
                <w:sz w:val="22"/>
                <w:szCs w:val="22"/>
                <w:lang w:val="uk-UA"/>
              </w:rPr>
            </w:pPr>
            <w:proofErr w:type="spellStart"/>
            <w:r w:rsidRPr="00306981">
              <w:rPr>
                <w:color w:val="000000"/>
                <w:sz w:val="22"/>
                <w:szCs w:val="22"/>
                <w:lang w:val="uk-UA"/>
              </w:rPr>
              <w:t>бул</w:t>
            </w:r>
            <w:proofErr w:type="spellEnd"/>
            <w:r w:rsidRPr="00306981">
              <w:rPr>
                <w:color w:val="000000"/>
                <w:sz w:val="22"/>
                <w:szCs w:val="22"/>
                <w:lang w:val="uk-UA"/>
              </w:rPr>
              <w:t>. Марії Приймаченко 3</w:t>
            </w:r>
          </w:p>
        </w:tc>
        <w:tc>
          <w:tcPr>
            <w:tcW w:w="1275" w:type="dxa"/>
            <w:tcBorders>
              <w:top w:val="nil"/>
              <w:left w:val="nil"/>
              <w:bottom w:val="single" w:sz="4" w:space="0" w:color="auto"/>
              <w:right w:val="single" w:sz="4" w:space="0" w:color="auto"/>
            </w:tcBorders>
            <w:shd w:val="clear" w:color="auto" w:fill="auto"/>
            <w:vAlign w:val="center"/>
            <w:hideMark/>
          </w:tcPr>
          <w:p w14:paraId="7F05B5A0" w14:textId="01B600D1"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1915BCE7" w14:textId="397609D1" w:rsidR="0045600D" w:rsidRPr="00306981" w:rsidRDefault="0045600D" w:rsidP="0045600D">
            <w:pPr>
              <w:jc w:val="center"/>
              <w:rPr>
                <w:sz w:val="22"/>
                <w:szCs w:val="22"/>
                <w:lang w:val="uk-UA"/>
              </w:rPr>
            </w:pPr>
            <w:r w:rsidRPr="00306981">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71FCB478" w14:textId="004353E4" w:rsidR="0045600D" w:rsidRPr="00306981" w:rsidRDefault="0045600D" w:rsidP="0045600D">
            <w:pPr>
              <w:jc w:val="center"/>
              <w:rPr>
                <w:sz w:val="22"/>
                <w:szCs w:val="22"/>
                <w:lang w:val="uk-UA"/>
              </w:rPr>
            </w:pPr>
            <w:r w:rsidRPr="00306981">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06A45589" w14:textId="44F18FFF" w:rsidR="0045600D" w:rsidRPr="00306981" w:rsidRDefault="0045600D" w:rsidP="0045600D">
            <w:pPr>
              <w:jc w:val="center"/>
              <w:rPr>
                <w:sz w:val="22"/>
                <w:szCs w:val="22"/>
                <w:lang w:val="uk-UA"/>
              </w:rPr>
            </w:pPr>
            <w:r w:rsidRPr="00306981">
              <w:rPr>
                <w:color w:val="000000"/>
                <w:sz w:val="22"/>
                <w:szCs w:val="22"/>
                <w:lang w:val="uk-UA"/>
              </w:rPr>
              <w:t>817,6</w:t>
            </w:r>
          </w:p>
        </w:tc>
        <w:tc>
          <w:tcPr>
            <w:tcW w:w="1101" w:type="dxa"/>
            <w:tcBorders>
              <w:top w:val="nil"/>
              <w:left w:val="nil"/>
              <w:bottom w:val="single" w:sz="4" w:space="0" w:color="auto"/>
              <w:right w:val="single" w:sz="4" w:space="0" w:color="auto"/>
            </w:tcBorders>
            <w:shd w:val="clear" w:color="auto" w:fill="auto"/>
            <w:noWrap/>
            <w:vAlign w:val="center"/>
            <w:hideMark/>
          </w:tcPr>
          <w:p w14:paraId="697218A6" w14:textId="39720AAA" w:rsidR="0045600D" w:rsidRPr="00306981" w:rsidRDefault="0045600D" w:rsidP="0045600D">
            <w:pPr>
              <w:jc w:val="center"/>
              <w:rPr>
                <w:sz w:val="22"/>
                <w:szCs w:val="22"/>
                <w:lang w:val="uk-UA"/>
              </w:rPr>
            </w:pPr>
            <w:r w:rsidRPr="00306981">
              <w:rPr>
                <w:color w:val="000000"/>
                <w:sz w:val="22"/>
                <w:szCs w:val="22"/>
                <w:lang w:val="uk-UA"/>
              </w:rPr>
              <w:t>4088</w:t>
            </w:r>
          </w:p>
        </w:tc>
        <w:tc>
          <w:tcPr>
            <w:tcW w:w="1165" w:type="dxa"/>
            <w:tcBorders>
              <w:top w:val="nil"/>
              <w:left w:val="nil"/>
              <w:bottom w:val="single" w:sz="4" w:space="0" w:color="auto"/>
              <w:right w:val="single" w:sz="4" w:space="0" w:color="auto"/>
            </w:tcBorders>
            <w:shd w:val="clear" w:color="auto" w:fill="auto"/>
            <w:noWrap/>
            <w:vAlign w:val="center"/>
            <w:hideMark/>
          </w:tcPr>
          <w:p w14:paraId="592874C4" w14:textId="6AC691D3" w:rsidR="0045600D" w:rsidRPr="00306981" w:rsidRDefault="0045600D" w:rsidP="0045600D">
            <w:pPr>
              <w:jc w:val="center"/>
              <w:rPr>
                <w:sz w:val="22"/>
                <w:szCs w:val="22"/>
                <w:lang w:val="uk-UA"/>
              </w:rPr>
            </w:pPr>
            <w:r w:rsidRPr="00306981">
              <w:rPr>
                <w:color w:val="000000"/>
                <w:sz w:val="22"/>
                <w:szCs w:val="22"/>
                <w:lang w:val="uk-UA"/>
              </w:rPr>
              <w:t>2657,2</w:t>
            </w:r>
          </w:p>
        </w:tc>
      </w:tr>
      <w:tr w:rsidR="0045600D" w:rsidRPr="00306981" w14:paraId="6EE9A2BE"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916F719" w14:textId="336DB4B0" w:rsidR="0045600D" w:rsidRPr="00306981" w:rsidRDefault="0045600D" w:rsidP="0045600D">
            <w:pPr>
              <w:jc w:val="center"/>
              <w:rPr>
                <w:sz w:val="22"/>
                <w:szCs w:val="22"/>
                <w:lang w:val="uk-UA"/>
              </w:rPr>
            </w:pPr>
            <w:r w:rsidRPr="00306981">
              <w:rPr>
                <w:sz w:val="22"/>
                <w:szCs w:val="22"/>
                <w:lang w:val="uk-UA"/>
              </w:rPr>
              <w:t>18</w:t>
            </w:r>
          </w:p>
        </w:tc>
        <w:tc>
          <w:tcPr>
            <w:tcW w:w="2169" w:type="dxa"/>
            <w:tcBorders>
              <w:top w:val="nil"/>
              <w:left w:val="nil"/>
              <w:bottom w:val="single" w:sz="4" w:space="0" w:color="auto"/>
              <w:right w:val="single" w:sz="4" w:space="0" w:color="auto"/>
            </w:tcBorders>
            <w:shd w:val="clear" w:color="auto" w:fill="auto"/>
            <w:vAlign w:val="center"/>
            <w:hideMark/>
          </w:tcPr>
          <w:p w14:paraId="7112556B" w14:textId="76B2C3C8" w:rsidR="0045600D" w:rsidRPr="00306981" w:rsidRDefault="0045600D" w:rsidP="0045600D">
            <w:pPr>
              <w:rPr>
                <w:sz w:val="22"/>
                <w:szCs w:val="22"/>
                <w:lang w:val="uk-UA"/>
              </w:rPr>
            </w:pPr>
            <w:r w:rsidRPr="00306981">
              <w:rPr>
                <w:rFonts w:eastAsia="Calibri"/>
                <w:color w:val="000000"/>
                <w:sz w:val="22"/>
                <w:szCs w:val="22"/>
                <w:lang w:val="uk-UA"/>
              </w:rPr>
              <w:t>вул. Джона Маккейна 34</w:t>
            </w:r>
          </w:p>
        </w:tc>
        <w:tc>
          <w:tcPr>
            <w:tcW w:w="1275" w:type="dxa"/>
            <w:tcBorders>
              <w:top w:val="nil"/>
              <w:left w:val="nil"/>
              <w:bottom w:val="single" w:sz="4" w:space="0" w:color="auto"/>
              <w:right w:val="single" w:sz="4" w:space="0" w:color="auto"/>
            </w:tcBorders>
            <w:shd w:val="clear" w:color="auto" w:fill="auto"/>
            <w:vAlign w:val="center"/>
            <w:hideMark/>
          </w:tcPr>
          <w:p w14:paraId="6763E174" w14:textId="004006E3" w:rsidR="0045600D" w:rsidRPr="00306981" w:rsidRDefault="0045600D" w:rsidP="0045600D">
            <w:pPr>
              <w:jc w:val="center"/>
              <w:rPr>
                <w:sz w:val="22"/>
                <w:szCs w:val="22"/>
                <w:lang w:val="uk-UA"/>
              </w:rPr>
            </w:pPr>
            <w:r w:rsidRPr="00306981">
              <w:rPr>
                <w:color w:val="000000"/>
                <w:sz w:val="22"/>
                <w:szCs w:val="22"/>
                <w:lang w:val="uk-UA"/>
              </w:rPr>
              <w:t>Жит.</w:t>
            </w:r>
          </w:p>
        </w:tc>
        <w:tc>
          <w:tcPr>
            <w:tcW w:w="1151" w:type="dxa"/>
            <w:tcBorders>
              <w:top w:val="nil"/>
              <w:left w:val="nil"/>
              <w:bottom w:val="single" w:sz="4" w:space="0" w:color="auto"/>
              <w:right w:val="single" w:sz="4" w:space="0" w:color="auto"/>
            </w:tcBorders>
            <w:shd w:val="clear" w:color="auto" w:fill="auto"/>
            <w:noWrap/>
            <w:vAlign w:val="center"/>
            <w:hideMark/>
          </w:tcPr>
          <w:p w14:paraId="7DCD1B71" w14:textId="5BAFB898" w:rsidR="0045600D" w:rsidRPr="00306981" w:rsidRDefault="0045600D" w:rsidP="0045600D">
            <w:pPr>
              <w:jc w:val="center"/>
              <w:rPr>
                <w:sz w:val="22"/>
                <w:szCs w:val="22"/>
                <w:lang w:val="uk-UA"/>
              </w:rPr>
            </w:pPr>
            <w:r w:rsidRPr="00306981">
              <w:rPr>
                <w:color w:val="000000"/>
                <w:sz w:val="22"/>
                <w:szCs w:val="22"/>
                <w:lang w:val="uk-UA"/>
              </w:rPr>
              <w:t>2025</w:t>
            </w:r>
          </w:p>
        </w:tc>
        <w:tc>
          <w:tcPr>
            <w:tcW w:w="1065" w:type="dxa"/>
            <w:tcBorders>
              <w:top w:val="nil"/>
              <w:left w:val="nil"/>
              <w:bottom w:val="single" w:sz="4" w:space="0" w:color="auto"/>
              <w:right w:val="single" w:sz="4" w:space="0" w:color="auto"/>
            </w:tcBorders>
            <w:shd w:val="clear" w:color="auto" w:fill="auto"/>
            <w:noWrap/>
            <w:vAlign w:val="center"/>
            <w:hideMark/>
          </w:tcPr>
          <w:p w14:paraId="40A2CB5E" w14:textId="40DB6471" w:rsidR="0045600D" w:rsidRPr="00306981" w:rsidRDefault="0045600D" w:rsidP="0045600D">
            <w:pPr>
              <w:jc w:val="center"/>
              <w:rPr>
                <w:sz w:val="22"/>
                <w:szCs w:val="22"/>
                <w:lang w:val="uk-UA"/>
              </w:rPr>
            </w:pPr>
            <w:r w:rsidRPr="00306981">
              <w:rPr>
                <w:color w:val="000000"/>
                <w:sz w:val="22"/>
                <w:szCs w:val="22"/>
                <w:lang w:val="uk-UA"/>
              </w:rPr>
              <w:t>22</w:t>
            </w:r>
          </w:p>
        </w:tc>
        <w:tc>
          <w:tcPr>
            <w:tcW w:w="1140" w:type="dxa"/>
            <w:tcBorders>
              <w:top w:val="nil"/>
              <w:left w:val="nil"/>
              <w:bottom w:val="single" w:sz="4" w:space="0" w:color="auto"/>
              <w:right w:val="single" w:sz="4" w:space="0" w:color="auto"/>
            </w:tcBorders>
            <w:shd w:val="clear" w:color="auto" w:fill="auto"/>
            <w:noWrap/>
            <w:vAlign w:val="center"/>
            <w:hideMark/>
          </w:tcPr>
          <w:p w14:paraId="40609ECE" w14:textId="5F704366" w:rsidR="0045600D" w:rsidRPr="00306981" w:rsidRDefault="0045600D" w:rsidP="0045600D">
            <w:pPr>
              <w:jc w:val="center"/>
              <w:rPr>
                <w:sz w:val="22"/>
                <w:szCs w:val="22"/>
                <w:lang w:val="uk-UA"/>
              </w:rPr>
            </w:pPr>
            <w:r w:rsidRPr="00306981">
              <w:rPr>
                <w:color w:val="000000"/>
                <w:sz w:val="22"/>
                <w:szCs w:val="22"/>
                <w:lang w:val="uk-UA"/>
              </w:rPr>
              <w:t>738</w:t>
            </w:r>
          </w:p>
        </w:tc>
        <w:tc>
          <w:tcPr>
            <w:tcW w:w="1101" w:type="dxa"/>
            <w:tcBorders>
              <w:top w:val="nil"/>
              <w:left w:val="nil"/>
              <w:bottom w:val="single" w:sz="4" w:space="0" w:color="auto"/>
              <w:right w:val="single" w:sz="4" w:space="0" w:color="auto"/>
            </w:tcBorders>
            <w:shd w:val="clear" w:color="auto" w:fill="auto"/>
            <w:noWrap/>
            <w:vAlign w:val="center"/>
            <w:hideMark/>
          </w:tcPr>
          <w:p w14:paraId="55B90D84" w14:textId="70F7C1E0" w:rsidR="0045600D" w:rsidRPr="00306981" w:rsidRDefault="0045600D" w:rsidP="0045600D">
            <w:pPr>
              <w:jc w:val="center"/>
              <w:rPr>
                <w:sz w:val="22"/>
                <w:szCs w:val="22"/>
                <w:lang w:val="uk-UA"/>
              </w:rPr>
            </w:pPr>
            <w:r w:rsidRPr="00306981">
              <w:rPr>
                <w:color w:val="000000"/>
                <w:sz w:val="22"/>
                <w:szCs w:val="22"/>
                <w:lang w:val="uk-UA"/>
              </w:rPr>
              <w:t>16236</w:t>
            </w:r>
          </w:p>
        </w:tc>
        <w:tc>
          <w:tcPr>
            <w:tcW w:w="1165" w:type="dxa"/>
            <w:tcBorders>
              <w:top w:val="nil"/>
              <w:left w:val="nil"/>
              <w:bottom w:val="single" w:sz="4" w:space="0" w:color="auto"/>
              <w:right w:val="single" w:sz="4" w:space="0" w:color="auto"/>
            </w:tcBorders>
            <w:shd w:val="clear" w:color="auto" w:fill="auto"/>
            <w:noWrap/>
            <w:vAlign w:val="center"/>
            <w:hideMark/>
          </w:tcPr>
          <w:p w14:paraId="37486223" w14:textId="7E04C79D" w:rsidR="0045600D" w:rsidRPr="00306981" w:rsidRDefault="0045600D" w:rsidP="0045600D">
            <w:pPr>
              <w:jc w:val="center"/>
              <w:rPr>
                <w:sz w:val="22"/>
                <w:szCs w:val="22"/>
                <w:lang w:val="uk-UA"/>
              </w:rPr>
            </w:pPr>
            <w:r w:rsidRPr="00306981">
              <w:rPr>
                <w:color w:val="000000"/>
                <w:sz w:val="22"/>
                <w:szCs w:val="22"/>
                <w:lang w:val="uk-UA"/>
              </w:rPr>
              <w:t>10073,7</w:t>
            </w:r>
          </w:p>
        </w:tc>
      </w:tr>
      <w:tr w:rsidR="0045600D" w:rsidRPr="00306981" w14:paraId="78056283" w14:textId="77777777" w:rsidTr="0045600D">
        <w:trPr>
          <w:trHeight w:val="290"/>
        </w:trPr>
        <w:tc>
          <w:tcPr>
            <w:tcW w:w="520" w:type="dxa"/>
            <w:tcBorders>
              <w:top w:val="nil"/>
              <w:left w:val="single" w:sz="4" w:space="0" w:color="auto"/>
              <w:bottom w:val="single" w:sz="4" w:space="0" w:color="auto"/>
              <w:right w:val="single" w:sz="4" w:space="0" w:color="auto"/>
            </w:tcBorders>
            <w:shd w:val="clear" w:color="auto" w:fill="auto"/>
            <w:vAlign w:val="center"/>
          </w:tcPr>
          <w:p w14:paraId="14153E8C" w14:textId="64350EEA" w:rsidR="0045600D" w:rsidRPr="00306981" w:rsidRDefault="0045600D" w:rsidP="0045600D">
            <w:pPr>
              <w:jc w:val="center"/>
              <w:rPr>
                <w:sz w:val="22"/>
                <w:szCs w:val="22"/>
                <w:lang w:val="uk-UA"/>
              </w:rPr>
            </w:pPr>
          </w:p>
        </w:tc>
        <w:tc>
          <w:tcPr>
            <w:tcW w:w="2169" w:type="dxa"/>
            <w:tcBorders>
              <w:top w:val="nil"/>
              <w:left w:val="nil"/>
              <w:bottom w:val="single" w:sz="4" w:space="0" w:color="auto"/>
              <w:right w:val="single" w:sz="4" w:space="0" w:color="auto"/>
            </w:tcBorders>
            <w:shd w:val="clear" w:color="auto" w:fill="auto"/>
            <w:vAlign w:val="center"/>
          </w:tcPr>
          <w:p w14:paraId="0E0D4D84" w14:textId="78440307" w:rsidR="0045600D" w:rsidRPr="00306981" w:rsidRDefault="0045600D" w:rsidP="0045600D">
            <w:pPr>
              <w:rPr>
                <w:sz w:val="22"/>
                <w:szCs w:val="22"/>
                <w:lang w:val="uk-UA"/>
              </w:rPr>
            </w:pPr>
          </w:p>
        </w:tc>
        <w:tc>
          <w:tcPr>
            <w:tcW w:w="1275" w:type="dxa"/>
            <w:tcBorders>
              <w:top w:val="nil"/>
              <w:left w:val="nil"/>
              <w:bottom w:val="single" w:sz="4" w:space="0" w:color="auto"/>
              <w:right w:val="single" w:sz="4" w:space="0" w:color="auto"/>
            </w:tcBorders>
            <w:shd w:val="clear" w:color="auto" w:fill="auto"/>
            <w:vAlign w:val="center"/>
          </w:tcPr>
          <w:p w14:paraId="2F636D76" w14:textId="34BAAB22" w:rsidR="0045600D" w:rsidRPr="00306981" w:rsidRDefault="0045600D" w:rsidP="0045600D">
            <w:pPr>
              <w:jc w:val="center"/>
              <w:rPr>
                <w:sz w:val="22"/>
                <w:szCs w:val="22"/>
                <w:lang w:val="uk-UA"/>
              </w:rPr>
            </w:pPr>
          </w:p>
        </w:tc>
        <w:tc>
          <w:tcPr>
            <w:tcW w:w="1151" w:type="dxa"/>
            <w:tcBorders>
              <w:top w:val="nil"/>
              <w:left w:val="nil"/>
              <w:bottom w:val="single" w:sz="4" w:space="0" w:color="auto"/>
              <w:right w:val="single" w:sz="4" w:space="0" w:color="auto"/>
            </w:tcBorders>
            <w:shd w:val="clear" w:color="auto" w:fill="auto"/>
            <w:noWrap/>
            <w:vAlign w:val="center"/>
          </w:tcPr>
          <w:p w14:paraId="146B1DAA" w14:textId="67D6C118" w:rsidR="0045600D" w:rsidRPr="00306981" w:rsidRDefault="0045600D" w:rsidP="0045600D">
            <w:pPr>
              <w:jc w:val="center"/>
              <w:rPr>
                <w:sz w:val="22"/>
                <w:szCs w:val="22"/>
                <w:lang w:val="uk-UA"/>
              </w:rPr>
            </w:pPr>
          </w:p>
        </w:tc>
        <w:tc>
          <w:tcPr>
            <w:tcW w:w="1065" w:type="dxa"/>
            <w:tcBorders>
              <w:top w:val="nil"/>
              <w:left w:val="nil"/>
              <w:bottom w:val="single" w:sz="4" w:space="0" w:color="auto"/>
              <w:right w:val="single" w:sz="4" w:space="0" w:color="auto"/>
            </w:tcBorders>
            <w:shd w:val="clear" w:color="auto" w:fill="auto"/>
            <w:noWrap/>
            <w:vAlign w:val="center"/>
            <w:hideMark/>
          </w:tcPr>
          <w:p w14:paraId="6C5DB568" w14:textId="53F7A082" w:rsidR="0045600D" w:rsidRPr="00306981" w:rsidRDefault="0045600D" w:rsidP="0045600D">
            <w:pPr>
              <w:jc w:val="center"/>
              <w:rPr>
                <w:sz w:val="22"/>
                <w:szCs w:val="22"/>
                <w:lang w:val="uk-UA"/>
              </w:rPr>
            </w:pPr>
            <w:r w:rsidRPr="00306981">
              <w:rPr>
                <w:b/>
                <w:bCs/>
                <w:i/>
                <w:iCs/>
                <w:sz w:val="22"/>
                <w:szCs w:val="22"/>
                <w:lang w:val="uk-UA"/>
              </w:rPr>
              <w:t>122</w:t>
            </w:r>
          </w:p>
        </w:tc>
        <w:tc>
          <w:tcPr>
            <w:tcW w:w="1140" w:type="dxa"/>
            <w:tcBorders>
              <w:top w:val="nil"/>
              <w:left w:val="nil"/>
              <w:bottom w:val="single" w:sz="4" w:space="0" w:color="auto"/>
              <w:right w:val="single" w:sz="4" w:space="0" w:color="auto"/>
            </w:tcBorders>
            <w:shd w:val="clear" w:color="auto" w:fill="auto"/>
            <w:noWrap/>
            <w:vAlign w:val="center"/>
            <w:hideMark/>
          </w:tcPr>
          <w:p w14:paraId="62054EE4" w14:textId="6388415C" w:rsidR="0045600D" w:rsidRPr="00306981" w:rsidRDefault="0045600D" w:rsidP="0045600D">
            <w:pPr>
              <w:jc w:val="center"/>
              <w:rPr>
                <w:sz w:val="22"/>
                <w:szCs w:val="22"/>
                <w:lang w:val="uk-UA"/>
              </w:rPr>
            </w:pPr>
            <w:r w:rsidRPr="00306981">
              <w:rPr>
                <w:b/>
                <w:bCs/>
                <w:i/>
                <w:iCs/>
                <w:sz w:val="22"/>
                <w:szCs w:val="22"/>
                <w:lang w:val="uk-UA"/>
              </w:rPr>
              <w:t>15921,7</w:t>
            </w:r>
          </w:p>
        </w:tc>
        <w:tc>
          <w:tcPr>
            <w:tcW w:w="1101" w:type="dxa"/>
            <w:tcBorders>
              <w:top w:val="nil"/>
              <w:left w:val="nil"/>
              <w:bottom w:val="single" w:sz="4" w:space="0" w:color="auto"/>
              <w:right w:val="single" w:sz="4" w:space="0" w:color="auto"/>
            </w:tcBorders>
            <w:shd w:val="clear" w:color="auto" w:fill="auto"/>
            <w:noWrap/>
            <w:vAlign w:val="center"/>
            <w:hideMark/>
          </w:tcPr>
          <w:p w14:paraId="00B06144" w14:textId="27C83B2A" w:rsidR="0045600D" w:rsidRPr="00306981" w:rsidRDefault="0045600D" w:rsidP="0045600D">
            <w:pPr>
              <w:jc w:val="center"/>
              <w:rPr>
                <w:sz w:val="22"/>
                <w:szCs w:val="22"/>
                <w:lang w:val="uk-UA"/>
              </w:rPr>
            </w:pPr>
            <w:r w:rsidRPr="00306981">
              <w:rPr>
                <w:b/>
                <w:bCs/>
                <w:i/>
                <w:iCs/>
                <w:sz w:val="22"/>
                <w:szCs w:val="22"/>
                <w:lang w:val="uk-UA"/>
              </w:rPr>
              <w:t>117497</w:t>
            </w:r>
          </w:p>
        </w:tc>
        <w:tc>
          <w:tcPr>
            <w:tcW w:w="1165" w:type="dxa"/>
            <w:tcBorders>
              <w:top w:val="nil"/>
              <w:left w:val="nil"/>
              <w:bottom w:val="single" w:sz="4" w:space="0" w:color="auto"/>
              <w:right w:val="single" w:sz="4" w:space="0" w:color="auto"/>
            </w:tcBorders>
            <w:shd w:val="clear" w:color="auto" w:fill="auto"/>
            <w:noWrap/>
            <w:vAlign w:val="center"/>
            <w:hideMark/>
          </w:tcPr>
          <w:p w14:paraId="0990186A" w14:textId="5B936869" w:rsidR="0045600D" w:rsidRPr="00306981" w:rsidRDefault="0045600D" w:rsidP="0045600D">
            <w:pPr>
              <w:jc w:val="center"/>
              <w:rPr>
                <w:sz w:val="22"/>
                <w:szCs w:val="22"/>
                <w:lang w:val="uk-UA"/>
              </w:rPr>
            </w:pPr>
            <w:r w:rsidRPr="00306981">
              <w:rPr>
                <w:b/>
                <w:bCs/>
                <w:i/>
                <w:iCs/>
                <w:sz w:val="22"/>
                <w:szCs w:val="22"/>
                <w:lang w:val="uk-UA"/>
              </w:rPr>
              <w:t>81419,71</w:t>
            </w:r>
          </w:p>
        </w:tc>
      </w:tr>
    </w:tbl>
    <w:p w14:paraId="00A4B352" w14:textId="77777777" w:rsidR="0045600D" w:rsidRPr="00306981" w:rsidRDefault="0045600D" w:rsidP="005E60A5">
      <w:pPr>
        <w:spacing w:line="360" w:lineRule="auto"/>
        <w:ind w:firstLine="567"/>
        <w:mirrorIndents/>
        <w:jc w:val="right"/>
        <w:rPr>
          <w:b/>
          <w:bCs/>
          <w:sz w:val="28"/>
          <w:szCs w:val="28"/>
          <w:lang w:val="uk-UA"/>
        </w:rPr>
      </w:pPr>
    </w:p>
    <w:p w14:paraId="4FE2BCBB" w14:textId="77777777" w:rsidR="0045600D" w:rsidRPr="00306981" w:rsidRDefault="0045600D">
      <w:pPr>
        <w:rPr>
          <w:b/>
          <w:bCs/>
          <w:sz w:val="28"/>
          <w:szCs w:val="28"/>
          <w:lang w:val="uk-UA"/>
        </w:rPr>
      </w:pPr>
      <w:r w:rsidRPr="00306981">
        <w:rPr>
          <w:b/>
          <w:bCs/>
          <w:sz w:val="28"/>
          <w:szCs w:val="28"/>
          <w:lang w:val="uk-UA"/>
        </w:rPr>
        <w:br w:type="page"/>
      </w:r>
    </w:p>
    <w:p w14:paraId="2CFF5EE2" w14:textId="498008E9" w:rsidR="005E60A5" w:rsidRPr="00306981" w:rsidRDefault="005E60A5" w:rsidP="005E60A5">
      <w:pPr>
        <w:spacing w:line="360" w:lineRule="auto"/>
        <w:ind w:firstLine="567"/>
        <w:mirrorIndents/>
        <w:jc w:val="right"/>
        <w:rPr>
          <w:b/>
          <w:bCs/>
          <w:sz w:val="28"/>
          <w:szCs w:val="28"/>
          <w:lang w:val="uk-UA"/>
        </w:rPr>
      </w:pPr>
      <w:r w:rsidRPr="00306981">
        <w:rPr>
          <w:b/>
          <w:bCs/>
          <w:sz w:val="28"/>
          <w:szCs w:val="28"/>
          <w:lang w:val="uk-UA"/>
        </w:rPr>
        <w:lastRenderedPageBreak/>
        <w:t>Таблиця 3.</w:t>
      </w:r>
      <w:r w:rsidR="0045600D" w:rsidRPr="00306981">
        <w:rPr>
          <w:b/>
          <w:bCs/>
          <w:sz w:val="28"/>
          <w:szCs w:val="28"/>
          <w:lang w:val="uk-UA"/>
        </w:rPr>
        <w:t>2</w:t>
      </w:r>
      <w:r w:rsidRPr="00306981">
        <w:rPr>
          <w:b/>
          <w:bCs/>
          <w:sz w:val="28"/>
          <w:szCs w:val="28"/>
          <w:lang w:val="uk-UA"/>
        </w:rPr>
        <w:t xml:space="preserve"> (продовження)</w:t>
      </w:r>
    </w:p>
    <w:tbl>
      <w:tblPr>
        <w:tblW w:w="9327" w:type="dxa"/>
        <w:jc w:val="center"/>
        <w:tblLook w:val="04A0" w:firstRow="1" w:lastRow="0" w:firstColumn="1" w:lastColumn="0" w:noHBand="0" w:noVBand="1"/>
      </w:tblPr>
      <w:tblGrid>
        <w:gridCol w:w="520"/>
        <w:gridCol w:w="1297"/>
        <w:gridCol w:w="1275"/>
        <w:gridCol w:w="1154"/>
        <w:gridCol w:w="1154"/>
        <w:gridCol w:w="1390"/>
        <w:gridCol w:w="1372"/>
        <w:gridCol w:w="1165"/>
      </w:tblGrid>
      <w:tr w:rsidR="005E60A5" w:rsidRPr="00306981" w14:paraId="1110A618" w14:textId="77777777" w:rsidTr="00DC6B31">
        <w:trPr>
          <w:trHeight w:val="1160"/>
          <w:jc w:val="center"/>
        </w:trPr>
        <w:tc>
          <w:tcPr>
            <w:tcW w:w="5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E7C5D0" w14:textId="77777777" w:rsidR="005E60A5" w:rsidRPr="00306981" w:rsidRDefault="005E60A5" w:rsidP="00DC6B31">
            <w:pPr>
              <w:jc w:val="center"/>
              <w:rPr>
                <w:b/>
                <w:bCs/>
                <w:sz w:val="22"/>
                <w:szCs w:val="22"/>
                <w:lang w:val="uk-UA"/>
              </w:rPr>
            </w:pPr>
            <w:r w:rsidRPr="00306981">
              <w:rPr>
                <w:b/>
                <w:bCs/>
                <w:sz w:val="22"/>
                <w:szCs w:val="22"/>
                <w:lang w:val="uk-UA"/>
              </w:rPr>
              <w:t>№</w:t>
            </w:r>
          </w:p>
        </w:tc>
        <w:tc>
          <w:tcPr>
            <w:tcW w:w="1297" w:type="dxa"/>
            <w:tcBorders>
              <w:top w:val="single" w:sz="4" w:space="0" w:color="auto"/>
              <w:left w:val="nil"/>
              <w:bottom w:val="single" w:sz="4" w:space="0" w:color="auto"/>
              <w:right w:val="single" w:sz="4" w:space="0" w:color="auto"/>
            </w:tcBorders>
            <w:shd w:val="clear" w:color="auto" w:fill="auto"/>
            <w:vAlign w:val="center"/>
            <w:hideMark/>
          </w:tcPr>
          <w:p w14:paraId="659CA1DD" w14:textId="77777777" w:rsidR="005E60A5" w:rsidRPr="00306981" w:rsidRDefault="005E60A5" w:rsidP="00DC6B31">
            <w:pPr>
              <w:jc w:val="center"/>
              <w:rPr>
                <w:b/>
                <w:bCs/>
                <w:sz w:val="22"/>
                <w:szCs w:val="22"/>
                <w:lang w:val="uk-UA"/>
              </w:rPr>
            </w:pPr>
            <w:r w:rsidRPr="00306981">
              <w:rPr>
                <w:b/>
                <w:bCs/>
                <w:sz w:val="22"/>
                <w:szCs w:val="22"/>
                <w:lang w:val="uk-UA"/>
              </w:rPr>
              <w:t>нежитлова площа Sн.ж.,м2</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14:paraId="4EDD04A7" w14:textId="77777777" w:rsidR="002E333E" w:rsidRPr="00306981" w:rsidRDefault="005E60A5" w:rsidP="00DC6B31">
            <w:pPr>
              <w:jc w:val="center"/>
              <w:rPr>
                <w:b/>
                <w:bCs/>
                <w:sz w:val="22"/>
                <w:szCs w:val="22"/>
                <w:lang w:val="uk-UA"/>
              </w:rPr>
            </w:pPr>
            <w:r w:rsidRPr="00306981">
              <w:rPr>
                <w:b/>
                <w:bCs/>
                <w:sz w:val="22"/>
                <w:szCs w:val="22"/>
                <w:lang w:val="uk-UA"/>
              </w:rPr>
              <w:t>буд об'єм</w:t>
            </w:r>
          </w:p>
          <w:p w14:paraId="44FA8B4E" w14:textId="1DE3FFE7" w:rsidR="005E60A5" w:rsidRPr="00306981" w:rsidRDefault="005E60A5" w:rsidP="00DC6B31">
            <w:pPr>
              <w:jc w:val="center"/>
              <w:rPr>
                <w:b/>
                <w:bCs/>
                <w:sz w:val="22"/>
                <w:szCs w:val="22"/>
                <w:lang w:val="uk-UA"/>
              </w:rPr>
            </w:pPr>
            <w:r w:rsidRPr="00306981">
              <w:rPr>
                <w:b/>
                <w:bCs/>
                <w:sz w:val="22"/>
                <w:szCs w:val="22"/>
                <w:lang w:val="uk-UA"/>
              </w:rPr>
              <w:t xml:space="preserve"> V буд., м3</w:t>
            </w:r>
          </w:p>
        </w:tc>
        <w:tc>
          <w:tcPr>
            <w:tcW w:w="1154" w:type="dxa"/>
            <w:tcBorders>
              <w:top w:val="single" w:sz="4" w:space="0" w:color="auto"/>
              <w:left w:val="nil"/>
              <w:bottom w:val="single" w:sz="4" w:space="0" w:color="auto"/>
              <w:right w:val="single" w:sz="4" w:space="0" w:color="auto"/>
            </w:tcBorders>
            <w:shd w:val="clear" w:color="auto" w:fill="auto"/>
            <w:vAlign w:val="center"/>
            <w:hideMark/>
          </w:tcPr>
          <w:p w14:paraId="5ABEF804" w14:textId="77777777" w:rsidR="005E60A5" w:rsidRPr="00306981" w:rsidRDefault="005E60A5" w:rsidP="00DC6B31">
            <w:pPr>
              <w:jc w:val="center"/>
              <w:rPr>
                <w:b/>
                <w:bCs/>
                <w:sz w:val="22"/>
                <w:szCs w:val="22"/>
                <w:lang w:val="uk-UA"/>
              </w:rPr>
            </w:pPr>
            <w:r w:rsidRPr="00306981">
              <w:rPr>
                <w:b/>
                <w:bCs/>
                <w:sz w:val="22"/>
                <w:szCs w:val="22"/>
                <w:lang w:val="uk-UA"/>
              </w:rPr>
              <w:t xml:space="preserve">кількість  </w:t>
            </w:r>
            <w:proofErr w:type="spellStart"/>
            <w:r w:rsidRPr="00306981">
              <w:rPr>
                <w:b/>
                <w:bCs/>
                <w:sz w:val="22"/>
                <w:szCs w:val="22"/>
                <w:lang w:val="uk-UA"/>
              </w:rPr>
              <w:t>кв</w:t>
            </w:r>
            <w:proofErr w:type="spellEnd"/>
          </w:p>
        </w:tc>
        <w:tc>
          <w:tcPr>
            <w:tcW w:w="1154" w:type="dxa"/>
            <w:tcBorders>
              <w:top w:val="single" w:sz="4" w:space="0" w:color="auto"/>
              <w:left w:val="nil"/>
              <w:bottom w:val="single" w:sz="4" w:space="0" w:color="auto"/>
              <w:right w:val="single" w:sz="4" w:space="0" w:color="auto"/>
            </w:tcBorders>
            <w:shd w:val="clear" w:color="auto" w:fill="auto"/>
            <w:vAlign w:val="center"/>
            <w:hideMark/>
          </w:tcPr>
          <w:p w14:paraId="6B3D92A2" w14:textId="77777777" w:rsidR="005E60A5" w:rsidRPr="00306981" w:rsidRDefault="005E60A5" w:rsidP="00DC6B31">
            <w:pPr>
              <w:jc w:val="center"/>
              <w:rPr>
                <w:b/>
                <w:bCs/>
                <w:sz w:val="22"/>
                <w:szCs w:val="22"/>
                <w:lang w:val="uk-UA"/>
              </w:rPr>
            </w:pPr>
            <w:r w:rsidRPr="00306981">
              <w:rPr>
                <w:b/>
                <w:bCs/>
                <w:sz w:val="22"/>
                <w:szCs w:val="22"/>
                <w:lang w:val="uk-UA"/>
              </w:rPr>
              <w:t xml:space="preserve">кількість </w:t>
            </w:r>
            <w:proofErr w:type="spellStart"/>
            <w:r w:rsidRPr="00306981">
              <w:rPr>
                <w:b/>
                <w:bCs/>
                <w:sz w:val="22"/>
                <w:szCs w:val="22"/>
                <w:lang w:val="uk-UA"/>
              </w:rPr>
              <w:t>мешк</w:t>
            </w:r>
            <w:proofErr w:type="spellEnd"/>
            <w:r w:rsidRPr="00306981">
              <w:rPr>
                <w:b/>
                <w:bCs/>
                <w:sz w:val="22"/>
                <w:szCs w:val="22"/>
                <w:lang w:val="uk-UA"/>
              </w:rPr>
              <w:t>.</w:t>
            </w:r>
          </w:p>
        </w:tc>
        <w:tc>
          <w:tcPr>
            <w:tcW w:w="1390" w:type="dxa"/>
            <w:tcBorders>
              <w:top w:val="single" w:sz="4" w:space="0" w:color="auto"/>
              <w:left w:val="nil"/>
              <w:bottom w:val="single" w:sz="4" w:space="0" w:color="auto"/>
              <w:right w:val="single" w:sz="4" w:space="0" w:color="auto"/>
            </w:tcBorders>
            <w:shd w:val="clear" w:color="auto" w:fill="auto"/>
            <w:vAlign w:val="center"/>
            <w:hideMark/>
          </w:tcPr>
          <w:p w14:paraId="342F413F" w14:textId="77777777" w:rsidR="005E60A5" w:rsidRPr="00306981" w:rsidRDefault="005E60A5" w:rsidP="00DC6B31">
            <w:pPr>
              <w:jc w:val="center"/>
              <w:rPr>
                <w:b/>
                <w:bCs/>
                <w:sz w:val="22"/>
                <w:szCs w:val="22"/>
                <w:lang w:val="uk-UA"/>
              </w:rPr>
            </w:pPr>
            <w:r w:rsidRPr="00306981">
              <w:rPr>
                <w:b/>
                <w:bCs/>
                <w:sz w:val="22"/>
                <w:szCs w:val="22"/>
                <w:lang w:val="uk-UA"/>
              </w:rPr>
              <w:t>стіни</w:t>
            </w:r>
          </w:p>
        </w:tc>
        <w:tc>
          <w:tcPr>
            <w:tcW w:w="1372" w:type="dxa"/>
            <w:tcBorders>
              <w:top w:val="single" w:sz="4" w:space="0" w:color="auto"/>
              <w:left w:val="nil"/>
              <w:bottom w:val="single" w:sz="4" w:space="0" w:color="auto"/>
              <w:right w:val="single" w:sz="4" w:space="0" w:color="auto"/>
            </w:tcBorders>
            <w:shd w:val="clear" w:color="auto" w:fill="auto"/>
            <w:vAlign w:val="center"/>
            <w:hideMark/>
          </w:tcPr>
          <w:p w14:paraId="13E6D30C" w14:textId="77777777" w:rsidR="005E60A5" w:rsidRPr="00306981" w:rsidRDefault="005E60A5" w:rsidP="00DC6B31">
            <w:pPr>
              <w:jc w:val="center"/>
              <w:rPr>
                <w:b/>
                <w:bCs/>
                <w:sz w:val="22"/>
                <w:szCs w:val="22"/>
                <w:lang w:val="uk-UA"/>
              </w:rPr>
            </w:pPr>
            <w:r w:rsidRPr="00306981">
              <w:rPr>
                <w:b/>
                <w:bCs/>
                <w:sz w:val="22"/>
                <w:szCs w:val="22"/>
                <w:lang w:val="uk-UA"/>
              </w:rPr>
              <w:t>перекриття</w:t>
            </w:r>
          </w:p>
        </w:tc>
        <w:tc>
          <w:tcPr>
            <w:tcW w:w="1165" w:type="dxa"/>
            <w:tcBorders>
              <w:top w:val="single" w:sz="4" w:space="0" w:color="auto"/>
              <w:left w:val="nil"/>
              <w:bottom w:val="single" w:sz="4" w:space="0" w:color="auto"/>
              <w:right w:val="single" w:sz="4" w:space="0" w:color="auto"/>
            </w:tcBorders>
            <w:shd w:val="clear" w:color="auto" w:fill="auto"/>
            <w:vAlign w:val="center"/>
            <w:hideMark/>
          </w:tcPr>
          <w:p w14:paraId="193B3FF0" w14:textId="77777777" w:rsidR="005E60A5" w:rsidRPr="00306981" w:rsidRDefault="005E60A5" w:rsidP="00DC6B31">
            <w:pPr>
              <w:jc w:val="center"/>
              <w:rPr>
                <w:b/>
                <w:bCs/>
                <w:sz w:val="22"/>
                <w:szCs w:val="22"/>
                <w:lang w:val="uk-UA"/>
              </w:rPr>
            </w:pPr>
            <w:r w:rsidRPr="00306981">
              <w:rPr>
                <w:b/>
                <w:bCs/>
                <w:sz w:val="22"/>
                <w:szCs w:val="22"/>
                <w:lang w:val="uk-UA"/>
              </w:rPr>
              <w:t>покрівля</w:t>
            </w:r>
          </w:p>
        </w:tc>
      </w:tr>
      <w:tr w:rsidR="005E60A5" w:rsidRPr="00306981" w14:paraId="1F4B3D90"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6C09A45" w14:textId="77777777" w:rsidR="005E60A5" w:rsidRPr="00306981" w:rsidRDefault="005E60A5" w:rsidP="00DC6B31">
            <w:pPr>
              <w:jc w:val="center"/>
              <w:rPr>
                <w:sz w:val="22"/>
                <w:szCs w:val="22"/>
                <w:lang w:val="uk-UA"/>
              </w:rPr>
            </w:pPr>
            <w:r w:rsidRPr="00306981">
              <w:rPr>
                <w:sz w:val="22"/>
                <w:szCs w:val="22"/>
                <w:lang w:val="uk-UA"/>
              </w:rPr>
              <w:t>1</w:t>
            </w:r>
          </w:p>
        </w:tc>
        <w:tc>
          <w:tcPr>
            <w:tcW w:w="1297" w:type="dxa"/>
            <w:tcBorders>
              <w:top w:val="nil"/>
              <w:left w:val="nil"/>
              <w:bottom w:val="single" w:sz="4" w:space="0" w:color="auto"/>
              <w:right w:val="single" w:sz="4" w:space="0" w:color="auto"/>
            </w:tcBorders>
            <w:shd w:val="clear" w:color="auto" w:fill="auto"/>
            <w:vAlign w:val="center"/>
            <w:hideMark/>
          </w:tcPr>
          <w:p w14:paraId="65EB21B4" w14:textId="77777777" w:rsidR="005E60A5" w:rsidRPr="00306981" w:rsidRDefault="005E60A5" w:rsidP="00DC6B31">
            <w:pPr>
              <w:jc w:val="center"/>
              <w:rPr>
                <w:sz w:val="22"/>
                <w:szCs w:val="22"/>
                <w:lang w:val="uk-UA"/>
              </w:rPr>
            </w:pPr>
            <w:r w:rsidRPr="00306981">
              <w:rPr>
                <w:sz w:val="22"/>
                <w:szCs w:val="22"/>
                <w:lang w:val="uk-UA"/>
              </w:rPr>
              <w:t>10</w:t>
            </w:r>
          </w:p>
        </w:tc>
        <w:tc>
          <w:tcPr>
            <w:tcW w:w="1275" w:type="dxa"/>
            <w:tcBorders>
              <w:top w:val="nil"/>
              <w:left w:val="nil"/>
              <w:bottom w:val="single" w:sz="4" w:space="0" w:color="auto"/>
              <w:right w:val="single" w:sz="4" w:space="0" w:color="auto"/>
            </w:tcBorders>
            <w:shd w:val="clear" w:color="auto" w:fill="auto"/>
            <w:vAlign w:val="center"/>
            <w:hideMark/>
          </w:tcPr>
          <w:p w14:paraId="0878F207" w14:textId="77777777" w:rsidR="005E60A5" w:rsidRPr="00306981" w:rsidRDefault="005E60A5" w:rsidP="00DC6B31">
            <w:pPr>
              <w:jc w:val="center"/>
              <w:rPr>
                <w:sz w:val="22"/>
                <w:szCs w:val="22"/>
                <w:lang w:val="uk-UA"/>
              </w:rPr>
            </w:pPr>
            <w:r w:rsidRPr="00306981">
              <w:rPr>
                <w:sz w:val="22"/>
                <w:szCs w:val="22"/>
                <w:lang w:val="uk-UA"/>
              </w:rPr>
              <w:t>11</w:t>
            </w:r>
          </w:p>
        </w:tc>
        <w:tc>
          <w:tcPr>
            <w:tcW w:w="1154" w:type="dxa"/>
            <w:tcBorders>
              <w:top w:val="nil"/>
              <w:left w:val="nil"/>
              <w:bottom w:val="single" w:sz="4" w:space="0" w:color="auto"/>
              <w:right w:val="single" w:sz="4" w:space="0" w:color="auto"/>
            </w:tcBorders>
            <w:shd w:val="clear" w:color="auto" w:fill="auto"/>
            <w:vAlign w:val="center"/>
            <w:hideMark/>
          </w:tcPr>
          <w:p w14:paraId="22E99EC8" w14:textId="77777777" w:rsidR="005E60A5" w:rsidRPr="00306981" w:rsidRDefault="005E60A5" w:rsidP="00DC6B31">
            <w:pPr>
              <w:jc w:val="center"/>
              <w:rPr>
                <w:sz w:val="22"/>
                <w:szCs w:val="22"/>
                <w:lang w:val="uk-UA"/>
              </w:rPr>
            </w:pPr>
            <w:r w:rsidRPr="00306981">
              <w:rPr>
                <w:sz w:val="22"/>
                <w:szCs w:val="22"/>
                <w:lang w:val="uk-UA"/>
              </w:rPr>
              <w:t>12</w:t>
            </w:r>
          </w:p>
        </w:tc>
        <w:tc>
          <w:tcPr>
            <w:tcW w:w="1154" w:type="dxa"/>
            <w:tcBorders>
              <w:top w:val="nil"/>
              <w:left w:val="nil"/>
              <w:bottom w:val="single" w:sz="4" w:space="0" w:color="auto"/>
              <w:right w:val="single" w:sz="4" w:space="0" w:color="auto"/>
            </w:tcBorders>
            <w:shd w:val="clear" w:color="auto" w:fill="auto"/>
            <w:vAlign w:val="center"/>
            <w:hideMark/>
          </w:tcPr>
          <w:p w14:paraId="777D26E2" w14:textId="77777777" w:rsidR="005E60A5" w:rsidRPr="00306981" w:rsidRDefault="005E60A5" w:rsidP="00DC6B31">
            <w:pPr>
              <w:jc w:val="center"/>
              <w:rPr>
                <w:sz w:val="22"/>
                <w:szCs w:val="22"/>
                <w:lang w:val="uk-UA"/>
              </w:rPr>
            </w:pPr>
            <w:r w:rsidRPr="00306981">
              <w:rPr>
                <w:sz w:val="22"/>
                <w:szCs w:val="22"/>
                <w:lang w:val="uk-UA"/>
              </w:rPr>
              <w:t>13</w:t>
            </w:r>
          </w:p>
        </w:tc>
        <w:tc>
          <w:tcPr>
            <w:tcW w:w="1390" w:type="dxa"/>
            <w:tcBorders>
              <w:top w:val="nil"/>
              <w:left w:val="nil"/>
              <w:bottom w:val="single" w:sz="4" w:space="0" w:color="auto"/>
              <w:right w:val="single" w:sz="4" w:space="0" w:color="auto"/>
            </w:tcBorders>
            <w:shd w:val="clear" w:color="auto" w:fill="auto"/>
            <w:vAlign w:val="center"/>
            <w:hideMark/>
          </w:tcPr>
          <w:p w14:paraId="1749B034" w14:textId="77777777" w:rsidR="005E60A5" w:rsidRPr="00306981" w:rsidRDefault="005E60A5" w:rsidP="00DC6B31">
            <w:pPr>
              <w:jc w:val="center"/>
              <w:rPr>
                <w:sz w:val="22"/>
                <w:szCs w:val="22"/>
                <w:lang w:val="uk-UA"/>
              </w:rPr>
            </w:pPr>
            <w:r w:rsidRPr="00306981">
              <w:rPr>
                <w:sz w:val="22"/>
                <w:szCs w:val="22"/>
                <w:lang w:val="uk-UA"/>
              </w:rPr>
              <w:t>14</w:t>
            </w:r>
          </w:p>
        </w:tc>
        <w:tc>
          <w:tcPr>
            <w:tcW w:w="1372" w:type="dxa"/>
            <w:tcBorders>
              <w:top w:val="nil"/>
              <w:left w:val="nil"/>
              <w:bottom w:val="single" w:sz="4" w:space="0" w:color="auto"/>
              <w:right w:val="single" w:sz="4" w:space="0" w:color="auto"/>
            </w:tcBorders>
            <w:shd w:val="clear" w:color="auto" w:fill="auto"/>
            <w:vAlign w:val="center"/>
            <w:hideMark/>
          </w:tcPr>
          <w:p w14:paraId="00F9775D" w14:textId="77777777" w:rsidR="005E60A5" w:rsidRPr="00306981" w:rsidRDefault="005E60A5" w:rsidP="00DC6B31">
            <w:pPr>
              <w:jc w:val="center"/>
              <w:rPr>
                <w:sz w:val="22"/>
                <w:szCs w:val="22"/>
                <w:lang w:val="uk-UA"/>
              </w:rPr>
            </w:pPr>
            <w:r w:rsidRPr="00306981">
              <w:rPr>
                <w:sz w:val="22"/>
                <w:szCs w:val="22"/>
                <w:lang w:val="uk-UA"/>
              </w:rPr>
              <w:t>15</w:t>
            </w:r>
          </w:p>
        </w:tc>
        <w:tc>
          <w:tcPr>
            <w:tcW w:w="1165" w:type="dxa"/>
            <w:tcBorders>
              <w:top w:val="nil"/>
              <w:left w:val="nil"/>
              <w:bottom w:val="single" w:sz="4" w:space="0" w:color="auto"/>
              <w:right w:val="single" w:sz="4" w:space="0" w:color="auto"/>
            </w:tcBorders>
            <w:shd w:val="clear" w:color="auto" w:fill="auto"/>
            <w:vAlign w:val="center"/>
            <w:hideMark/>
          </w:tcPr>
          <w:p w14:paraId="7D64CE4C" w14:textId="77777777" w:rsidR="005E60A5" w:rsidRPr="00306981" w:rsidRDefault="005E60A5" w:rsidP="00DC6B31">
            <w:pPr>
              <w:jc w:val="center"/>
              <w:rPr>
                <w:sz w:val="22"/>
                <w:szCs w:val="22"/>
                <w:lang w:val="uk-UA"/>
              </w:rPr>
            </w:pPr>
            <w:r w:rsidRPr="00306981">
              <w:rPr>
                <w:sz w:val="22"/>
                <w:szCs w:val="22"/>
                <w:lang w:val="uk-UA"/>
              </w:rPr>
              <w:t>16</w:t>
            </w:r>
          </w:p>
        </w:tc>
      </w:tr>
      <w:tr w:rsidR="0045600D" w:rsidRPr="00306981" w14:paraId="094A38AB"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4857762" w14:textId="5AC34BEC" w:rsidR="0045600D" w:rsidRPr="00306981" w:rsidRDefault="0045600D" w:rsidP="0045600D">
            <w:pPr>
              <w:jc w:val="center"/>
              <w:rPr>
                <w:sz w:val="22"/>
                <w:szCs w:val="22"/>
                <w:lang w:val="uk-UA"/>
              </w:rPr>
            </w:pPr>
            <w:r w:rsidRPr="00306981">
              <w:rPr>
                <w:sz w:val="22"/>
                <w:szCs w:val="22"/>
                <w:lang w:val="uk-UA"/>
              </w:rPr>
              <w:t>1</w:t>
            </w:r>
          </w:p>
        </w:tc>
        <w:tc>
          <w:tcPr>
            <w:tcW w:w="1297" w:type="dxa"/>
            <w:tcBorders>
              <w:top w:val="nil"/>
              <w:left w:val="nil"/>
              <w:bottom w:val="single" w:sz="4" w:space="0" w:color="auto"/>
              <w:right w:val="single" w:sz="4" w:space="0" w:color="auto"/>
            </w:tcBorders>
            <w:shd w:val="clear" w:color="auto" w:fill="auto"/>
            <w:vAlign w:val="center"/>
            <w:hideMark/>
          </w:tcPr>
          <w:p w14:paraId="2F41BBAD" w14:textId="79BAD948" w:rsidR="0045600D" w:rsidRPr="00306981" w:rsidRDefault="0045600D" w:rsidP="0045600D">
            <w:pPr>
              <w:jc w:val="center"/>
              <w:rPr>
                <w:sz w:val="22"/>
                <w:szCs w:val="22"/>
                <w:lang w:val="uk-UA"/>
              </w:rPr>
            </w:pPr>
            <w:r w:rsidRPr="00306981">
              <w:rPr>
                <w:color w:val="000000"/>
                <w:sz w:val="22"/>
                <w:szCs w:val="22"/>
                <w:lang w:val="uk-UA"/>
              </w:rPr>
              <w:t>3507</w:t>
            </w:r>
          </w:p>
        </w:tc>
        <w:tc>
          <w:tcPr>
            <w:tcW w:w="1275" w:type="dxa"/>
            <w:tcBorders>
              <w:top w:val="nil"/>
              <w:left w:val="nil"/>
              <w:bottom w:val="single" w:sz="4" w:space="0" w:color="auto"/>
              <w:right w:val="single" w:sz="4" w:space="0" w:color="auto"/>
            </w:tcBorders>
            <w:shd w:val="clear" w:color="auto" w:fill="auto"/>
            <w:vAlign w:val="center"/>
            <w:hideMark/>
          </w:tcPr>
          <w:p w14:paraId="07C9A3DC" w14:textId="6431E5CB" w:rsidR="0045600D" w:rsidRPr="00306981" w:rsidRDefault="0045600D" w:rsidP="0045600D">
            <w:pPr>
              <w:jc w:val="center"/>
              <w:rPr>
                <w:sz w:val="22"/>
                <w:szCs w:val="22"/>
                <w:lang w:val="uk-UA"/>
              </w:rPr>
            </w:pPr>
            <w:r w:rsidRPr="00306981">
              <w:rPr>
                <w:color w:val="000000"/>
                <w:sz w:val="22"/>
                <w:szCs w:val="22"/>
                <w:lang w:val="uk-UA"/>
              </w:rPr>
              <w:t>30060</w:t>
            </w:r>
          </w:p>
        </w:tc>
        <w:tc>
          <w:tcPr>
            <w:tcW w:w="1154" w:type="dxa"/>
            <w:tcBorders>
              <w:top w:val="nil"/>
              <w:left w:val="nil"/>
              <w:bottom w:val="single" w:sz="4" w:space="0" w:color="auto"/>
              <w:right w:val="single" w:sz="4" w:space="0" w:color="auto"/>
            </w:tcBorders>
            <w:shd w:val="clear" w:color="auto" w:fill="auto"/>
            <w:noWrap/>
            <w:vAlign w:val="center"/>
            <w:hideMark/>
          </w:tcPr>
          <w:p w14:paraId="5D9FD163" w14:textId="47E60A26" w:rsidR="0045600D" w:rsidRPr="00306981" w:rsidRDefault="0045600D" w:rsidP="0045600D">
            <w:pPr>
              <w:jc w:val="center"/>
              <w:rPr>
                <w:sz w:val="22"/>
                <w:szCs w:val="22"/>
                <w:lang w:val="uk-UA"/>
              </w:rPr>
            </w:pPr>
            <w:r w:rsidRPr="00306981">
              <w:rPr>
                <w:color w:val="000000"/>
                <w:sz w:val="22"/>
                <w:szCs w:val="22"/>
                <w:lang w:val="uk-UA"/>
              </w:rPr>
              <w:t>62</w:t>
            </w:r>
          </w:p>
        </w:tc>
        <w:tc>
          <w:tcPr>
            <w:tcW w:w="1154" w:type="dxa"/>
            <w:tcBorders>
              <w:top w:val="nil"/>
              <w:left w:val="nil"/>
              <w:bottom w:val="single" w:sz="4" w:space="0" w:color="auto"/>
              <w:right w:val="single" w:sz="4" w:space="0" w:color="auto"/>
            </w:tcBorders>
            <w:shd w:val="clear" w:color="auto" w:fill="auto"/>
            <w:noWrap/>
            <w:vAlign w:val="center"/>
            <w:hideMark/>
          </w:tcPr>
          <w:p w14:paraId="5730B215" w14:textId="6F72D0E6" w:rsidR="0045600D" w:rsidRPr="00306981" w:rsidRDefault="0045600D" w:rsidP="0045600D">
            <w:pPr>
              <w:jc w:val="center"/>
              <w:rPr>
                <w:sz w:val="22"/>
                <w:szCs w:val="22"/>
                <w:lang w:val="uk-UA"/>
              </w:rPr>
            </w:pPr>
            <w:r w:rsidRPr="00306981">
              <w:rPr>
                <w:color w:val="000000"/>
                <w:sz w:val="22"/>
                <w:szCs w:val="22"/>
                <w:lang w:val="uk-UA"/>
              </w:rPr>
              <w:t>278</w:t>
            </w:r>
          </w:p>
        </w:tc>
        <w:tc>
          <w:tcPr>
            <w:tcW w:w="1390" w:type="dxa"/>
            <w:tcBorders>
              <w:top w:val="nil"/>
              <w:left w:val="nil"/>
              <w:bottom w:val="single" w:sz="4" w:space="0" w:color="auto"/>
              <w:right w:val="single" w:sz="4" w:space="0" w:color="auto"/>
            </w:tcBorders>
            <w:shd w:val="clear" w:color="auto" w:fill="auto"/>
            <w:noWrap/>
            <w:vAlign w:val="center"/>
            <w:hideMark/>
          </w:tcPr>
          <w:p w14:paraId="022CB7C9" w14:textId="772444B5"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08933991" w14:textId="796B6293"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13143537" w14:textId="64272DEA"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5C87FEA9"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F6CBD77" w14:textId="0DE6F027" w:rsidR="0045600D" w:rsidRPr="00306981" w:rsidRDefault="0045600D" w:rsidP="0045600D">
            <w:pPr>
              <w:jc w:val="center"/>
              <w:rPr>
                <w:sz w:val="22"/>
                <w:szCs w:val="22"/>
                <w:lang w:val="uk-UA"/>
              </w:rPr>
            </w:pPr>
            <w:r w:rsidRPr="00306981">
              <w:rPr>
                <w:sz w:val="22"/>
                <w:szCs w:val="22"/>
                <w:lang w:val="uk-UA"/>
              </w:rPr>
              <w:t>2</w:t>
            </w:r>
          </w:p>
        </w:tc>
        <w:tc>
          <w:tcPr>
            <w:tcW w:w="1297" w:type="dxa"/>
            <w:tcBorders>
              <w:top w:val="nil"/>
              <w:left w:val="nil"/>
              <w:bottom w:val="single" w:sz="4" w:space="0" w:color="auto"/>
              <w:right w:val="single" w:sz="4" w:space="0" w:color="auto"/>
            </w:tcBorders>
            <w:shd w:val="clear" w:color="auto" w:fill="auto"/>
            <w:vAlign w:val="center"/>
            <w:hideMark/>
          </w:tcPr>
          <w:p w14:paraId="09AD6F6A" w14:textId="3C2CB7E8" w:rsidR="0045600D" w:rsidRPr="00306981" w:rsidRDefault="0045600D" w:rsidP="0045600D">
            <w:pPr>
              <w:jc w:val="center"/>
              <w:rPr>
                <w:sz w:val="22"/>
                <w:szCs w:val="22"/>
                <w:lang w:val="uk-UA"/>
              </w:rPr>
            </w:pPr>
            <w:r w:rsidRPr="00306981">
              <w:rPr>
                <w:color w:val="000000"/>
                <w:sz w:val="22"/>
                <w:szCs w:val="22"/>
                <w:lang w:val="uk-UA"/>
              </w:rPr>
              <w:t>4376</w:t>
            </w:r>
          </w:p>
        </w:tc>
        <w:tc>
          <w:tcPr>
            <w:tcW w:w="1275" w:type="dxa"/>
            <w:tcBorders>
              <w:top w:val="nil"/>
              <w:left w:val="nil"/>
              <w:bottom w:val="single" w:sz="4" w:space="0" w:color="auto"/>
              <w:right w:val="single" w:sz="4" w:space="0" w:color="auto"/>
            </w:tcBorders>
            <w:shd w:val="clear" w:color="auto" w:fill="auto"/>
            <w:vAlign w:val="center"/>
            <w:hideMark/>
          </w:tcPr>
          <w:p w14:paraId="5D97E409" w14:textId="585068B3" w:rsidR="0045600D" w:rsidRPr="00306981" w:rsidRDefault="0045600D" w:rsidP="0045600D">
            <w:pPr>
              <w:jc w:val="center"/>
              <w:rPr>
                <w:sz w:val="22"/>
                <w:szCs w:val="22"/>
                <w:lang w:val="uk-UA"/>
              </w:rPr>
            </w:pPr>
            <w:r w:rsidRPr="00306981">
              <w:rPr>
                <w:color w:val="000000"/>
                <w:sz w:val="22"/>
                <w:szCs w:val="22"/>
                <w:lang w:val="uk-UA"/>
              </w:rPr>
              <w:t>9261</w:t>
            </w:r>
          </w:p>
        </w:tc>
        <w:tc>
          <w:tcPr>
            <w:tcW w:w="1154" w:type="dxa"/>
            <w:tcBorders>
              <w:top w:val="nil"/>
              <w:left w:val="nil"/>
              <w:bottom w:val="single" w:sz="4" w:space="0" w:color="auto"/>
              <w:right w:val="single" w:sz="4" w:space="0" w:color="auto"/>
            </w:tcBorders>
            <w:shd w:val="clear" w:color="auto" w:fill="auto"/>
            <w:noWrap/>
            <w:vAlign w:val="center"/>
            <w:hideMark/>
          </w:tcPr>
          <w:p w14:paraId="271425C2" w14:textId="29C6C647" w:rsidR="0045600D" w:rsidRPr="00306981" w:rsidRDefault="0045600D" w:rsidP="0045600D">
            <w:pPr>
              <w:jc w:val="center"/>
              <w:rPr>
                <w:sz w:val="22"/>
                <w:szCs w:val="22"/>
                <w:lang w:val="uk-UA"/>
              </w:rPr>
            </w:pPr>
            <w:r w:rsidRPr="00306981">
              <w:rPr>
                <w:color w:val="000000"/>
                <w:sz w:val="22"/>
                <w:szCs w:val="22"/>
                <w:lang w:val="uk-UA"/>
              </w:rPr>
              <w:t>20</w:t>
            </w:r>
          </w:p>
        </w:tc>
        <w:tc>
          <w:tcPr>
            <w:tcW w:w="1154" w:type="dxa"/>
            <w:tcBorders>
              <w:top w:val="nil"/>
              <w:left w:val="nil"/>
              <w:bottom w:val="single" w:sz="4" w:space="0" w:color="auto"/>
              <w:right w:val="single" w:sz="4" w:space="0" w:color="auto"/>
            </w:tcBorders>
            <w:shd w:val="clear" w:color="auto" w:fill="auto"/>
            <w:noWrap/>
            <w:vAlign w:val="center"/>
            <w:hideMark/>
          </w:tcPr>
          <w:p w14:paraId="4AF939F3" w14:textId="32AC835E" w:rsidR="0045600D" w:rsidRPr="00306981" w:rsidRDefault="0045600D" w:rsidP="0045600D">
            <w:pPr>
              <w:jc w:val="center"/>
              <w:rPr>
                <w:sz w:val="22"/>
                <w:szCs w:val="22"/>
                <w:lang w:val="uk-UA"/>
              </w:rPr>
            </w:pPr>
            <w:r w:rsidRPr="00306981">
              <w:rPr>
                <w:color w:val="000000"/>
                <w:sz w:val="22"/>
                <w:szCs w:val="22"/>
                <w:lang w:val="uk-UA"/>
              </w:rPr>
              <w:t>85</w:t>
            </w:r>
          </w:p>
        </w:tc>
        <w:tc>
          <w:tcPr>
            <w:tcW w:w="1390" w:type="dxa"/>
            <w:tcBorders>
              <w:top w:val="nil"/>
              <w:left w:val="nil"/>
              <w:bottom w:val="single" w:sz="4" w:space="0" w:color="auto"/>
              <w:right w:val="single" w:sz="4" w:space="0" w:color="auto"/>
            </w:tcBorders>
            <w:shd w:val="clear" w:color="auto" w:fill="auto"/>
            <w:noWrap/>
            <w:vAlign w:val="center"/>
            <w:hideMark/>
          </w:tcPr>
          <w:p w14:paraId="5630FB23" w14:textId="5332B107"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301F6214" w14:textId="4C58F8B3"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3F02767A" w14:textId="02F302C4"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10F5C731"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8417927" w14:textId="2909B181" w:rsidR="0045600D" w:rsidRPr="00306981" w:rsidRDefault="0045600D" w:rsidP="0045600D">
            <w:pPr>
              <w:jc w:val="center"/>
              <w:rPr>
                <w:sz w:val="22"/>
                <w:szCs w:val="22"/>
                <w:lang w:val="uk-UA"/>
              </w:rPr>
            </w:pPr>
            <w:r w:rsidRPr="00306981">
              <w:rPr>
                <w:sz w:val="22"/>
                <w:szCs w:val="22"/>
                <w:lang w:val="uk-UA"/>
              </w:rPr>
              <w:t>3</w:t>
            </w:r>
          </w:p>
        </w:tc>
        <w:tc>
          <w:tcPr>
            <w:tcW w:w="1297" w:type="dxa"/>
            <w:tcBorders>
              <w:top w:val="nil"/>
              <w:left w:val="nil"/>
              <w:bottom w:val="single" w:sz="4" w:space="0" w:color="auto"/>
              <w:right w:val="single" w:sz="4" w:space="0" w:color="auto"/>
            </w:tcBorders>
            <w:shd w:val="clear" w:color="auto" w:fill="auto"/>
            <w:vAlign w:val="center"/>
            <w:hideMark/>
          </w:tcPr>
          <w:p w14:paraId="32D1AC41" w14:textId="710E4D9D" w:rsidR="0045600D" w:rsidRPr="00306981" w:rsidRDefault="0045600D" w:rsidP="0045600D">
            <w:pPr>
              <w:jc w:val="center"/>
              <w:rPr>
                <w:sz w:val="22"/>
                <w:szCs w:val="22"/>
                <w:lang w:val="uk-UA"/>
              </w:rPr>
            </w:pPr>
            <w:r w:rsidRPr="00306981">
              <w:rPr>
                <w:color w:val="000000"/>
                <w:sz w:val="22"/>
                <w:szCs w:val="22"/>
                <w:lang w:val="uk-UA"/>
              </w:rPr>
              <w:t>3481,8</w:t>
            </w:r>
          </w:p>
        </w:tc>
        <w:tc>
          <w:tcPr>
            <w:tcW w:w="1275" w:type="dxa"/>
            <w:tcBorders>
              <w:top w:val="nil"/>
              <w:left w:val="nil"/>
              <w:bottom w:val="single" w:sz="4" w:space="0" w:color="auto"/>
              <w:right w:val="single" w:sz="4" w:space="0" w:color="auto"/>
            </w:tcBorders>
            <w:shd w:val="clear" w:color="auto" w:fill="auto"/>
            <w:vAlign w:val="center"/>
            <w:hideMark/>
          </w:tcPr>
          <w:p w14:paraId="30CA0059" w14:textId="27115196" w:rsidR="0045600D" w:rsidRPr="00306981" w:rsidRDefault="0045600D" w:rsidP="0045600D">
            <w:pPr>
              <w:jc w:val="center"/>
              <w:rPr>
                <w:sz w:val="22"/>
                <w:szCs w:val="22"/>
                <w:lang w:val="uk-UA"/>
              </w:rPr>
            </w:pPr>
            <w:r w:rsidRPr="00306981">
              <w:rPr>
                <w:color w:val="000000"/>
                <w:sz w:val="22"/>
                <w:szCs w:val="22"/>
                <w:lang w:val="uk-UA"/>
              </w:rPr>
              <w:t>29844</w:t>
            </w:r>
          </w:p>
        </w:tc>
        <w:tc>
          <w:tcPr>
            <w:tcW w:w="1154" w:type="dxa"/>
            <w:tcBorders>
              <w:top w:val="nil"/>
              <w:left w:val="nil"/>
              <w:bottom w:val="single" w:sz="4" w:space="0" w:color="auto"/>
              <w:right w:val="single" w:sz="4" w:space="0" w:color="auto"/>
            </w:tcBorders>
            <w:shd w:val="clear" w:color="auto" w:fill="auto"/>
            <w:noWrap/>
            <w:vAlign w:val="center"/>
            <w:hideMark/>
          </w:tcPr>
          <w:p w14:paraId="507C1BCA" w14:textId="14F5C34B" w:rsidR="0045600D" w:rsidRPr="00306981" w:rsidRDefault="0045600D" w:rsidP="0045600D">
            <w:pPr>
              <w:jc w:val="center"/>
              <w:rPr>
                <w:sz w:val="22"/>
                <w:szCs w:val="22"/>
                <w:lang w:val="uk-UA"/>
              </w:rPr>
            </w:pPr>
            <w:r w:rsidRPr="00306981">
              <w:rPr>
                <w:color w:val="000000"/>
                <w:sz w:val="22"/>
                <w:szCs w:val="22"/>
                <w:lang w:val="uk-UA"/>
              </w:rPr>
              <w:t>62</w:t>
            </w:r>
          </w:p>
        </w:tc>
        <w:tc>
          <w:tcPr>
            <w:tcW w:w="1154" w:type="dxa"/>
            <w:tcBorders>
              <w:top w:val="nil"/>
              <w:left w:val="nil"/>
              <w:bottom w:val="single" w:sz="4" w:space="0" w:color="auto"/>
              <w:right w:val="single" w:sz="4" w:space="0" w:color="auto"/>
            </w:tcBorders>
            <w:shd w:val="clear" w:color="auto" w:fill="auto"/>
            <w:noWrap/>
            <w:vAlign w:val="center"/>
            <w:hideMark/>
          </w:tcPr>
          <w:p w14:paraId="4442FCD5" w14:textId="650E62DE" w:rsidR="0045600D" w:rsidRPr="00306981" w:rsidRDefault="0045600D" w:rsidP="0045600D">
            <w:pPr>
              <w:jc w:val="center"/>
              <w:rPr>
                <w:sz w:val="22"/>
                <w:szCs w:val="22"/>
                <w:lang w:val="uk-UA"/>
              </w:rPr>
            </w:pPr>
            <w:r w:rsidRPr="00306981">
              <w:rPr>
                <w:color w:val="000000"/>
                <w:sz w:val="22"/>
                <w:szCs w:val="22"/>
                <w:lang w:val="uk-UA"/>
              </w:rPr>
              <w:t>276</w:t>
            </w:r>
          </w:p>
        </w:tc>
        <w:tc>
          <w:tcPr>
            <w:tcW w:w="1390" w:type="dxa"/>
            <w:tcBorders>
              <w:top w:val="nil"/>
              <w:left w:val="nil"/>
              <w:bottom w:val="single" w:sz="4" w:space="0" w:color="auto"/>
              <w:right w:val="single" w:sz="4" w:space="0" w:color="auto"/>
            </w:tcBorders>
            <w:shd w:val="clear" w:color="auto" w:fill="auto"/>
            <w:noWrap/>
            <w:vAlign w:val="center"/>
            <w:hideMark/>
          </w:tcPr>
          <w:p w14:paraId="58EA5929" w14:textId="691BB805"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316B554F" w14:textId="3A370264"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7DB48240" w14:textId="6714427A"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5597EFC8"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FE752AE" w14:textId="2BFB39CE" w:rsidR="0045600D" w:rsidRPr="00306981" w:rsidRDefault="0045600D" w:rsidP="0045600D">
            <w:pPr>
              <w:jc w:val="center"/>
              <w:rPr>
                <w:sz w:val="22"/>
                <w:szCs w:val="22"/>
                <w:lang w:val="uk-UA"/>
              </w:rPr>
            </w:pPr>
            <w:r w:rsidRPr="00306981">
              <w:rPr>
                <w:sz w:val="22"/>
                <w:szCs w:val="22"/>
                <w:lang w:val="uk-UA"/>
              </w:rPr>
              <w:t>4</w:t>
            </w:r>
          </w:p>
        </w:tc>
        <w:tc>
          <w:tcPr>
            <w:tcW w:w="1297" w:type="dxa"/>
            <w:tcBorders>
              <w:top w:val="nil"/>
              <w:left w:val="nil"/>
              <w:bottom w:val="single" w:sz="4" w:space="0" w:color="auto"/>
              <w:right w:val="single" w:sz="4" w:space="0" w:color="auto"/>
            </w:tcBorders>
            <w:shd w:val="clear" w:color="auto" w:fill="auto"/>
            <w:vAlign w:val="center"/>
            <w:hideMark/>
          </w:tcPr>
          <w:p w14:paraId="285BB9AD" w14:textId="3BF25ECD" w:rsidR="0045600D" w:rsidRPr="00306981" w:rsidRDefault="0045600D" w:rsidP="0045600D">
            <w:pPr>
              <w:jc w:val="center"/>
              <w:rPr>
                <w:sz w:val="22"/>
                <w:szCs w:val="22"/>
                <w:lang w:val="uk-UA"/>
              </w:rPr>
            </w:pPr>
            <w:r w:rsidRPr="00306981">
              <w:rPr>
                <w:color w:val="000000"/>
                <w:sz w:val="22"/>
                <w:szCs w:val="22"/>
                <w:lang w:val="uk-UA"/>
              </w:rPr>
              <w:t>2653,35</w:t>
            </w:r>
          </w:p>
        </w:tc>
        <w:tc>
          <w:tcPr>
            <w:tcW w:w="1275" w:type="dxa"/>
            <w:tcBorders>
              <w:top w:val="nil"/>
              <w:left w:val="nil"/>
              <w:bottom w:val="single" w:sz="4" w:space="0" w:color="auto"/>
              <w:right w:val="single" w:sz="4" w:space="0" w:color="auto"/>
            </w:tcBorders>
            <w:shd w:val="clear" w:color="auto" w:fill="auto"/>
            <w:vAlign w:val="center"/>
            <w:hideMark/>
          </w:tcPr>
          <w:p w14:paraId="61EEDADE" w14:textId="128FFAA7" w:rsidR="0045600D" w:rsidRPr="00306981" w:rsidRDefault="0045600D" w:rsidP="0045600D">
            <w:pPr>
              <w:jc w:val="center"/>
              <w:rPr>
                <w:sz w:val="22"/>
                <w:szCs w:val="22"/>
                <w:lang w:val="uk-UA"/>
              </w:rPr>
            </w:pPr>
            <w:r w:rsidRPr="00306981">
              <w:rPr>
                <w:color w:val="000000"/>
                <w:sz w:val="22"/>
                <w:szCs w:val="22"/>
                <w:lang w:val="uk-UA"/>
              </w:rPr>
              <w:t>22743</w:t>
            </w:r>
          </w:p>
        </w:tc>
        <w:tc>
          <w:tcPr>
            <w:tcW w:w="1154" w:type="dxa"/>
            <w:tcBorders>
              <w:top w:val="nil"/>
              <w:left w:val="nil"/>
              <w:bottom w:val="single" w:sz="4" w:space="0" w:color="auto"/>
              <w:right w:val="single" w:sz="4" w:space="0" w:color="auto"/>
            </w:tcBorders>
            <w:shd w:val="clear" w:color="auto" w:fill="auto"/>
            <w:noWrap/>
            <w:vAlign w:val="center"/>
            <w:hideMark/>
          </w:tcPr>
          <w:p w14:paraId="234F5942" w14:textId="790E15EF" w:rsidR="0045600D" w:rsidRPr="00306981" w:rsidRDefault="0045600D" w:rsidP="0045600D">
            <w:pPr>
              <w:jc w:val="center"/>
              <w:rPr>
                <w:sz w:val="22"/>
                <w:szCs w:val="22"/>
                <w:lang w:val="uk-UA"/>
              </w:rPr>
            </w:pPr>
            <w:r w:rsidRPr="00306981">
              <w:rPr>
                <w:color w:val="000000"/>
                <w:sz w:val="22"/>
                <w:szCs w:val="22"/>
                <w:lang w:val="uk-UA"/>
              </w:rPr>
              <w:t>46</w:t>
            </w:r>
          </w:p>
        </w:tc>
        <w:tc>
          <w:tcPr>
            <w:tcW w:w="1154" w:type="dxa"/>
            <w:tcBorders>
              <w:top w:val="nil"/>
              <w:left w:val="nil"/>
              <w:bottom w:val="single" w:sz="4" w:space="0" w:color="auto"/>
              <w:right w:val="single" w:sz="4" w:space="0" w:color="auto"/>
            </w:tcBorders>
            <w:shd w:val="clear" w:color="auto" w:fill="auto"/>
            <w:noWrap/>
            <w:vAlign w:val="center"/>
            <w:hideMark/>
          </w:tcPr>
          <w:p w14:paraId="361FEDF4" w14:textId="560C178D" w:rsidR="0045600D" w:rsidRPr="00306981" w:rsidRDefault="0045600D" w:rsidP="0045600D">
            <w:pPr>
              <w:jc w:val="center"/>
              <w:rPr>
                <w:sz w:val="22"/>
                <w:szCs w:val="22"/>
                <w:lang w:val="uk-UA"/>
              </w:rPr>
            </w:pPr>
            <w:r w:rsidRPr="00306981">
              <w:rPr>
                <w:color w:val="000000"/>
                <w:sz w:val="22"/>
                <w:szCs w:val="22"/>
                <w:lang w:val="uk-UA"/>
              </w:rPr>
              <w:t>210</w:t>
            </w:r>
          </w:p>
        </w:tc>
        <w:tc>
          <w:tcPr>
            <w:tcW w:w="1390" w:type="dxa"/>
            <w:tcBorders>
              <w:top w:val="nil"/>
              <w:left w:val="nil"/>
              <w:bottom w:val="single" w:sz="4" w:space="0" w:color="auto"/>
              <w:right w:val="single" w:sz="4" w:space="0" w:color="auto"/>
            </w:tcBorders>
            <w:shd w:val="clear" w:color="auto" w:fill="auto"/>
            <w:noWrap/>
            <w:vAlign w:val="center"/>
            <w:hideMark/>
          </w:tcPr>
          <w:p w14:paraId="01F86D3B" w14:textId="263F5FB4"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32831DC4" w14:textId="10BEA9E6"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6B19BDEC" w14:textId="7A60BC35"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1634348F"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0D6BEF9" w14:textId="7E5FE685" w:rsidR="0045600D" w:rsidRPr="00306981" w:rsidRDefault="0045600D" w:rsidP="0045600D">
            <w:pPr>
              <w:jc w:val="center"/>
              <w:rPr>
                <w:sz w:val="22"/>
                <w:szCs w:val="22"/>
                <w:lang w:val="uk-UA"/>
              </w:rPr>
            </w:pPr>
            <w:r w:rsidRPr="00306981">
              <w:rPr>
                <w:sz w:val="22"/>
                <w:szCs w:val="22"/>
                <w:lang w:val="uk-UA"/>
              </w:rPr>
              <w:t>5</w:t>
            </w:r>
          </w:p>
        </w:tc>
        <w:tc>
          <w:tcPr>
            <w:tcW w:w="1297" w:type="dxa"/>
            <w:tcBorders>
              <w:top w:val="nil"/>
              <w:left w:val="nil"/>
              <w:bottom w:val="single" w:sz="4" w:space="0" w:color="auto"/>
              <w:right w:val="single" w:sz="4" w:space="0" w:color="auto"/>
            </w:tcBorders>
            <w:shd w:val="clear" w:color="auto" w:fill="auto"/>
            <w:vAlign w:val="center"/>
            <w:hideMark/>
          </w:tcPr>
          <w:p w14:paraId="09691ED7" w14:textId="4E62AFBD" w:rsidR="0045600D" w:rsidRPr="00306981" w:rsidRDefault="0045600D" w:rsidP="0045600D">
            <w:pPr>
              <w:jc w:val="center"/>
              <w:rPr>
                <w:sz w:val="22"/>
                <w:szCs w:val="22"/>
                <w:lang w:val="uk-UA"/>
              </w:rPr>
            </w:pPr>
            <w:r w:rsidRPr="00306981">
              <w:rPr>
                <w:color w:val="000000"/>
                <w:sz w:val="22"/>
                <w:szCs w:val="22"/>
                <w:lang w:val="uk-UA"/>
              </w:rPr>
              <w:t>1575</w:t>
            </w:r>
          </w:p>
        </w:tc>
        <w:tc>
          <w:tcPr>
            <w:tcW w:w="1275" w:type="dxa"/>
            <w:tcBorders>
              <w:top w:val="nil"/>
              <w:left w:val="nil"/>
              <w:bottom w:val="single" w:sz="4" w:space="0" w:color="auto"/>
              <w:right w:val="single" w:sz="4" w:space="0" w:color="auto"/>
            </w:tcBorders>
            <w:shd w:val="clear" w:color="auto" w:fill="auto"/>
            <w:vAlign w:val="center"/>
            <w:hideMark/>
          </w:tcPr>
          <w:p w14:paraId="20D0E36B" w14:textId="0E035AE6" w:rsidR="0045600D" w:rsidRPr="00306981" w:rsidRDefault="0045600D" w:rsidP="0045600D">
            <w:pPr>
              <w:jc w:val="center"/>
              <w:rPr>
                <w:sz w:val="22"/>
                <w:szCs w:val="22"/>
                <w:lang w:val="uk-UA"/>
              </w:rPr>
            </w:pPr>
            <w:r w:rsidRPr="00306981">
              <w:rPr>
                <w:color w:val="000000"/>
                <w:sz w:val="22"/>
                <w:szCs w:val="22"/>
                <w:lang w:val="uk-UA"/>
              </w:rPr>
              <w:t>13500</w:t>
            </w:r>
          </w:p>
        </w:tc>
        <w:tc>
          <w:tcPr>
            <w:tcW w:w="1154" w:type="dxa"/>
            <w:tcBorders>
              <w:top w:val="nil"/>
              <w:left w:val="nil"/>
              <w:bottom w:val="single" w:sz="4" w:space="0" w:color="auto"/>
              <w:right w:val="single" w:sz="4" w:space="0" w:color="auto"/>
            </w:tcBorders>
            <w:shd w:val="clear" w:color="auto" w:fill="auto"/>
            <w:noWrap/>
            <w:vAlign w:val="center"/>
            <w:hideMark/>
          </w:tcPr>
          <w:p w14:paraId="08B13406" w14:textId="1C4D0614" w:rsidR="0045600D" w:rsidRPr="00306981" w:rsidRDefault="0045600D" w:rsidP="0045600D">
            <w:pPr>
              <w:jc w:val="center"/>
              <w:rPr>
                <w:sz w:val="22"/>
                <w:szCs w:val="22"/>
                <w:lang w:val="uk-UA"/>
              </w:rPr>
            </w:pPr>
            <w:r w:rsidRPr="00306981">
              <w:rPr>
                <w:color w:val="000000"/>
                <w:sz w:val="22"/>
                <w:szCs w:val="22"/>
                <w:lang w:val="uk-UA"/>
              </w:rPr>
              <w:t>28</w:t>
            </w:r>
          </w:p>
        </w:tc>
        <w:tc>
          <w:tcPr>
            <w:tcW w:w="1154" w:type="dxa"/>
            <w:tcBorders>
              <w:top w:val="nil"/>
              <w:left w:val="nil"/>
              <w:bottom w:val="single" w:sz="4" w:space="0" w:color="auto"/>
              <w:right w:val="single" w:sz="4" w:space="0" w:color="auto"/>
            </w:tcBorders>
            <w:shd w:val="clear" w:color="auto" w:fill="auto"/>
            <w:noWrap/>
            <w:vAlign w:val="center"/>
            <w:hideMark/>
          </w:tcPr>
          <w:p w14:paraId="11258DD8" w14:textId="588BF884" w:rsidR="0045600D" w:rsidRPr="00306981" w:rsidRDefault="0045600D" w:rsidP="0045600D">
            <w:pPr>
              <w:jc w:val="center"/>
              <w:rPr>
                <w:sz w:val="22"/>
                <w:szCs w:val="22"/>
                <w:lang w:val="uk-UA"/>
              </w:rPr>
            </w:pPr>
            <w:r w:rsidRPr="00306981">
              <w:rPr>
                <w:color w:val="000000"/>
                <w:sz w:val="22"/>
                <w:szCs w:val="22"/>
                <w:lang w:val="uk-UA"/>
              </w:rPr>
              <w:t>125</w:t>
            </w:r>
          </w:p>
        </w:tc>
        <w:tc>
          <w:tcPr>
            <w:tcW w:w="1390" w:type="dxa"/>
            <w:tcBorders>
              <w:top w:val="nil"/>
              <w:left w:val="nil"/>
              <w:bottom w:val="single" w:sz="4" w:space="0" w:color="auto"/>
              <w:right w:val="single" w:sz="4" w:space="0" w:color="auto"/>
            </w:tcBorders>
            <w:shd w:val="clear" w:color="auto" w:fill="auto"/>
            <w:noWrap/>
            <w:vAlign w:val="center"/>
            <w:hideMark/>
          </w:tcPr>
          <w:p w14:paraId="68BF4BC4" w14:textId="33AF9DFC"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0DCA962B" w14:textId="5EAEF49A"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2FEF9BAE" w14:textId="5AAB14E5"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091B8FD8"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BD11D53" w14:textId="765A3088" w:rsidR="0045600D" w:rsidRPr="00306981" w:rsidRDefault="0045600D" w:rsidP="0045600D">
            <w:pPr>
              <w:jc w:val="center"/>
              <w:rPr>
                <w:sz w:val="22"/>
                <w:szCs w:val="22"/>
                <w:lang w:val="uk-UA"/>
              </w:rPr>
            </w:pPr>
            <w:r w:rsidRPr="00306981">
              <w:rPr>
                <w:sz w:val="22"/>
                <w:szCs w:val="22"/>
                <w:lang w:val="uk-UA"/>
              </w:rPr>
              <w:t>6</w:t>
            </w:r>
          </w:p>
        </w:tc>
        <w:tc>
          <w:tcPr>
            <w:tcW w:w="1297" w:type="dxa"/>
            <w:tcBorders>
              <w:top w:val="nil"/>
              <w:left w:val="nil"/>
              <w:bottom w:val="single" w:sz="4" w:space="0" w:color="auto"/>
              <w:right w:val="single" w:sz="4" w:space="0" w:color="auto"/>
            </w:tcBorders>
            <w:shd w:val="clear" w:color="auto" w:fill="auto"/>
            <w:vAlign w:val="center"/>
            <w:hideMark/>
          </w:tcPr>
          <w:p w14:paraId="505EEF04" w14:textId="699D2A0E" w:rsidR="0045600D" w:rsidRPr="00306981" w:rsidRDefault="0045600D" w:rsidP="0045600D">
            <w:pPr>
              <w:jc w:val="center"/>
              <w:rPr>
                <w:sz w:val="22"/>
                <w:szCs w:val="22"/>
                <w:lang w:val="uk-UA"/>
              </w:rPr>
            </w:pPr>
            <w:r w:rsidRPr="00306981">
              <w:rPr>
                <w:color w:val="000000"/>
                <w:sz w:val="22"/>
                <w:szCs w:val="22"/>
                <w:lang w:val="uk-UA"/>
              </w:rPr>
              <w:t>1261,4</w:t>
            </w:r>
          </w:p>
        </w:tc>
        <w:tc>
          <w:tcPr>
            <w:tcW w:w="1275" w:type="dxa"/>
            <w:tcBorders>
              <w:top w:val="nil"/>
              <w:left w:val="nil"/>
              <w:bottom w:val="single" w:sz="4" w:space="0" w:color="auto"/>
              <w:right w:val="single" w:sz="4" w:space="0" w:color="auto"/>
            </w:tcBorders>
            <w:shd w:val="clear" w:color="auto" w:fill="auto"/>
            <w:vAlign w:val="center"/>
            <w:hideMark/>
          </w:tcPr>
          <w:p w14:paraId="65043BA7" w14:textId="72FAADDE" w:rsidR="0045600D" w:rsidRPr="00306981" w:rsidRDefault="0045600D" w:rsidP="0045600D">
            <w:pPr>
              <w:jc w:val="center"/>
              <w:rPr>
                <w:sz w:val="22"/>
                <w:szCs w:val="22"/>
                <w:lang w:val="uk-UA"/>
              </w:rPr>
            </w:pPr>
            <w:r w:rsidRPr="00306981">
              <w:rPr>
                <w:color w:val="000000"/>
                <w:sz w:val="22"/>
                <w:szCs w:val="22"/>
                <w:lang w:val="uk-UA"/>
              </w:rPr>
              <w:t>10812</w:t>
            </w:r>
          </w:p>
        </w:tc>
        <w:tc>
          <w:tcPr>
            <w:tcW w:w="1154" w:type="dxa"/>
            <w:tcBorders>
              <w:top w:val="nil"/>
              <w:left w:val="nil"/>
              <w:bottom w:val="single" w:sz="4" w:space="0" w:color="auto"/>
              <w:right w:val="single" w:sz="4" w:space="0" w:color="auto"/>
            </w:tcBorders>
            <w:shd w:val="clear" w:color="auto" w:fill="auto"/>
            <w:noWrap/>
            <w:vAlign w:val="center"/>
            <w:hideMark/>
          </w:tcPr>
          <w:p w14:paraId="6E714F48" w14:textId="453A3EF5" w:rsidR="0045600D" w:rsidRPr="00306981" w:rsidRDefault="0045600D" w:rsidP="0045600D">
            <w:pPr>
              <w:jc w:val="center"/>
              <w:rPr>
                <w:sz w:val="22"/>
                <w:szCs w:val="22"/>
                <w:lang w:val="uk-UA"/>
              </w:rPr>
            </w:pPr>
            <w:r w:rsidRPr="00306981">
              <w:rPr>
                <w:color w:val="000000"/>
                <w:sz w:val="22"/>
                <w:szCs w:val="22"/>
                <w:lang w:val="uk-UA"/>
              </w:rPr>
              <w:t>22</w:t>
            </w:r>
          </w:p>
        </w:tc>
        <w:tc>
          <w:tcPr>
            <w:tcW w:w="1154" w:type="dxa"/>
            <w:tcBorders>
              <w:top w:val="nil"/>
              <w:left w:val="nil"/>
              <w:bottom w:val="single" w:sz="4" w:space="0" w:color="auto"/>
              <w:right w:val="single" w:sz="4" w:space="0" w:color="auto"/>
            </w:tcBorders>
            <w:shd w:val="clear" w:color="auto" w:fill="auto"/>
            <w:noWrap/>
            <w:vAlign w:val="center"/>
            <w:hideMark/>
          </w:tcPr>
          <w:p w14:paraId="0BFB604A" w14:textId="762E75B2" w:rsidR="0045600D" w:rsidRPr="00306981" w:rsidRDefault="0045600D" w:rsidP="0045600D">
            <w:pPr>
              <w:jc w:val="center"/>
              <w:rPr>
                <w:sz w:val="22"/>
                <w:szCs w:val="22"/>
                <w:lang w:val="uk-UA"/>
              </w:rPr>
            </w:pPr>
            <w:r w:rsidRPr="00306981">
              <w:rPr>
                <w:color w:val="000000"/>
                <w:sz w:val="22"/>
                <w:szCs w:val="22"/>
                <w:lang w:val="uk-UA"/>
              </w:rPr>
              <w:t>100</w:t>
            </w:r>
          </w:p>
        </w:tc>
        <w:tc>
          <w:tcPr>
            <w:tcW w:w="1390" w:type="dxa"/>
            <w:tcBorders>
              <w:top w:val="nil"/>
              <w:left w:val="nil"/>
              <w:bottom w:val="single" w:sz="4" w:space="0" w:color="auto"/>
              <w:right w:val="single" w:sz="4" w:space="0" w:color="auto"/>
            </w:tcBorders>
            <w:shd w:val="clear" w:color="auto" w:fill="auto"/>
            <w:noWrap/>
            <w:vAlign w:val="center"/>
            <w:hideMark/>
          </w:tcPr>
          <w:p w14:paraId="45A9B659" w14:textId="3C2BA44B"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1AC54867" w14:textId="568CD3F1"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1D77699E" w14:textId="1BCB1E47"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554154DB"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16A02DA" w14:textId="39D3A2E9" w:rsidR="0045600D" w:rsidRPr="00306981" w:rsidRDefault="0045600D" w:rsidP="0045600D">
            <w:pPr>
              <w:jc w:val="center"/>
              <w:rPr>
                <w:sz w:val="22"/>
                <w:szCs w:val="22"/>
                <w:lang w:val="uk-UA"/>
              </w:rPr>
            </w:pPr>
            <w:r w:rsidRPr="00306981">
              <w:rPr>
                <w:sz w:val="22"/>
                <w:szCs w:val="22"/>
                <w:lang w:val="uk-UA"/>
              </w:rPr>
              <w:t>7</w:t>
            </w:r>
          </w:p>
        </w:tc>
        <w:tc>
          <w:tcPr>
            <w:tcW w:w="1297" w:type="dxa"/>
            <w:tcBorders>
              <w:top w:val="nil"/>
              <w:left w:val="nil"/>
              <w:bottom w:val="single" w:sz="4" w:space="0" w:color="auto"/>
              <w:right w:val="single" w:sz="4" w:space="0" w:color="auto"/>
            </w:tcBorders>
            <w:shd w:val="clear" w:color="auto" w:fill="auto"/>
            <w:vAlign w:val="center"/>
            <w:hideMark/>
          </w:tcPr>
          <w:p w14:paraId="5AFC0D35" w14:textId="12CBD55D" w:rsidR="0045600D" w:rsidRPr="00306981" w:rsidRDefault="0045600D" w:rsidP="0045600D">
            <w:pPr>
              <w:jc w:val="center"/>
              <w:rPr>
                <w:sz w:val="22"/>
                <w:szCs w:val="22"/>
                <w:lang w:val="uk-UA"/>
              </w:rPr>
            </w:pPr>
            <w:r w:rsidRPr="00306981">
              <w:rPr>
                <w:color w:val="000000"/>
                <w:sz w:val="22"/>
                <w:szCs w:val="22"/>
                <w:lang w:val="uk-UA"/>
              </w:rPr>
              <w:t>886,02</w:t>
            </w:r>
          </w:p>
        </w:tc>
        <w:tc>
          <w:tcPr>
            <w:tcW w:w="1275" w:type="dxa"/>
            <w:tcBorders>
              <w:top w:val="nil"/>
              <w:left w:val="nil"/>
              <w:bottom w:val="single" w:sz="4" w:space="0" w:color="auto"/>
              <w:right w:val="single" w:sz="4" w:space="0" w:color="auto"/>
            </w:tcBorders>
            <w:shd w:val="clear" w:color="auto" w:fill="auto"/>
            <w:vAlign w:val="center"/>
            <w:hideMark/>
          </w:tcPr>
          <w:p w14:paraId="129383F3" w14:textId="113B9046" w:rsidR="0045600D" w:rsidRPr="00306981" w:rsidRDefault="0045600D" w:rsidP="0045600D">
            <w:pPr>
              <w:jc w:val="center"/>
              <w:rPr>
                <w:sz w:val="22"/>
                <w:szCs w:val="22"/>
                <w:lang w:val="uk-UA"/>
              </w:rPr>
            </w:pPr>
            <w:r w:rsidRPr="00306981">
              <w:rPr>
                <w:color w:val="000000"/>
                <w:sz w:val="22"/>
                <w:szCs w:val="22"/>
                <w:lang w:val="uk-UA"/>
              </w:rPr>
              <w:t>7594,5</w:t>
            </w:r>
          </w:p>
        </w:tc>
        <w:tc>
          <w:tcPr>
            <w:tcW w:w="1154" w:type="dxa"/>
            <w:tcBorders>
              <w:top w:val="nil"/>
              <w:left w:val="nil"/>
              <w:bottom w:val="single" w:sz="4" w:space="0" w:color="auto"/>
              <w:right w:val="single" w:sz="4" w:space="0" w:color="auto"/>
            </w:tcBorders>
            <w:shd w:val="clear" w:color="auto" w:fill="auto"/>
            <w:noWrap/>
            <w:vAlign w:val="center"/>
            <w:hideMark/>
          </w:tcPr>
          <w:p w14:paraId="4039AA1D" w14:textId="55FB0881" w:rsidR="0045600D" w:rsidRPr="00306981" w:rsidRDefault="0045600D" w:rsidP="0045600D">
            <w:pPr>
              <w:jc w:val="center"/>
              <w:rPr>
                <w:sz w:val="22"/>
                <w:szCs w:val="22"/>
                <w:lang w:val="uk-UA"/>
              </w:rPr>
            </w:pPr>
            <w:r w:rsidRPr="00306981">
              <w:rPr>
                <w:color w:val="000000"/>
                <w:sz w:val="22"/>
                <w:szCs w:val="22"/>
                <w:lang w:val="uk-UA"/>
              </w:rPr>
              <w:t>16</w:t>
            </w:r>
          </w:p>
        </w:tc>
        <w:tc>
          <w:tcPr>
            <w:tcW w:w="1154" w:type="dxa"/>
            <w:tcBorders>
              <w:top w:val="nil"/>
              <w:left w:val="nil"/>
              <w:bottom w:val="single" w:sz="4" w:space="0" w:color="auto"/>
              <w:right w:val="single" w:sz="4" w:space="0" w:color="auto"/>
            </w:tcBorders>
            <w:shd w:val="clear" w:color="auto" w:fill="auto"/>
            <w:noWrap/>
            <w:vAlign w:val="center"/>
            <w:hideMark/>
          </w:tcPr>
          <w:p w14:paraId="7F3FF425" w14:textId="0A9F9539" w:rsidR="0045600D" w:rsidRPr="00306981" w:rsidRDefault="0045600D" w:rsidP="0045600D">
            <w:pPr>
              <w:jc w:val="center"/>
              <w:rPr>
                <w:sz w:val="22"/>
                <w:szCs w:val="22"/>
                <w:lang w:val="uk-UA"/>
              </w:rPr>
            </w:pPr>
            <w:r w:rsidRPr="00306981">
              <w:rPr>
                <w:color w:val="000000"/>
                <w:sz w:val="22"/>
                <w:szCs w:val="22"/>
                <w:lang w:val="uk-UA"/>
              </w:rPr>
              <w:t>70</w:t>
            </w:r>
          </w:p>
        </w:tc>
        <w:tc>
          <w:tcPr>
            <w:tcW w:w="1390" w:type="dxa"/>
            <w:tcBorders>
              <w:top w:val="nil"/>
              <w:left w:val="nil"/>
              <w:bottom w:val="single" w:sz="4" w:space="0" w:color="auto"/>
              <w:right w:val="single" w:sz="4" w:space="0" w:color="auto"/>
            </w:tcBorders>
            <w:shd w:val="clear" w:color="auto" w:fill="auto"/>
            <w:noWrap/>
            <w:vAlign w:val="center"/>
            <w:hideMark/>
          </w:tcPr>
          <w:p w14:paraId="538638EF" w14:textId="6CCADA0E"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5F430EA6" w14:textId="7D429883"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2A95F0BD" w14:textId="3822814B"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3481DE0E"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661395D" w14:textId="13A3EBC3" w:rsidR="0045600D" w:rsidRPr="00306981" w:rsidRDefault="0045600D" w:rsidP="0045600D">
            <w:pPr>
              <w:jc w:val="center"/>
              <w:rPr>
                <w:sz w:val="22"/>
                <w:szCs w:val="22"/>
                <w:lang w:val="uk-UA"/>
              </w:rPr>
            </w:pPr>
            <w:r w:rsidRPr="00306981">
              <w:rPr>
                <w:sz w:val="22"/>
                <w:szCs w:val="22"/>
                <w:lang w:val="uk-UA"/>
              </w:rPr>
              <w:t>8</w:t>
            </w:r>
          </w:p>
        </w:tc>
        <w:tc>
          <w:tcPr>
            <w:tcW w:w="1297" w:type="dxa"/>
            <w:tcBorders>
              <w:top w:val="nil"/>
              <w:left w:val="nil"/>
              <w:bottom w:val="single" w:sz="4" w:space="0" w:color="auto"/>
              <w:right w:val="single" w:sz="4" w:space="0" w:color="auto"/>
            </w:tcBorders>
            <w:shd w:val="clear" w:color="auto" w:fill="auto"/>
            <w:vAlign w:val="center"/>
            <w:hideMark/>
          </w:tcPr>
          <w:p w14:paraId="1AE27C87" w14:textId="4DC8ED1E" w:rsidR="0045600D" w:rsidRPr="00306981" w:rsidRDefault="0045600D" w:rsidP="0045600D">
            <w:pPr>
              <w:jc w:val="center"/>
              <w:rPr>
                <w:sz w:val="22"/>
                <w:szCs w:val="22"/>
                <w:lang w:val="uk-UA"/>
              </w:rPr>
            </w:pPr>
            <w:r w:rsidRPr="00306981">
              <w:rPr>
                <w:color w:val="000000"/>
                <w:sz w:val="22"/>
                <w:szCs w:val="22"/>
                <w:lang w:val="uk-UA"/>
              </w:rPr>
              <w:t>1424,85</w:t>
            </w:r>
          </w:p>
        </w:tc>
        <w:tc>
          <w:tcPr>
            <w:tcW w:w="1275" w:type="dxa"/>
            <w:tcBorders>
              <w:top w:val="nil"/>
              <w:left w:val="nil"/>
              <w:bottom w:val="single" w:sz="4" w:space="0" w:color="auto"/>
              <w:right w:val="single" w:sz="4" w:space="0" w:color="auto"/>
            </w:tcBorders>
            <w:shd w:val="clear" w:color="auto" w:fill="auto"/>
            <w:vAlign w:val="center"/>
            <w:hideMark/>
          </w:tcPr>
          <w:p w14:paraId="7DD0156A" w14:textId="40B9EBE7" w:rsidR="0045600D" w:rsidRPr="00306981" w:rsidRDefault="0045600D" w:rsidP="0045600D">
            <w:pPr>
              <w:jc w:val="center"/>
              <w:rPr>
                <w:sz w:val="22"/>
                <w:szCs w:val="22"/>
                <w:lang w:val="uk-UA"/>
              </w:rPr>
            </w:pPr>
            <w:r w:rsidRPr="00306981">
              <w:rPr>
                <w:color w:val="000000"/>
                <w:sz w:val="22"/>
                <w:szCs w:val="22"/>
                <w:lang w:val="uk-UA"/>
              </w:rPr>
              <w:t>12213</w:t>
            </w:r>
          </w:p>
        </w:tc>
        <w:tc>
          <w:tcPr>
            <w:tcW w:w="1154" w:type="dxa"/>
            <w:tcBorders>
              <w:top w:val="nil"/>
              <w:left w:val="nil"/>
              <w:bottom w:val="single" w:sz="4" w:space="0" w:color="auto"/>
              <w:right w:val="single" w:sz="4" w:space="0" w:color="auto"/>
            </w:tcBorders>
            <w:shd w:val="clear" w:color="auto" w:fill="auto"/>
            <w:noWrap/>
            <w:vAlign w:val="center"/>
            <w:hideMark/>
          </w:tcPr>
          <w:p w14:paraId="32D28390" w14:textId="6D8844CE" w:rsidR="0045600D" w:rsidRPr="00306981" w:rsidRDefault="0045600D" w:rsidP="0045600D">
            <w:pPr>
              <w:jc w:val="center"/>
              <w:rPr>
                <w:sz w:val="22"/>
                <w:szCs w:val="22"/>
                <w:lang w:val="uk-UA"/>
              </w:rPr>
            </w:pPr>
            <w:r w:rsidRPr="00306981">
              <w:rPr>
                <w:color w:val="000000"/>
                <w:sz w:val="22"/>
                <w:szCs w:val="22"/>
                <w:lang w:val="uk-UA"/>
              </w:rPr>
              <w:t>25</w:t>
            </w:r>
          </w:p>
        </w:tc>
        <w:tc>
          <w:tcPr>
            <w:tcW w:w="1154" w:type="dxa"/>
            <w:tcBorders>
              <w:top w:val="nil"/>
              <w:left w:val="nil"/>
              <w:bottom w:val="single" w:sz="4" w:space="0" w:color="auto"/>
              <w:right w:val="single" w:sz="4" w:space="0" w:color="auto"/>
            </w:tcBorders>
            <w:shd w:val="clear" w:color="auto" w:fill="auto"/>
            <w:noWrap/>
            <w:vAlign w:val="center"/>
            <w:hideMark/>
          </w:tcPr>
          <w:p w14:paraId="510DEF1F" w14:textId="5202071F" w:rsidR="0045600D" w:rsidRPr="00306981" w:rsidRDefault="0045600D" w:rsidP="0045600D">
            <w:pPr>
              <w:jc w:val="center"/>
              <w:rPr>
                <w:sz w:val="22"/>
                <w:szCs w:val="22"/>
                <w:lang w:val="uk-UA"/>
              </w:rPr>
            </w:pPr>
            <w:r w:rsidRPr="00306981">
              <w:rPr>
                <w:color w:val="000000"/>
                <w:sz w:val="22"/>
                <w:szCs w:val="22"/>
                <w:lang w:val="uk-UA"/>
              </w:rPr>
              <w:t>113</w:t>
            </w:r>
          </w:p>
        </w:tc>
        <w:tc>
          <w:tcPr>
            <w:tcW w:w="1390" w:type="dxa"/>
            <w:tcBorders>
              <w:top w:val="nil"/>
              <w:left w:val="nil"/>
              <w:bottom w:val="single" w:sz="4" w:space="0" w:color="auto"/>
              <w:right w:val="single" w:sz="4" w:space="0" w:color="auto"/>
            </w:tcBorders>
            <w:shd w:val="clear" w:color="auto" w:fill="auto"/>
            <w:noWrap/>
            <w:vAlign w:val="center"/>
            <w:hideMark/>
          </w:tcPr>
          <w:p w14:paraId="1E9B60DD" w14:textId="276C9D93"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49DFC7A4" w14:textId="6636794C"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28FAB1C0" w14:textId="4B8A1225"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0C8AFD13"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530879D" w14:textId="763B035B" w:rsidR="0045600D" w:rsidRPr="00306981" w:rsidRDefault="0045600D" w:rsidP="0045600D">
            <w:pPr>
              <w:jc w:val="center"/>
              <w:rPr>
                <w:sz w:val="22"/>
                <w:szCs w:val="22"/>
                <w:lang w:val="uk-UA"/>
              </w:rPr>
            </w:pPr>
            <w:r w:rsidRPr="00306981">
              <w:rPr>
                <w:sz w:val="22"/>
                <w:szCs w:val="22"/>
                <w:lang w:val="uk-UA"/>
              </w:rPr>
              <w:t>9</w:t>
            </w:r>
          </w:p>
        </w:tc>
        <w:tc>
          <w:tcPr>
            <w:tcW w:w="1297" w:type="dxa"/>
            <w:tcBorders>
              <w:top w:val="nil"/>
              <w:left w:val="nil"/>
              <w:bottom w:val="single" w:sz="4" w:space="0" w:color="auto"/>
              <w:right w:val="single" w:sz="4" w:space="0" w:color="auto"/>
            </w:tcBorders>
            <w:shd w:val="clear" w:color="auto" w:fill="auto"/>
            <w:vAlign w:val="center"/>
            <w:hideMark/>
          </w:tcPr>
          <w:p w14:paraId="61CF8BA4" w14:textId="5BD1E829" w:rsidR="0045600D" w:rsidRPr="00306981" w:rsidRDefault="0045600D" w:rsidP="0045600D">
            <w:pPr>
              <w:jc w:val="center"/>
              <w:rPr>
                <w:sz w:val="22"/>
                <w:szCs w:val="22"/>
                <w:lang w:val="uk-UA"/>
              </w:rPr>
            </w:pPr>
            <w:r w:rsidRPr="00306981">
              <w:rPr>
                <w:color w:val="000000"/>
                <w:sz w:val="22"/>
                <w:szCs w:val="22"/>
                <w:lang w:val="uk-UA"/>
              </w:rPr>
              <w:t>1557,85</w:t>
            </w:r>
          </w:p>
        </w:tc>
        <w:tc>
          <w:tcPr>
            <w:tcW w:w="1275" w:type="dxa"/>
            <w:tcBorders>
              <w:top w:val="nil"/>
              <w:left w:val="nil"/>
              <w:bottom w:val="single" w:sz="4" w:space="0" w:color="auto"/>
              <w:right w:val="single" w:sz="4" w:space="0" w:color="auto"/>
            </w:tcBorders>
            <w:shd w:val="clear" w:color="auto" w:fill="auto"/>
            <w:vAlign w:val="center"/>
            <w:hideMark/>
          </w:tcPr>
          <w:p w14:paraId="722D0B49" w14:textId="6A19D4A2" w:rsidR="0045600D" w:rsidRPr="00306981" w:rsidRDefault="0045600D" w:rsidP="0045600D">
            <w:pPr>
              <w:jc w:val="center"/>
              <w:rPr>
                <w:sz w:val="22"/>
                <w:szCs w:val="22"/>
                <w:lang w:val="uk-UA"/>
              </w:rPr>
            </w:pPr>
            <w:r w:rsidRPr="00306981">
              <w:rPr>
                <w:color w:val="000000"/>
                <w:sz w:val="22"/>
                <w:szCs w:val="22"/>
                <w:lang w:val="uk-UA"/>
              </w:rPr>
              <w:t>13353</w:t>
            </w:r>
          </w:p>
        </w:tc>
        <w:tc>
          <w:tcPr>
            <w:tcW w:w="1154" w:type="dxa"/>
            <w:tcBorders>
              <w:top w:val="nil"/>
              <w:left w:val="nil"/>
              <w:bottom w:val="single" w:sz="4" w:space="0" w:color="auto"/>
              <w:right w:val="single" w:sz="4" w:space="0" w:color="auto"/>
            </w:tcBorders>
            <w:shd w:val="clear" w:color="auto" w:fill="auto"/>
            <w:noWrap/>
            <w:vAlign w:val="center"/>
            <w:hideMark/>
          </w:tcPr>
          <w:p w14:paraId="4516E143" w14:textId="07407FB1" w:rsidR="0045600D" w:rsidRPr="00306981" w:rsidRDefault="0045600D" w:rsidP="0045600D">
            <w:pPr>
              <w:jc w:val="center"/>
              <w:rPr>
                <w:sz w:val="22"/>
                <w:szCs w:val="22"/>
                <w:lang w:val="uk-UA"/>
              </w:rPr>
            </w:pPr>
            <w:r w:rsidRPr="00306981">
              <w:rPr>
                <w:color w:val="000000"/>
                <w:sz w:val="22"/>
                <w:szCs w:val="22"/>
                <w:lang w:val="uk-UA"/>
              </w:rPr>
              <w:t>27</w:t>
            </w:r>
          </w:p>
        </w:tc>
        <w:tc>
          <w:tcPr>
            <w:tcW w:w="1154" w:type="dxa"/>
            <w:tcBorders>
              <w:top w:val="nil"/>
              <w:left w:val="nil"/>
              <w:bottom w:val="single" w:sz="4" w:space="0" w:color="auto"/>
              <w:right w:val="single" w:sz="4" w:space="0" w:color="auto"/>
            </w:tcBorders>
            <w:shd w:val="clear" w:color="auto" w:fill="auto"/>
            <w:noWrap/>
            <w:vAlign w:val="center"/>
            <w:hideMark/>
          </w:tcPr>
          <w:p w14:paraId="19CC96FE" w14:textId="5A0ADE30" w:rsidR="0045600D" w:rsidRPr="00306981" w:rsidRDefault="0045600D" w:rsidP="0045600D">
            <w:pPr>
              <w:jc w:val="center"/>
              <w:rPr>
                <w:sz w:val="22"/>
                <w:szCs w:val="22"/>
                <w:lang w:val="uk-UA"/>
              </w:rPr>
            </w:pPr>
            <w:r w:rsidRPr="00306981">
              <w:rPr>
                <w:color w:val="000000"/>
                <w:sz w:val="22"/>
                <w:szCs w:val="22"/>
                <w:lang w:val="uk-UA"/>
              </w:rPr>
              <w:t>123</w:t>
            </w:r>
          </w:p>
        </w:tc>
        <w:tc>
          <w:tcPr>
            <w:tcW w:w="1390" w:type="dxa"/>
            <w:tcBorders>
              <w:top w:val="nil"/>
              <w:left w:val="nil"/>
              <w:bottom w:val="single" w:sz="4" w:space="0" w:color="auto"/>
              <w:right w:val="single" w:sz="4" w:space="0" w:color="auto"/>
            </w:tcBorders>
            <w:shd w:val="clear" w:color="auto" w:fill="auto"/>
            <w:noWrap/>
            <w:vAlign w:val="center"/>
            <w:hideMark/>
          </w:tcPr>
          <w:p w14:paraId="58C944F8" w14:textId="4A100D2F"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3C67CEDD" w14:textId="16EDFD45"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7577B5EB" w14:textId="59108598"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716911AE"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B1B6964" w14:textId="08940456" w:rsidR="0045600D" w:rsidRPr="00306981" w:rsidRDefault="0045600D" w:rsidP="0045600D">
            <w:pPr>
              <w:jc w:val="center"/>
              <w:rPr>
                <w:sz w:val="22"/>
                <w:szCs w:val="22"/>
                <w:lang w:val="uk-UA"/>
              </w:rPr>
            </w:pPr>
            <w:r w:rsidRPr="00306981">
              <w:rPr>
                <w:sz w:val="22"/>
                <w:szCs w:val="22"/>
                <w:lang w:val="uk-UA"/>
              </w:rPr>
              <w:t>10</w:t>
            </w:r>
          </w:p>
        </w:tc>
        <w:tc>
          <w:tcPr>
            <w:tcW w:w="1297" w:type="dxa"/>
            <w:tcBorders>
              <w:top w:val="nil"/>
              <w:left w:val="nil"/>
              <w:bottom w:val="single" w:sz="4" w:space="0" w:color="auto"/>
              <w:right w:val="single" w:sz="4" w:space="0" w:color="auto"/>
            </w:tcBorders>
            <w:shd w:val="clear" w:color="auto" w:fill="auto"/>
            <w:vAlign w:val="center"/>
            <w:hideMark/>
          </w:tcPr>
          <w:p w14:paraId="75A6F099" w14:textId="1CBC735D" w:rsidR="0045600D" w:rsidRPr="00306981" w:rsidRDefault="0045600D" w:rsidP="0045600D">
            <w:pPr>
              <w:jc w:val="center"/>
              <w:rPr>
                <w:sz w:val="22"/>
                <w:szCs w:val="22"/>
                <w:lang w:val="uk-UA"/>
              </w:rPr>
            </w:pPr>
            <w:r w:rsidRPr="00306981">
              <w:rPr>
                <w:color w:val="000000"/>
                <w:sz w:val="22"/>
                <w:szCs w:val="22"/>
                <w:lang w:val="uk-UA"/>
              </w:rPr>
              <w:t>1342,4</w:t>
            </w:r>
          </w:p>
        </w:tc>
        <w:tc>
          <w:tcPr>
            <w:tcW w:w="1275" w:type="dxa"/>
            <w:tcBorders>
              <w:top w:val="nil"/>
              <w:left w:val="nil"/>
              <w:bottom w:val="single" w:sz="4" w:space="0" w:color="auto"/>
              <w:right w:val="single" w:sz="4" w:space="0" w:color="auto"/>
            </w:tcBorders>
            <w:shd w:val="clear" w:color="auto" w:fill="auto"/>
            <w:vAlign w:val="center"/>
            <w:hideMark/>
          </w:tcPr>
          <w:p w14:paraId="20692488" w14:textId="68F27A0F" w:rsidR="0045600D" w:rsidRPr="00306981" w:rsidRDefault="0045600D" w:rsidP="0045600D">
            <w:pPr>
              <w:jc w:val="center"/>
              <w:rPr>
                <w:sz w:val="22"/>
                <w:szCs w:val="22"/>
                <w:lang w:val="uk-UA"/>
              </w:rPr>
            </w:pPr>
            <w:r w:rsidRPr="00306981">
              <w:rPr>
                <w:color w:val="000000"/>
                <w:sz w:val="22"/>
                <w:szCs w:val="22"/>
                <w:lang w:val="uk-UA"/>
              </w:rPr>
              <w:t>12585</w:t>
            </w:r>
          </w:p>
        </w:tc>
        <w:tc>
          <w:tcPr>
            <w:tcW w:w="1154" w:type="dxa"/>
            <w:tcBorders>
              <w:top w:val="nil"/>
              <w:left w:val="nil"/>
              <w:bottom w:val="single" w:sz="4" w:space="0" w:color="auto"/>
              <w:right w:val="single" w:sz="4" w:space="0" w:color="auto"/>
            </w:tcBorders>
            <w:shd w:val="clear" w:color="auto" w:fill="auto"/>
            <w:noWrap/>
            <w:vAlign w:val="center"/>
            <w:hideMark/>
          </w:tcPr>
          <w:p w14:paraId="7CAB2E20" w14:textId="1E75BF48" w:rsidR="0045600D" w:rsidRPr="00306981" w:rsidRDefault="0045600D" w:rsidP="0045600D">
            <w:pPr>
              <w:jc w:val="center"/>
              <w:rPr>
                <w:sz w:val="22"/>
                <w:szCs w:val="22"/>
                <w:lang w:val="uk-UA"/>
              </w:rPr>
            </w:pPr>
            <w:r w:rsidRPr="00306981">
              <w:rPr>
                <w:color w:val="000000"/>
                <w:sz w:val="22"/>
                <w:szCs w:val="22"/>
                <w:lang w:val="uk-UA"/>
              </w:rPr>
              <w:t>26</w:t>
            </w:r>
          </w:p>
        </w:tc>
        <w:tc>
          <w:tcPr>
            <w:tcW w:w="1154" w:type="dxa"/>
            <w:tcBorders>
              <w:top w:val="nil"/>
              <w:left w:val="nil"/>
              <w:bottom w:val="single" w:sz="4" w:space="0" w:color="auto"/>
              <w:right w:val="single" w:sz="4" w:space="0" w:color="auto"/>
            </w:tcBorders>
            <w:shd w:val="clear" w:color="auto" w:fill="auto"/>
            <w:noWrap/>
            <w:vAlign w:val="center"/>
            <w:hideMark/>
          </w:tcPr>
          <w:p w14:paraId="4E156EB8" w14:textId="49583106" w:rsidR="0045600D" w:rsidRPr="00306981" w:rsidRDefault="0045600D" w:rsidP="0045600D">
            <w:pPr>
              <w:jc w:val="center"/>
              <w:rPr>
                <w:sz w:val="22"/>
                <w:szCs w:val="22"/>
                <w:lang w:val="uk-UA"/>
              </w:rPr>
            </w:pPr>
            <w:r w:rsidRPr="00306981">
              <w:rPr>
                <w:color w:val="000000"/>
                <w:sz w:val="22"/>
                <w:szCs w:val="22"/>
                <w:lang w:val="uk-UA"/>
              </w:rPr>
              <w:t>116</w:t>
            </w:r>
          </w:p>
        </w:tc>
        <w:tc>
          <w:tcPr>
            <w:tcW w:w="1390" w:type="dxa"/>
            <w:tcBorders>
              <w:top w:val="nil"/>
              <w:left w:val="nil"/>
              <w:bottom w:val="single" w:sz="4" w:space="0" w:color="auto"/>
              <w:right w:val="single" w:sz="4" w:space="0" w:color="auto"/>
            </w:tcBorders>
            <w:shd w:val="clear" w:color="auto" w:fill="auto"/>
            <w:noWrap/>
            <w:vAlign w:val="center"/>
            <w:hideMark/>
          </w:tcPr>
          <w:p w14:paraId="274574AB" w14:textId="39935A86"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2E998636" w14:textId="7F550B8D"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52BE8109" w14:textId="7F64C64E"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34E81CC6"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6D83120" w14:textId="3CDABDED" w:rsidR="0045600D" w:rsidRPr="00306981" w:rsidRDefault="0045600D" w:rsidP="0045600D">
            <w:pPr>
              <w:jc w:val="center"/>
              <w:rPr>
                <w:sz w:val="22"/>
                <w:szCs w:val="22"/>
                <w:lang w:val="uk-UA"/>
              </w:rPr>
            </w:pPr>
            <w:r w:rsidRPr="00306981">
              <w:rPr>
                <w:sz w:val="22"/>
                <w:szCs w:val="22"/>
                <w:lang w:val="uk-UA"/>
              </w:rPr>
              <w:t>11</w:t>
            </w:r>
          </w:p>
        </w:tc>
        <w:tc>
          <w:tcPr>
            <w:tcW w:w="1297" w:type="dxa"/>
            <w:tcBorders>
              <w:top w:val="nil"/>
              <w:left w:val="nil"/>
              <w:bottom w:val="single" w:sz="4" w:space="0" w:color="auto"/>
              <w:right w:val="single" w:sz="4" w:space="0" w:color="auto"/>
            </w:tcBorders>
            <w:shd w:val="clear" w:color="auto" w:fill="auto"/>
            <w:vAlign w:val="center"/>
            <w:hideMark/>
          </w:tcPr>
          <w:p w14:paraId="0EE18EA4" w14:textId="4552D130" w:rsidR="0045600D" w:rsidRPr="00306981" w:rsidRDefault="0045600D" w:rsidP="0045600D">
            <w:pPr>
              <w:jc w:val="center"/>
              <w:rPr>
                <w:sz w:val="22"/>
                <w:szCs w:val="22"/>
                <w:lang w:val="uk-UA"/>
              </w:rPr>
            </w:pPr>
            <w:r w:rsidRPr="00306981">
              <w:rPr>
                <w:color w:val="000000"/>
                <w:sz w:val="22"/>
                <w:szCs w:val="22"/>
                <w:lang w:val="uk-UA"/>
              </w:rPr>
              <w:t>2870</w:t>
            </w:r>
          </w:p>
        </w:tc>
        <w:tc>
          <w:tcPr>
            <w:tcW w:w="1275" w:type="dxa"/>
            <w:tcBorders>
              <w:top w:val="nil"/>
              <w:left w:val="nil"/>
              <w:bottom w:val="single" w:sz="4" w:space="0" w:color="auto"/>
              <w:right w:val="single" w:sz="4" w:space="0" w:color="auto"/>
            </w:tcBorders>
            <w:shd w:val="clear" w:color="auto" w:fill="auto"/>
            <w:vAlign w:val="center"/>
            <w:hideMark/>
          </w:tcPr>
          <w:p w14:paraId="7E29E046" w14:textId="6C3AAEA0" w:rsidR="0045600D" w:rsidRPr="00306981" w:rsidRDefault="0045600D" w:rsidP="0045600D">
            <w:pPr>
              <w:jc w:val="center"/>
              <w:rPr>
                <w:sz w:val="22"/>
                <w:szCs w:val="22"/>
                <w:lang w:val="uk-UA"/>
              </w:rPr>
            </w:pPr>
            <w:r w:rsidRPr="00306981">
              <w:rPr>
                <w:color w:val="000000"/>
                <w:sz w:val="22"/>
                <w:szCs w:val="22"/>
                <w:lang w:val="uk-UA"/>
              </w:rPr>
              <w:t>70890</w:t>
            </w:r>
          </w:p>
        </w:tc>
        <w:tc>
          <w:tcPr>
            <w:tcW w:w="1154" w:type="dxa"/>
            <w:tcBorders>
              <w:top w:val="nil"/>
              <w:left w:val="nil"/>
              <w:bottom w:val="single" w:sz="4" w:space="0" w:color="auto"/>
              <w:right w:val="single" w:sz="4" w:space="0" w:color="auto"/>
            </w:tcBorders>
            <w:shd w:val="clear" w:color="auto" w:fill="auto"/>
            <w:noWrap/>
            <w:vAlign w:val="center"/>
            <w:hideMark/>
          </w:tcPr>
          <w:p w14:paraId="278DCE33" w14:textId="12EABB2A" w:rsidR="0045600D" w:rsidRPr="00306981" w:rsidRDefault="0045600D" w:rsidP="0045600D">
            <w:pPr>
              <w:jc w:val="center"/>
              <w:rPr>
                <w:sz w:val="22"/>
                <w:szCs w:val="22"/>
                <w:lang w:val="uk-UA"/>
              </w:rPr>
            </w:pPr>
            <w:r w:rsidRPr="00306981">
              <w:rPr>
                <w:color w:val="000000"/>
                <w:sz w:val="22"/>
                <w:szCs w:val="22"/>
                <w:lang w:val="uk-UA"/>
              </w:rPr>
              <w:t>320</w:t>
            </w:r>
          </w:p>
        </w:tc>
        <w:tc>
          <w:tcPr>
            <w:tcW w:w="1154" w:type="dxa"/>
            <w:tcBorders>
              <w:top w:val="nil"/>
              <w:left w:val="nil"/>
              <w:bottom w:val="single" w:sz="4" w:space="0" w:color="auto"/>
              <w:right w:val="single" w:sz="4" w:space="0" w:color="auto"/>
            </w:tcBorders>
            <w:shd w:val="clear" w:color="auto" w:fill="auto"/>
            <w:noWrap/>
            <w:vAlign w:val="center"/>
            <w:hideMark/>
          </w:tcPr>
          <w:p w14:paraId="062C3C3E" w14:textId="70C29893" w:rsidR="0045600D" w:rsidRPr="00306981" w:rsidRDefault="0045600D" w:rsidP="0045600D">
            <w:pPr>
              <w:jc w:val="center"/>
              <w:rPr>
                <w:sz w:val="22"/>
                <w:szCs w:val="22"/>
                <w:lang w:val="uk-UA"/>
              </w:rPr>
            </w:pPr>
            <w:r w:rsidRPr="00306981">
              <w:rPr>
                <w:color w:val="000000"/>
                <w:sz w:val="22"/>
                <w:szCs w:val="22"/>
                <w:lang w:val="uk-UA"/>
              </w:rPr>
              <w:t>567</w:t>
            </w:r>
          </w:p>
        </w:tc>
        <w:tc>
          <w:tcPr>
            <w:tcW w:w="1390" w:type="dxa"/>
            <w:tcBorders>
              <w:top w:val="nil"/>
              <w:left w:val="nil"/>
              <w:bottom w:val="single" w:sz="4" w:space="0" w:color="auto"/>
              <w:right w:val="single" w:sz="4" w:space="0" w:color="auto"/>
            </w:tcBorders>
            <w:shd w:val="clear" w:color="auto" w:fill="auto"/>
            <w:noWrap/>
            <w:vAlign w:val="center"/>
            <w:hideMark/>
          </w:tcPr>
          <w:p w14:paraId="6A0FD576" w14:textId="43705FEC" w:rsidR="0045600D" w:rsidRPr="00306981" w:rsidRDefault="0045600D" w:rsidP="0045600D">
            <w:pPr>
              <w:jc w:val="center"/>
              <w:rPr>
                <w:sz w:val="22"/>
                <w:szCs w:val="22"/>
                <w:lang w:val="uk-UA"/>
              </w:rPr>
            </w:pPr>
            <w:r w:rsidRPr="00306981">
              <w:rPr>
                <w:sz w:val="22"/>
                <w:szCs w:val="22"/>
                <w:lang w:val="uk-UA"/>
              </w:rPr>
              <w:t xml:space="preserve">З/б моноліт </w:t>
            </w:r>
          </w:p>
        </w:tc>
        <w:tc>
          <w:tcPr>
            <w:tcW w:w="1372" w:type="dxa"/>
            <w:tcBorders>
              <w:top w:val="nil"/>
              <w:left w:val="nil"/>
              <w:bottom w:val="single" w:sz="4" w:space="0" w:color="auto"/>
              <w:right w:val="single" w:sz="4" w:space="0" w:color="auto"/>
            </w:tcBorders>
            <w:shd w:val="clear" w:color="auto" w:fill="auto"/>
            <w:noWrap/>
            <w:vAlign w:val="center"/>
            <w:hideMark/>
          </w:tcPr>
          <w:p w14:paraId="7C7CFFE2" w14:textId="6E8A66EF"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62717025" w14:textId="4A32BF09"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3A075860"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7A4AFE5" w14:textId="6E937C7E" w:rsidR="0045600D" w:rsidRPr="00306981" w:rsidRDefault="0045600D" w:rsidP="0045600D">
            <w:pPr>
              <w:jc w:val="center"/>
              <w:rPr>
                <w:sz w:val="22"/>
                <w:szCs w:val="22"/>
                <w:lang w:val="uk-UA"/>
              </w:rPr>
            </w:pPr>
            <w:r w:rsidRPr="00306981">
              <w:rPr>
                <w:sz w:val="22"/>
                <w:szCs w:val="22"/>
                <w:lang w:val="uk-UA"/>
              </w:rPr>
              <w:t>12</w:t>
            </w:r>
          </w:p>
        </w:tc>
        <w:tc>
          <w:tcPr>
            <w:tcW w:w="1297" w:type="dxa"/>
            <w:tcBorders>
              <w:top w:val="nil"/>
              <w:left w:val="nil"/>
              <w:bottom w:val="single" w:sz="4" w:space="0" w:color="auto"/>
              <w:right w:val="single" w:sz="4" w:space="0" w:color="auto"/>
            </w:tcBorders>
            <w:shd w:val="clear" w:color="auto" w:fill="auto"/>
            <w:vAlign w:val="center"/>
            <w:hideMark/>
          </w:tcPr>
          <w:p w14:paraId="13FCC779" w14:textId="43F169FE" w:rsidR="0045600D" w:rsidRPr="00306981" w:rsidRDefault="0045600D" w:rsidP="0045600D">
            <w:pPr>
              <w:jc w:val="center"/>
              <w:rPr>
                <w:sz w:val="22"/>
                <w:szCs w:val="22"/>
                <w:lang w:val="uk-UA"/>
              </w:rPr>
            </w:pPr>
            <w:r w:rsidRPr="00306981">
              <w:rPr>
                <w:color w:val="000000"/>
                <w:sz w:val="22"/>
                <w:szCs w:val="22"/>
                <w:lang w:val="uk-UA"/>
              </w:rPr>
              <w:t>2998,8</w:t>
            </w:r>
          </w:p>
        </w:tc>
        <w:tc>
          <w:tcPr>
            <w:tcW w:w="1275" w:type="dxa"/>
            <w:tcBorders>
              <w:top w:val="nil"/>
              <w:left w:val="nil"/>
              <w:bottom w:val="single" w:sz="4" w:space="0" w:color="auto"/>
              <w:right w:val="single" w:sz="4" w:space="0" w:color="auto"/>
            </w:tcBorders>
            <w:shd w:val="clear" w:color="auto" w:fill="auto"/>
            <w:vAlign w:val="center"/>
            <w:hideMark/>
          </w:tcPr>
          <w:p w14:paraId="637D3A48" w14:textId="73F54D5F" w:rsidR="0045600D" w:rsidRPr="00306981" w:rsidRDefault="0045600D" w:rsidP="0045600D">
            <w:pPr>
              <w:jc w:val="center"/>
              <w:rPr>
                <w:sz w:val="22"/>
                <w:szCs w:val="22"/>
                <w:lang w:val="uk-UA"/>
              </w:rPr>
            </w:pPr>
            <w:r w:rsidRPr="00306981">
              <w:rPr>
                <w:color w:val="000000"/>
                <w:sz w:val="22"/>
                <w:szCs w:val="22"/>
                <w:lang w:val="uk-UA"/>
              </w:rPr>
              <w:t>25704</w:t>
            </w:r>
          </w:p>
        </w:tc>
        <w:tc>
          <w:tcPr>
            <w:tcW w:w="1154" w:type="dxa"/>
            <w:tcBorders>
              <w:top w:val="nil"/>
              <w:left w:val="nil"/>
              <w:bottom w:val="single" w:sz="4" w:space="0" w:color="auto"/>
              <w:right w:val="single" w:sz="4" w:space="0" w:color="auto"/>
            </w:tcBorders>
            <w:shd w:val="clear" w:color="auto" w:fill="auto"/>
            <w:noWrap/>
            <w:vAlign w:val="center"/>
            <w:hideMark/>
          </w:tcPr>
          <w:p w14:paraId="5631C761" w14:textId="140C05D3" w:rsidR="0045600D" w:rsidRPr="00306981" w:rsidRDefault="0045600D" w:rsidP="0045600D">
            <w:pPr>
              <w:jc w:val="center"/>
              <w:rPr>
                <w:sz w:val="22"/>
                <w:szCs w:val="22"/>
                <w:lang w:val="uk-UA"/>
              </w:rPr>
            </w:pPr>
            <w:r w:rsidRPr="00306981">
              <w:rPr>
                <w:color w:val="000000"/>
                <w:sz w:val="22"/>
                <w:szCs w:val="22"/>
                <w:lang w:val="uk-UA"/>
              </w:rPr>
              <w:t>52</w:t>
            </w:r>
          </w:p>
        </w:tc>
        <w:tc>
          <w:tcPr>
            <w:tcW w:w="1154" w:type="dxa"/>
            <w:tcBorders>
              <w:top w:val="nil"/>
              <w:left w:val="nil"/>
              <w:bottom w:val="single" w:sz="4" w:space="0" w:color="auto"/>
              <w:right w:val="single" w:sz="4" w:space="0" w:color="auto"/>
            </w:tcBorders>
            <w:shd w:val="clear" w:color="auto" w:fill="auto"/>
            <w:noWrap/>
            <w:vAlign w:val="center"/>
            <w:hideMark/>
          </w:tcPr>
          <w:p w14:paraId="4EBAAB4E" w14:textId="6716938C" w:rsidR="0045600D" w:rsidRPr="00306981" w:rsidRDefault="0045600D" w:rsidP="0045600D">
            <w:pPr>
              <w:jc w:val="center"/>
              <w:rPr>
                <w:sz w:val="22"/>
                <w:szCs w:val="22"/>
                <w:lang w:val="uk-UA"/>
              </w:rPr>
            </w:pPr>
            <w:r w:rsidRPr="00306981">
              <w:rPr>
                <w:color w:val="000000"/>
                <w:sz w:val="22"/>
                <w:szCs w:val="22"/>
                <w:lang w:val="uk-UA"/>
              </w:rPr>
              <w:t>238</w:t>
            </w:r>
          </w:p>
        </w:tc>
        <w:tc>
          <w:tcPr>
            <w:tcW w:w="1390" w:type="dxa"/>
            <w:tcBorders>
              <w:top w:val="nil"/>
              <w:left w:val="nil"/>
              <w:bottom w:val="single" w:sz="4" w:space="0" w:color="auto"/>
              <w:right w:val="single" w:sz="4" w:space="0" w:color="auto"/>
            </w:tcBorders>
            <w:shd w:val="clear" w:color="auto" w:fill="auto"/>
            <w:noWrap/>
            <w:vAlign w:val="center"/>
            <w:hideMark/>
          </w:tcPr>
          <w:p w14:paraId="6A4AABB8" w14:textId="449FEE66"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4DAAB09F" w14:textId="25571669"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2846AA7D" w14:textId="389064E2"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6922EA0E"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6D621FB" w14:textId="6532B36E" w:rsidR="0045600D" w:rsidRPr="00306981" w:rsidRDefault="0045600D" w:rsidP="0045600D">
            <w:pPr>
              <w:jc w:val="center"/>
              <w:rPr>
                <w:sz w:val="22"/>
                <w:szCs w:val="22"/>
                <w:lang w:val="uk-UA"/>
              </w:rPr>
            </w:pPr>
            <w:r w:rsidRPr="00306981">
              <w:rPr>
                <w:sz w:val="22"/>
                <w:szCs w:val="22"/>
                <w:lang w:val="uk-UA"/>
              </w:rPr>
              <w:t>13</w:t>
            </w:r>
          </w:p>
        </w:tc>
        <w:tc>
          <w:tcPr>
            <w:tcW w:w="1297" w:type="dxa"/>
            <w:tcBorders>
              <w:top w:val="nil"/>
              <w:left w:val="nil"/>
              <w:bottom w:val="single" w:sz="4" w:space="0" w:color="auto"/>
              <w:right w:val="single" w:sz="4" w:space="0" w:color="auto"/>
            </w:tcBorders>
            <w:shd w:val="clear" w:color="auto" w:fill="auto"/>
            <w:vAlign w:val="center"/>
            <w:hideMark/>
          </w:tcPr>
          <w:p w14:paraId="1FE2827C" w14:textId="0A9701F1" w:rsidR="0045600D" w:rsidRPr="00306981" w:rsidRDefault="0045600D" w:rsidP="0045600D">
            <w:pPr>
              <w:jc w:val="center"/>
              <w:rPr>
                <w:sz w:val="22"/>
                <w:szCs w:val="22"/>
                <w:lang w:val="uk-UA"/>
              </w:rPr>
            </w:pPr>
            <w:r w:rsidRPr="00306981">
              <w:rPr>
                <w:color w:val="000000"/>
                <w:sz w:val="22"/>
                <w:szCs w:val="22"/>
                <w:lang w:val="uk-UA"/>
              </w:rPr>
              <w:t>754,07</w:t>
            </w:r>
          </w:p>
        </w:tc>
        <w:tc>
          <w:tcPr>
            <w:tcW w:w="1275" w:type="dxa"/>
            <w:tcBorders>
              <w:top w:val="nil"/>
              <w:left w:val="nil"/>
              <w:bottom w:val="single" w:sz="4" w:space="0" w:color="auto"/>
              <w:right w:val="single" w:sz="4" w:space="0" w:color="auto"/>
            </w:tcBorders>
            <w:shd w:val="clear" w:color="auto" w:fill="auto"/>
            <w:vAlign w:val="center"/>
            <w:hideMark/>
          </w:tcPr>
          <w:p w14:paraId="4FB4A2E4" w14:textId="44DD8292" w:rsidR="0045600D" w:rsidRPr="00306981" w:rsidRDefault="0045600D" w:rsidP="0045600D">
            <w:pPr>
              <w:jc w:val="center"/>
              <w:rPr>
                <w:sz w:val="22"/>
                <w:szCs w:val="22"/>
                <w:lang w:val="uk-UA"/>
              </w:rPr>
            </w:pPr>
            <w:r w:rsidRPr="00306981">
              <w:rPr>
                <w:color w:val="000000"/>
                <w:sz w:val="22"/>
                <w:szCs w:val="22"/>
                <w:lang w:val="uk-UA"/>
              </w:rPr>
              <w:t>6463,5</w:t>
            </w:r>
          </w:p>
        </w:tc>
        <w:tc>
          <w:tcPr>
            <w:tcW w:w="1154" w:type="dxa"/>
            <w:tcBorders>
              <w:top w:val="nil"/>
              <w:left w:val="nil"/>
              <w:bottom w:val="single" w:sz="4" w:space="0" w:color="auto"/>
              <w:right w:val="single" w:sz="4" w:space="0" w:color="auto"/>
            </w:tcBorders>
            <w:shd w:val="clear" w:color="auto" w:fill="auto"/>
            <w:noWrap/>
            <w:vAlign w:val="center"/>
            <w:hideMark/>
          </w:tcPr>
          <w:p w14:paraId="5FD9E87B" w14:textId="36CBD33B" w:rsidR="0045600D" w:rsidRPr="00306981" w:rsidRDefault="0045600D" w:rsidP="0045600D">
            <w:pPr>
              <w:jc w:val="center"/>
              <w:rPr>
                <w:sz w:val="22"/>
                <w:szCs w:val="22"/>
                <w:lang w:val="uk-UA"/>
              </w:rPr>
            </w:pPr>
            <w:r w:rsidRPr="00306981">
              <w:rPr>
                <w:color w:val="000000"/>
                <w:sz w:val="22"/>
                <w:szCs w:val="22"/>
                <w:lang w:val="uk-UA"/>
              </w:rPr>
              <w:t>14</w:t>
            </w:r>
          </w:p>
        </w:tc>
        <w:tc>
          <w:tcPr>
            <w:tcW w:w="1154" w:type="dxa"/>
            <w:tcBorders>
              <w:top w:val="nil"/>
              <w:left w:val="nil"/>
              <w:bottom w:val="single" w:sz="4" w:space="0" w:color="auto"/>
              <w:right w:val="single" w:sz="4" w:space="0" w:color="auto"/>
            </w:tcBorders>
            <w:shd w:val="clear" w:color="auto" w:fill="auto"/>
            <w:noWrap/>
            <w:vAlign w:val="center"/>
            <w:hideMark/>
          </w:tcPr>
          <w:p w14:paraId="45B8A6DA" w14:textId="1708BE56" w:rsidR="0045600D" w:rsidRPr="00306981" w:rsidRDefault="0045600D" w:rsidP="0045600D">
            <w:pPr>
              <w:jc w:val="center"/>
              <w:rPr>
                <w:sz w:val="22"/>
                <w:szCs w:val="22"/>
                <w:lang w:val="uk-UA"/>
              </w:rPr>
            </w:pPr>
            <w:r w:rsidRPr="00306981">
              <w:rPr>
                <w:color w:val="000000"/>
                <w:sz w:val="22"/>
                <w:szCs w:val="22"/>
                <w:lang w:val="uk-UA"/>
              </w:rPr>
              <w:t>59</w:t>
            </w:r>
          </w:p>
        </w:tc>
        <w:tc>
          <w:tcPr>
            <w:tcW w:w="1390" w:type="dxa"/>
            <w:tcBorders>
              <w:top w:val="nil"/>
              <w:left w:val="nil"/>
              <w:bottom w:val="single" w:sz="4" w:space="0" w:color="auto"/>
              <w:right w:val="single" w:sz="4" w:space="0" w:color="auto"/>
            </w:tcBorders>
            <w:shd w:val="clear" w:color="auto" w:fill="auto"/>
            <w:noWrap/>
            <w:vAlign w:val="center"/>
            <w:hideMark/>
          </w:tcPr>
          <w:p w14:paraId="57E5CFD0" w14:textId="0F0B6BCA"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26623781" w14:textId="705304C7"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20F81AA5" w14:textId="497864DA"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14A61F96"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B7A0B2D" w14:textId="437A6733" w:rsidR="0045600D" w:rsidRPr="00306981" w:rsidRDefault="0045600D" w:rsidP="0045600D">
            <w:pPr>
              <w:jc w:val="center"/>
              <w:rPr>
                <w:sz w:val="22"/>
                <w:szCs w:val="22"/>
                <w:lang w:val="uk-UA"/>
              </w:rPr>
            </w:pPr>
            <w:r w:rsidRPr="00306981">
              <w:rPr>
                <w:sz w:val="22"/>
                <w:szCs w:val="22"/>
                <w:lang w:val="uk-UA"/>
              </w:rPr>
              <w:t>14</w:t>
            </w:r>
          </w:p>
        </w:tc>
        <w:tc>
          <w:tcPr>
            <w:tcW w:w="1297" w:type="dxa"/>
            <w:tcBorders>
              <w:top w:val="nil"/>
              <w:left w:val="nil"/>
              <w:bottom w:val="single" w:sz="4" w:space="0" w:color="auto"/>
              <w:right w:val="single" w:sz="4" w:space="0" w:color="auto"/>
            </w:tcBorders>
            <w:shd w:val="clear" w:color="auto" w:fill="auto"/>
            <w:vAlign w:val="center"/>
            <w:hideMark/>
          </w:tcPr>
          <w:p w14:paraId="140BB35D" w14:textId="6B06108D" w:rsidR="0045600D" w:rsidRPr="00306981" w:rsidRDefault="0045600D" w:rsidP="0045600D">
            <w:pPr>
              <w:jc w:val="center"/>
              <w:rPr>
                <w:sz w:val="22"/>
                <w:szCs w:val="22"/>
                <w:lang w:val="uk-UA"/>
              </w:rPr>
            </w:pPr>
            <w:r w:rsidRPr="00306981">
              <w:rPr>
                <w:color w:val="000000"/>
                <w:sz w:val="22"/>
                <w:szCs w:val="22"/>
                <w:lang w:val="uk-UA"/>
              </w:rPr>
              <w:t>999,6</w:t>
            </w:r>
          </w:p>
        </w:tc>
        <w:tc>
          <w:tcPr>
            <w:tcW w:w="1275" w:type="dxa"/>
            <w:tcBorders>
              <w:top w:val="nil"/>
              <w:left w:val="nil"/>
              <w:bottom w:val="single" w:sz="4" w:space="0" w:color="auto"/>
              <w:right w:val="single" w:sz="4" w:space="0" w:color="auto"/>
            </w:tcBorders>
            <w:shd w:val="clear" w:color="auto" w:fill="auto"/>
            <w:vAlign w:val="center"/>
            <w:hideMark/>
          </w:tcPr>
          <w:p w14:paraId="1FECAD8F" w14:textId="7469C8E7" w:rsidR="0045600D" w:rsidRPr="00306981" w:rsidRDefault="0045600D" w:rsidP="0045600D">
            <w:pPr>
              <w:jc w:val="center"/>
              <w:rPr>
                <w:sz w:val="22"/>
                <w:szCs w:val="22"/>
                <w:lang w:val="uk-UA"/>
              </w:rPr>
            </w:pPr>
            <w:r w:rsidRPr="00306981">
              <w:rPr>
                <w:color w:val="000000"/>
                <w:sz w:val="22"/>
                <w:szCs w:val="22"/>
                <w:lang w:val="uk-UA"/>
              </w:rPr>
              <w:t>8568</w:t>
            </w:r>
          </w:p>
        </w:tc>
        <w:tc>
          <w:tcPr>
            <w:tcW w:w="1154" w:type="dxa"/>
            <w:tcBorders>
              <w:top w:val="nil"/>
              <w:left w:val="nil"/>
              <w:bottom w:val="single" w:sz="4" w:space="0" w:color="auto"/>
              <w:right w:val="single" w:sz="4" w:space="0" w:color="auto"/>
            </w:tcBorders>
            <w:shd w:val="clear" w:color="auto" w:fill="auto"/>
            <w:noWrap/>
            <w:vAlign w:val="center"/>
            <w:hideMark/>
          </w:tcPr>
          <w:p w14:paraId="55CB1852" w14:textId="42DB985A" w:rsidR="0045600D" w:rsidRPr="00306981" w:rsidRDefault="0045600D" w:rsidP="0045600D">
            <w:pPr>
              <w:jc w:val="center"/>
              <w:rPr>
                <w:sz w:val="22"/>
                <w:szCs w:val="22"/>
                <w:lang w:val="uk-UA"/>
              </w:rPr>
            </w:pPr>
            <w:r w:rsidRPr="00306981">
              <w:rPr>
                <w:color w:val="000000"/>
                <w:sz w:val="22"/>
                <w:szCs w:val="22"/>
                <w:lang w:val="uk-UA"/>
              </w:rPr>
              <w:t>18</w:t>
            </w:r>
          </w:p>
        </w:tc>
        <w:tc>
          <w:tcPr>
            <w:tcW w:w="1154" w:type="dxa"/>
            <w:tcBorders>
              <w:top w:val="nil"/>
              <w:left w:val="nil"/>
              <w:bottom w:val="single" w:sz="4" w:space="0" w:color="auto"/>
              <w:right w:val="single" w:sz="4" w:space="0" w:color="auto"/>
            </w:tcBorders>
            <w:shd w:val="clear" w:color="auto" w:fill="auto"/>
            <w:noWrap/>
            <w:vAlign w:val="center"/>
            <w:hideMark/>
          </w:tcPr>
          <w:p w14:paraId="6B70E5AB" w14:textId="6426F7C6" w:rsidR="0045600D" w:rsidRPr="00306981" w:rsidRDefault="0045600D" w:rsidP="0045600D">
            <w:pPr>
              <w:jc w:val="center"/>
              <w:rPr>
                <w:sz w:val="22"/>
                <w:szCs w:val="22"/>
                <w:lang w:val="uk-UA"/>
              </w:rPr>
            </w:pPr>
            <w:r w:rsidRPr="00306981">
              <w:rPr>
                <w:color w:val="000000"/>
                <w:sz w:val="22"/>
                <w:szCs w:val="22"/>
                <w:lang w:val="uk-UA"/>
              </w:rPr>
              <w:t>79</w:t>
            </w:r>
          </w:p>
        </w:tc>
        <w:tc>
          <w:tcPr>
            <w:tcW w:w="1390" w:type="dxa"/>
            <w:tcBorders>
              <w:top w:val="nil"/>
              <w:left w:val="nil"/>
              <w:bottom w:val="single" w:sz="4" w:space="0" w:color="auto"/>
              <w:right w:val="single" w:sz="4" w:space="0" w:color="auto"/>
            </w:tcBorders>
            <w:shd w:val="clear" w:color="auto" w:fill="auto"/>
            <w:noWrap/>
            <w:vAlign w:val="center"/>
            <w:hideMark/>
          </w:tcPr>
          <w:p w14:paraId="6527AFD4" w14:textId="7B364140"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3E9148A2" w14:textId="15C0A9FF"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669C48EA" w14:textId="748C4F3D"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5FB59357"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4168A85" w14:textId="2E5DED36" w:rsidR="0045600D" w:rsidRPr="00306981" w:rsidRDefault="0045600D" w:rsidP="0045600D">
            <w:pPr>
              <w:jc w:val="center"/>
              <w:rPr>
                <w:sz w:val="22"/>
                <w:szCs w:val="22"/>
                <w:lang w:val="uk-UA"/>
              </w:rPr>
            </w:pPr>
            <w:r w:rsidRPr="00306981">
              <w:rPr>
                <w:sz w:val="22"/>
                <w:szCs w:val="22"/>
                <w:lang w:val="uk-UA"/>
              </w:rPr>
              <w:t>15</w:t>
            </w:r>
          </w:p>
        </w:tc>
        <w:tc>
          <w:tcPr>
            <w:tcW w:w="1297" w:type="dxa"/>
            <w:tcBorders>
              <w:top w:val="nil"/>
              <w:left w:val="nil"/>
              <w:bottom w:val="single" w:sz="4" w:space="0" w:color="auto"/>
              <w:right w:val="single" w:sz="4" w:space="0" w:color="auto"/>
            </w:tcBorders>
            <w:shd w:val="clear" w:color="auto" w:fill="auto"/>
            <w:vAlign w:val="center"/>
            <w:hideMark/>
          </w:tcPr>
          <w:p w14:paraId="2FCCDFAB" w14:textId="41744524" w:rsidR="0045600D" w:rsidRPr="00306981" w:rsidRDefault="0045600D" w:rsidP="0045600D">
            <w:pPr>
              <w:jc w:val="center"/>
              <w:rPr>
                <w:sz w:val="22"/>
                <w:szCs w:val="22"/>
                <w:lang w:val="uk-UA"/>
              </w:rPr>
            </w:pPr>
            <w:r w:rsidRPr="00306981">
              <w:rPr>
                <w:color w:val="000000"/>
                <w:sz w:val="22"/>
                <w:szCs w:val="22"/>
                <w:lang w:val="uk-UA"/>
              </w:rPr>
              <w:t>2091,6</w:t>
            </w:r>
          </w:p>
        </w:tc>
        <w:tc>
          <w:tcPr>
            <w:tcW w:w="1275" w:type="dxa"/>
            <w:tcBorders>
              <w:top w:val="nil"/>
              <w:left w:val="nil"/>
              <w:bottom w:val="single" w:sz="4" w:space="0" w:color="auto"/>
              <w:right w:val="single" w:sz="4" w:space="0" w:color="auto"/>
            </w:tcBorders>
            <w:shd w:val="clear" w:color="auto" w:fill="auto"/>
            <w:vAlign w:val="center"/>
            <w:hideMark/>
          </w:tcPr>
          <w:p w14:paraId="61AD644F" w14:textId="5BAD22A3" w:rsidR="0045600D" w:rsidRPr="00306981" w:rsidRDefault="0045600D" w:rsidP="0045600D">
            <w:pPr>
              <w:jc w:val="center"/>
              <w:rPr>
                <w:sz w:val="22"/>
                <w:szCs w:val="22"/>
                <w:lang w:val="uk-UA"/>
              </w:rPr>
            </w:pPr>
            <w:r w:rsidRPr="00306981">
              <w:rPr>
                <w:color w:val="000000"/>
                <w:sz w:val="22"/>
                <w:szCs w:val="22"/>
                <w:lang w:val="uk-UA"/>
              </w:rPr>
              <w:t>17928</w:t>
            </w:r>
          </w:p>
        </w:tc>
        <w:tc>
          <w:tcPr>
            <w:tcW w:w="1154" w:type="dxa"/>
            <w:tcBorders>
              <w:top w:val="nil"/>
              <w:left w:val="nil"/>
              <w:bottom w:val="single" w:sz="4" w:space="0" w:color="auto"/>
              <w:right w:val="single" w:sz="4" w:space="0" w:color="auto"/>
            </w:tcBorders>
            <w:shd w:val="clear" w:color="auto" w:fill="auto"/>
            <w:noWrap/>
            <w:vAlign w:val="center"/>
            <w:hideMark/>
          </w:tcPr>
          <w:p w14:paraId="53EE0596" w14:textId="2DDC68DA" w:rsidR="0045600D" w:rsidRPr="00306981" w:rsidRDefault="0045600D" w:rsidP="0045600D">
            <w:pPr>
              <w:jc w:val="center"/>
              <w:rPr>
                <w:sz w:val="22"/>
                <w:szCs w:val="22"/>
                <w:lang w:val="uk-UA"/>
              </w:rPr>
            </w:pPr>
            <w:r w:rsidRPr="00306981">
              <w:rPr>
                <w:color w:val="000000"/>
                <w:sz w:val="22"/>
                <w:szCs w:val="22"/>
                <w:lang w:val="uk-UA"/>
              </w:rPr>
              <w:t>36</w:t>
            </w:r>
          </w:p>
        </w:tc>
        <w:tc>
          <w:tcPr>
            <w:tcW w:w="1154" w:type="dxa"/>
            <w:tcBorders>
              <w:top w:val="nil"/>
              <w:left w:val="nil"/>
              <w:bottom w:val="single" w:sz="4" w:space="0" w:color="auto"/>
              <w:right w:val="single" w:sz="4" w:space="0" w:color="auto"/>
            </w:tcBorders>
            <w:shd w:val="clear" w:color="auto" w:fill="auto"/>
            <w:noWrap/>
            <w:vAlign w:val="center"/>
            <w:hideMark/>
          </w:tcPr>
          <w:p w14:paraId="6D5931FE" w14:textId="0B3A3157" w:rsidR="0045600D" w:rsidRPr="00306981" w:rsidRDefault="0045600D" w:rsidP="0045600D">
            <w:pPr>
              <w:jc w:val="center"/>
              <w:rPr>
                <w:sz w:val="22"/>
                <w:szCs w:val="22"/>
                <w:lang w:val="uk-UA"/>
              </w:rPr>
            </w:pPr>
            <w:r w:rsidRPr="00306981">
              <w:rPr>
                <w:color w:val="000000"/>
                <w:sz w:val="22"/>
                <w:szCs w:val="22"/>
                <w:lang w:val="uk-UA"/>
              </w:rPr>
              <w:t>166</w:t>
            </w:r>
          </w:p>
        </w:tc>
        <w:tc>
          <w:tcPr>
            <w:tcW w:w="1390" w:type="dxa"/>
            <w:tcBorders>
              <w:top w:val="nil"/>
              <w:left w:val="nil"/>
              <w:bottom w:val="single" w:sz="4" w:space="0" w:color="auto"/>
              <w:right w:val="single" w:sz="4" w:space="0" w:color="auto"/>
            </w:tcBorders>
            <w:shd w:val="clear" w:color="auto" w:fill="auto"/>
            <w:noWrap/>
            <w:vAlign w:val="center"/>
            <w:hideMark/>
          </w:tcPr>
          <w:p w14:paraId="11DFC9B3" w14:textId="1994AD7A"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51498535" w14:textId="7F6D7660"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0C883067" w14:textId="6B7F711D"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0F5DA8B8"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3E26C16" w14:textId="1C4149D5" w:rsidR="0045600D" w:rsidRPr="00306981" w:rsidRDefault="0045600D" w:rsidP="0045600D">
            <w:pPr>
              <w:jc w:val="center"/>
              <w:rPr>
                <w:sz w:val="22"/>
                <w:szCs w:val="22"/>
                <w:lang w:val="uk-UA"/>
              </w:rPr>
            </w:pPr>
            <w:r w:rsidRPr="00306981">
              <w:rPr>
                <w:sz w:val="22"/>
                <w:szCs w:val="22"/>
                <w:lang w:val="uk-UA"/>
              </w:rPr>
              <w:t>16</w:t>
            </w:r>
          </w:p>
        </w:tc>
        <w:tc>
          <w:tcPr>
            <w:tcW w:w="1297" w:type="dxa"/>
            <w:tcBorders>
              <w:top w:val="nil"/>
              <w:left w:val="nil"/>
              <w:bottom w:val="single" w:sz="4" w:space="0" w:color="auto"/>
              <w:right w:val="single" w:sz="4" w:space="0" w:color="auto"/>
            </w:tcBorders>
            <w:shd w:val="clear" w:color="auto" w:fill="auto"/>
            <w:vAlign w:val="center"/>
            <w:hideMark/>
          </w:tcPr>
          <w:p w14:paraId="30596F05" w14:textId="4E90062A" w:rsidR="0045600D" w:rsidRPr="00306981" w:rsidRDefault="0045600D" w:rsidP="0045600D">
            <w:pPr>
              <w:jc w:val="center"/>
              <w:rPr>
                <w:sz w:val="22"/>
                <w:szCs w:val="22"/>
                <w:lang w:val="uk-UA"/>
              </w:rPr>
            </w:pPr>
            <w:r w:rsidRPr="00306981">
              <w:rPr>
                <w:color w:val="000000"/>
                <w:sz w:val="22"/>
                <w:szCs w:val="22"/>
                <w:lang w:val="uk-UA"/>
              </w:rPr>
              <w:t>4376</w:t>
            </w:r>
          </w:p>
        </w:tc>
        <w:tc>
          <w:tcPr>
            <w:tcW w:w="1275" w:type="dxa"/>
            <w:tcBorders>
              <w:top w:val="nil"/>
              <w:left w:val="nil"/>
              <w:bottom w:val="single" w:sz="4" w:space="0" w:color="auto"/>
              <w:right w:val="single" w:sz="4" w:space="0" w:color="auto"/>
            </w:tcBorders>
            <w:shd w:val="clear" w:color="auto" w:fill="auto"/>
            <w:vAlign w:val="center"/>
            <w:hideMark/>
          </w:tcPr>
          <w:p w14:paraId="7204E349" w14:textId="473949EA" w:rsidR="0045600D" w:rsidRPr="00306981" w:rsidRDefault="0045600D" w:rsidP="0045600D">
            <w:pPr>
              <w:jc w:val="center"/>
              <w:rPr>
                <w:sz w:val="22"/>
                <w:szCs w:val="22"/>
                <w:lang w:val="uk-UA"/>
              </w:rPr>
            </w:pPr>
            <w:r w:rsidRPr="00306981">
              <w:rPr>
                <w:color w:val="000000"/>
                <w:sz w:val="22"/>
                <w:szCs w:val="22"/>
                <w:lang w:val="uk-UA"/>
              </w:rPr>
              <w:t>12264</w:t>
            </w:r>
          </w:p>
        </w:tc>
        <w:tc>
          <w:tcPr>
            <w:tcW w:w="1154" w:type="dxa"/>
            <w:tcBorders>
              <w:top w:val="nil"/>
              <w:left w:val="nil"/>
              <w:bottom w:val="single" w:sz="4" w:space="0" w:color="auto"/>
              <w:right w:val="single" w:sz="4" w:space="0" w:color="auto"/>
            </w:tcBorders>
            <w:shd w:val="clear" w:color="auto" w:fill="auto"/>
            <w:noWrap/>
            <w:vAlign w:val="center"/>
            <w:hideMark/>
          </w:tcPr>
          <w:p w14:paraId="40906ADE" w14:textId="4907E8C9" w:rsidR="0045600D" w:rsidRPr="00306981" w:rsidRDefault="0045600D" w:rsidP="0045600D">
            <w:pPr>
              <w:jc w:val="center"/>
              <w:rPr>
                <w:sz w:val="22"/>
                <w:szCs w:val="22"/>
                <w:lang w:val="uk-UA"/>
              </w:rPr>
            </w:pPr>
            <w:r w:rsidRPr="00306981">
              <w:rPr>
                <w:color w:val="000000"/>
                <w:sz w:val="22"/>
                <w:szCs w:val="22"/>
                <w:lang w:val="uk-UA"/>
              </w:rPr>
              <w:t>26</w:t>
            </w:r>
          </w:p>
        </w:tc>
        <w:tc>
          <w:tcPr>
            <w:tcW w:w="1154" w:type="dxa"/>
            <w:tcBorders>
              <w:top w:val="nil"/>
              <w:left w:val="nil"/>
              <w:bottom w:val="single" w:sz="4" w:space="0" w:color="auto"/>
              <w:right w:val="single" w:sz="4" w:space="0" w:color="auto"/>
            </w:tcBorders>
            <w:shd w:val="clear" w:color="auto" w:fill="auto"/>
            <w:noWrap/>
            <w:vAlign w:val="center"/>
            <w:hideMark/>
          </w:tcPr>
          <w:p w14:paraId="7F60B085" w14:textId="1F031603" w:rsidR="0045600D" w:rsidRPr="00306981" w:rsidRDefault="0045600D" w:rsidP="0045600D">
            <w:pPr>
              <w:jc w:val="center"/>
              <w:rPr>
                <w:sz w:val="22"/>
                <w:szCs w:val="22"/>
                <w:lang w:val="uk-UA"/>
              </w:rPr>
            </w:pPr>
            <w:r w:rsidRPr="00306981">
              <w:rPr>
                <w:color w:val="000000"/>
                <w:sz w:val="22"/>
                <w:szCs w:val="22"/>
                <w:lang w:val="uk-UA"/>
              </w:rPr>
              <w:t>113</w:t>
            </w:r>
          </w:p>
        </w:tc>
        <w:tc>
          <w:tcPr>
            <w:tcW w:w="1390" w:type="dxa"/>
            <w:tcBorders>
              <w:top w:val="nil"/>
              <w:left w:val="nil"/>
              <w:bottom w:val="single" w:sz="4" w:space="0" w:color="auto"/>
              <w:right w:val="single" w:sz="4" w:space="0" w:color="auto"/>
            </w:tcBorders>
            <w:shd w:val="clear" w:color="auto" w:fill="auto"/>
            <w:noWrap/>
            <w:vAlign w:val="center"/>
            <w:hideMark/>
          </w:tcPr>
          <w:p w14:paraId="3B60D168" w14:textId="6EF24C6E"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0C4E5CA0" w14:textId="045A79BD"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3544116F" w14:textId="0B60F4BB"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033E9926" w14:textId="77777777" w:rsidTr="00DC6B31">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71E42B5" w14:textId="7277404E" w:rsidR="0045600D" w:rsidRPr="00306981" w:rsidRDefault="0045600D" w:rsidP="0045600D">
            <w:pPr>
              <w:jc w:val="center"/>
              <w:rPr>
                <w:sz w:val="22"/>
                <w:szCs w:val="22"/>
                <w:lang w:val="uk-UA"/>
              </w:rPr>
            </w:pPr>
            <w:r w:rsidRPr="00306981">
              <w:rPr>
                <w:sz w:val="22"/>
                <w:szCs w:val="22"/>
                <w:lang w:val="uk-UA"/>
              </w:rPr>
              <w:t>18</w:t>
            </w:r>
          </w:p>
        </w:tc>
        <w:tc>
          <w:tcPr>
            <w:tcW w:w="1297" w:type="dxa"/>
            <w:tcBorders>
              <w:top w:val="nil"/>
              <w:left w:val="nil"/>
              <w:bottom w:val="single" w:sz="4" w:space="0" w:color="auto"/>
              <w:right w:val="single" w:sz="4" w:space="0" w:color="auto"/>
            </w:tcBorders>
            <w:shd w:val="clear" w:color="auto" w:fill="auto"/>
            <w:vAlign w:val="center"/>
            <w:hideMark/>
          </w:tcPr>
          <w:p w14:paraId="7EF1E581" w14:textId="11FAC9D5" w:rsidR="0045600D" w:rsidRPr="00306981" w:rsidRDefault="0045600D" w:rsidP="0045600D">
            <w:pPr>
              <w:jc w:val="center"/>
              <w:rPr>
                <w:sz w:val="22"/>
                <w:szCs w:val="22"/>
                <w:lang w:val="uk-UA"/>
              </w:rPr>
            </w:pPr>
            <w:r w:rsidRPr="00306981">
              <w:rPr>
                <w:color w:val="000000"/>
                <w:sz w:val="22"/>
                <w:szCs w:val="22"/>
                <w:lang w:val="uk-UA"/>
              </w:rPr>
              <w:t>6162,3</w:t>
            </w:r>
          </w:p>
        </w:tc>
        <w:tc>
          <w:tcPr>
            <w:tcW w:w="1275" w:type="dxa"/>
            <w:tcBorders>
              <w:top w:val="nil"/>
              <w:left w:val="nil"/>
              <w:bottom w:val="single" w:sz="4" w:space="0" w:color="auto"/>
              <w:right w:val="single" w:sz="4" w:space="0" w:color="auto"/>
            </w:tcBorders>
            <w:shd w:val="clear" w:color="auto" w:fill="auto"/>
            <w:vAlign w:val="center"/>
            <w:hideMark/>
          </w:tcPr>
          <w:p w14:paraId="20FE7835" w14:textId="53DF08D8" w:rsidR="0045600D" w:rsidRPr="00306981" w:rsidRDefault="0045600D" w:rsidP="0045600D">
            <w:pPr>
              <w:jc w:val="center"/>
              <w:rPr>
                <w:sz w:val="22"/>
                <w:szCs w:val="22"/>
                <w:lang w:val="uk-UA"/>
              </w:rPr>
            </w:pPr>
            <w:r w:rsidRPr="00306981">
              <w:rPr>
                <w:color w:val="000000"/>
                <w:sz w:val="22"/>
                <w:szCs w:val="22"/>
                <w:lang w:val="uk-UA"/>
              </w:rPr>
              <w:t>48708</w:t>
            </w:r>
          </w:p>
        </w:tc>
        <w:tc>
          <w:tcPr>
            <w:tcW w:w="1154" w:type="dxa"/>
            <w:tcBorders>
              <w:top w:val="nil"/>
              <w:left w:val="nil"/>
              <w:bottom w:val="single" w:sz="4" w:space="0" w:color="auto"/>
              <w:right w:val="single" w:sz="4" w:space="0" w:color="auto"/>
            </w:tcBorders>
            <w:shd w:val="clear" w:color="auto" w:fill="auto"/>
            <w:noWrap/>
            <w:vAlign w:val="center"/>
            <w:hideMark/>
          </w:tcPr>
          <w:p w14:paraId="5D5643EC" w14:textId="2C961FF7" w:rsidR="0045600D" w:rsidRPr="00306981" w:rsidRDefault="0045600D" w:rsidP="0045600D">
            <w:pPr>
              <w:jc w:val="center"/>
              <w:rPr>
                <w:sz w:val="22"/>
                <w:szCs w:val="22"/>
                <w:lang w:val="uk-UA"/>
              </w:rPr>
            </w:pPr>
            <w:r w:rsidRPr="00306981">
              <w:rPr>
                <w:color w:val="000000"/>
                <w:sz w:val="22"/>
                <w:szCs w:val="22"/>
                <w:lang w:val="uk-UA"/>
              </w:rPr>
              <w:t>180</w:t>
            </w:r>
          </w:p>
        </w:tc>
        <w:tc>
          <w:tcPr>
            <w:tcW w:w="1154" w:type="dxa"/>
            <w:tcBorders>
              <w:top w:val="nil"/>
              <w:left w:val="nil"/>
              <w:bottom w:val="single" w:sz="4" w:space="0" w:color="auto"/>
              <w:right w:val="single" w:sz="4" w:space="0" w:color="auto"/>
            </w:tcBorders>
            <w:shd w:val="clear" w:color="auto" w:fill="auto"/>
            <w:noWrap/>
            <w:vAlign w:val="center"/>
            <w:hideMark/>
          </w:tcPr>
          <w:p w14:paraId="51789730" w14:textId="5AD7F252" w:rsidR="0045600D" w:rsidRPr="00306981" w:rsidRDefault="0045600D" w:rsidP="0045600D">
            <w:pPr>
              <w:jc w:val="center"/>
              <w:rPr>
                <w:sz w:val="22"/>
                <w:szCs w:val="22"/>
                <w:lang w:val="uk-UA"/>
              </w:rPr>
            </w:pPr>
            <w:r w:rsidRPr="00306981">
              <w:rPr>
                <w:color w:val="000000"/>
                <w:sz w:val="22"/>
                <w:szCs w:val="22"/>
                <w:lang w:val="uk-UA"/>
              </w:rPr>
              <w:t>273</w:t>
            </w:r>
          </w:p>
        </w:tc>
        <w:tc>
          <w:tcPr>
            <w:tcW w:w="1390" w:type="dxa"/>
            <w:tcBorders>
              <w:top w:val="nil"/>
              <w:left w:val="nil"/>
              <w:bottom w:val="single" w:sz="4" w:space="0" w:color="auto"/>
              <w:right w:val="single" w:sz="4" w:space="0" w:color="auto"/>
            </w:tcBorders>
            <w:shd w:val="clear" w:color="auto" w:fill="auto"/>
            <w:noWrap/>
            <w:vAlign w:val="center"/>
            <w:hideMark/>
          </w:tcPr>
          <w:p w14:paraId="1A4D0034" w14:textId="0183DF10" w:rsidR="0045600D" w:rsidRPr="00306981" w:rsidRDefault="0045600D" w:rsidP="0045600D">
            <w:pPr>
              <w:jc w:val="center"/>
              <w:rPr>
                <w:sz w:val="22"/>
                <w:szCs w:val="22"/>
                <w:lang w:val="uk-UA"/>
              </w:rPr>
            </w:pPr>
            <w:r w:rsidRPr="00306981">
              <w:rPr>
                <w:sz w:val="22"/>
                <w:szCs w:val="22"/>
                <w:lang w:val="uk-UA"/>
              </w:rPr>
              <w:t xml:space="preserve">З/б моноліт </w:t>
            </w:r>
          </w:p>
        </w:tc>
        <w:tc>
          <w:tcPr>
            <w:tcW w:w="1372" w:type="dxa"/>
            <w:tcBorders>
              <w:top w:val="nil"/>
              <w:left w:val="nil"/>
              <w:bottom w:val="single" w:sz="4" w:space="0" w:color="auto"/>
              <w:right w:val="single" w:sz="4" w:space="0" w:color="auto"/>
            </w:tcBorders>
            <w:shd w:val="clear" w:color="auto" w:fill="auto"/>
            <w:noWrap/>
            <w:vAlign w:val="center"/>
            <w:hideMark/>
          </w:tcPr>
          <w:p w14:paraId="170D96B9" w14:textId="1C851CE4" w:rsidR="0045600D" w:rsidRPr="00306981" w:rsidRDefault="0045600D" w:rsidP="0045600D">
            <w:pPr>
              <w:jc w:val="center"/>
              <w:rPr>
                <w:sz w:val="22"/>
                <w:szCs w:val="22"/>
                <w:lang w:val="uk-UA"/>
              </w:rPr>
            </w:pPr>
            <w:r w:rsidRPr="00306981">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7F5BE3C9" w14:textId="01DFBA5E" w:rsidR="0045600D" w:rsidRPr="00306981" w:rsidRDefault="0045600D" w:rsidP="0045600D">
            <w:pPr>
              <w:jc w:val="center"/>
              <w:rPr>
                <w:sz w:val="22"/>
                <w:szCs w:val="22"/>
                <w:lang w:val="uk-UA"/>
              </w:rPr>
            </w:pPr>
            <w:proofErr w:type="spellStart"/>
            <w:r w:rsidRPr="00306981">
              <w:rPr>
                <w:sz w:val="22"/>
                <w:szCs w:val="22"/>
                <w:lang w:val="uk-UA"/>
              </w:rPr>
              <w:t>Рубероід</w:t>
            </w:r>
            <w:proofErr w:type="spellEnd"/>
          </w:p>
        </w:tc>
      </w:tr>
      <w:tr w:rsidR="0045600D" w:rsidRPr="00306981" w14:paraId="7E2AE80F" w14:textId="77777777" w:rsidTr="0045600D">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385F57D" w14:textId="3B12BC20" w:rsidR="0045600D" w:rsidRPr="00306981" w:rsidRDefault="0045600D" w:rsidP="0045600D">
            <w:pPr>
              <w:jc w:val="center"/>
              <w:rPr>
                <w:sz w:val="22"/>
                <w:szCs w:val="22"/>
                <w:lang w:val="uk-UA"/>
              </w:rPr>
            </w:pPr>
          </w:p>
        </w:tc>
        <w:tc>
          <w:tcPr>
            <w:tcW w:w="1297" w:type="dxa"/>
            <w:tcBorders>
              <w:top w:val="nil"/>
              <w:left w:val="nil"/>
              <w:bottom w:val="single" w:sz="4" w:space="0" w:color="auto"/>
              <w:right w:val="single" w:sz="4" w:space="0" w:color="auto"/>
            </w:tcBorders>
            <w:shd w:val="clear" w:color="auto" w:fill="auto"/>
            <w:vAlign w:val="center"/>
            <w:hideMark/>
          </w:tcPr>
          <w:p w14:paraId="1527761C" w14:textId="5AFB406A" w:rsidR="0045600D" w:rsidRPr="00306981" w:rsidRDefault="0045600D" w:rsidP="0045600D">
            <w:pPr>
              <w:jc w:val="center"/>
              <w:rPr>
                <w:sz w:val="22"/>
                <w:szCs w:val="22"/>
                <w:lang w:val="uk-UA"/>
              </w:rPr>
            </w:pPr>
            <w:r w:rsidRPr="00306981">
              <w:rPr>
                <w:b/>
                <w:bCs/>
                <w:i/>
                <w:iCs/>
                <w:sz w:val="22"/>
                <w:szCs w:val="22"/>
                <w:lang w:val="uk-UA"/>
              </w:rPr>
              <w:t>42318,04</w:t>
            </w:r>
          </w:p>
        </w:tc>
        <w:tc>
          <w:tcPr>
            <w:tcW w:w="1275" w:type="dxa"/>
            <w:tcBorders>
              <w:top w:val="nil"/>
              <w:left w:val="nil"/>
              <w:bottom w:val="single" w:sz="4" w:space="0" w:color="auto"/>
              <w:right w:val="single" w:sz="4" w:space="0" w:color="auto"/>
            </w:tcBorders>
            <w:shd w:val="clear" w:color="auto" w:fill="auto"/>
            <w:vAlign w:val="center"/>
            <w:hideMark/>
          </w:tcPr>
          <w:p w14:paraId="25EAD568" w14:textId="69DA4741" w:rsidR="0045600D" w:rsidRPr="00306981" w:rsidRDefault="0045600D" w:rsidP="0045600D">
            <w:pPr>
              <w:jc w:val="center"/>
              <w:rPr>
                <w:sz w:val="22"/>
                <w:szCs w:val="22"/>
                <w:lang w:val="uk-UA"/>
              </w:rPr>
            </w:pPr>
            <w:r w:rsidRPr="00306981">
              <w:rPr>
                <w:b/>
                <w:bCs/>
                <w:i/>
                <w:iCs/>
                <w:sz w:val="22"/>
                <w:szCs w:val="22"/>
                <w:lang w:val="uk-UA"/>
              </w:rPr>
              <w:t>352491</w:t>
            </w:r>
          </w:p>
        </w:tc>
        <w:tc>
          <w:tcPr>
            <w:tcW w:w="1154" w:type="dxa"/>
            <w:tcBorders>
              <w:top w:val="nil"/>
              <w:left w:val="nil"/>
              <w:bottom w:val="single" w:sz="4" w:space="0" w:color="auto"/>
              <w:right w:val="single" w:sz="4" w:space="0" w:color="auto"/>
            </w:tcBorders>
            <w:shd w:val="clear" w:color="auto" w:fill="auto"/>
            <w:noWrap/>
            <w:vAlign w:val="center"/>
            <w:hideMark/>
          </w:tcPr>
          <w:p w14:paraId="3D09CA54" w14:textId="0D411780" w:rsidR="0045600D" w:rsidRPr="00306981" w:rsidRDefault="0045600D" w:rsidP="0045600D">
            <w:pPr>
              <w:jc w:val="center"/>
              <w:rPr>
                <w:sz w:val="22"/>
                <w:szCs w:val="22"/>
                <w:lang w:val="uk-UA"/>
              </w:rPr>
            </w:pPr>
            <w:r w:rsidRPr="00306981">
              <w:rPr>
                <w:b/>
                <w:bCs/>
                <w:i/>
                <w:iCs/>
                <w:sz w:val="22"/>
                <w:szCs w:val="22"/>
                <w:lang w:val="uk-UA"/>
              </w:rPr>
              <w:t>980</w:t>
            </w:r>
          </w:p>
        </w:tc>
        <w:tc>
          <w:tcPr>
            <w:tcW w:w="1154" w:type="dxa"/>
            <w:tcBorders>
              <w:top w:val="nil"/>
              <w:left w:val="nil"/>
              <w:bottom w:val="single" w:sz="4" w:space="0" w:color="auto"/>
              <w:right w:val="single" w:sz="4" w:space="0" w:color="auto"/>
            </w:tcBorders>
            <w:shd w:val="clear" w:color="auto" w:fill="auto"/>
            <w:noWrap/>
            <w:vAlign w:val="center"/>
            <w:hideMark/>
          </w:tcPr>
          <w:p w14:paraId="3BA3C04C" w14:textId="4F8B1CC5" w:rsidR="0045600D" w:rsidRPr="00306981" w:rsidRDefault="0045600D" w:rsidP="0045600D">
            <w:pPr>
              <w:jc w:val="center"/>
              <w:rPr>
                <w:sz w:val="22"/>
                <w:szCs w:val="22"/>
                <w:lang w:val="uk-UA"/>
              </w:rPr>
            </w:pPr>
            <w:r w:rsidRPr="00306981">
              <w:rPr>
                <w:b/>
                <w:bCs/>
                <w:i/>
                <w:iCs/>
                <w:sz w:val="22"/>
                <w:szCs w:val="22"/>
                <w:lang w:val="uk-UA"/>
              </w:rPr>
              <w:t>2714</w:t>
            </w:r>
          </w:p>
        </w:tc>
        <w:tc>
          <w:tcPr>
            <w:tcW w:w="1390" w:type="dxa"/>
            <w:tcBorders>
              <w:top w:val="nil"/>
              <w:left w:val="nil"/>
              <w:bottom w:val="single" w:sz="4" w:space="0" w:color="auto"/>
              <w:right w:val="single" w:sz="4" w:space="0" w:color="auto"/>
            </w:tcBorders>
            <w:shd w:val="clear" w:color="auto" w:fill="auto"/>
            <w:noWrap/>
            <w:vAlign w:val="center"/>
          </w:tcPr>
          <w:p w14:paraId="1414FDE7" w14:textId="7EFA6A8E" w:rsidR="0045600D" w:rsidRPr="00306981" w:rsidRDefault="0045600D" w:rsidP="0045600D">
            <w:pPr>
              <w:jc w:val="center"/>
              <w:rPr>
                <w:sz w:val="22"/>
                <w:szCs w:val="22"/>
                <w:lang w:val="uk-UA"/>
              </w:rPr>
            </w:pPr>
          </w:p>
        </w:tc>
        <w:tc>
          <w:tcPr>
            <w:tcW w:w="1372" w:type="dxa"/>
            <w:tcBorders>
              <w:top w:val="nil"/>
              <w:left w:val="nil"/>
              <w:bottom w:val="single" w:sz="4" w:space="0" w:color="auto"/>
              <w:right w:val="single" w:sz="4" w:space="0" w:color="auto"/>
            </w:tcBorders>
            <w:shd w:val="clear" w:color="auto" w:fill="auto"/>
            <w:noWrap/>
            <w:vAlign w:val="center"/>
          </w:tcPr>
          <w:p w14:paraId="045D35AD" w14:textId="1BDCC190" w:rsidR="0045600D" w:rsidRPr="00306981" w:rsidRDefault="0045600D" w:rsidP="0045600D">
            <w:pPr>
              <w:jc w:val="center"/>
              <w:rPr>
                <w:sz w:val="22"/>
                <w:szCs w:val="22"/>
                <w:lang w:val="uk-UA"/>
              </w:rPr>
            </w:pPr>
          </w:p>
        </w:tc>
        <w:tc>
          <w:tcPr>
            <w:tcW w:w="1165" w:type="dxa"/>
            <w:tcBorders>
              <w:top w:val="nil"/>
              <w:left w:val="nil"/>
              <w:bottom w:val="single" w:sz="4" w:space="0" w:color="auto"/>
              <w:right w:val="single" w:sz="4" w:space="0" w:color="auto"/>
            </w:tcBorders>
            <w:shd w:val="clear" w:color="auto" w:fill="auto"/>
            <w:noWrap/>
            <w:vAlign w:val="center"/>
          </w:tcPr>
          <w:p w14:paraId="06E0EE84" w14:textId="1F33A8BB" w:rsidR="0045600D" w:rsidRPr="00306981" w:rsidRDefault="0045600D" w:rsidP="0045600D">
            <w:pPr>
              <w:jc w:val="center"/>
              <w:rPr>
                <w:sz w:val="22"/>
                <w:szCs w:val="22"/>
                <w:lang w:val="uk-UA"/>
              </w:rPr>
            </w:pPr>
          </w:p>
        </w:tc>
      </w:tr>
    </w:tbl>
    <w:p w14:paraId="191604FA" w14:textId="77777777" w:rsidR="005E60A5" w:rsidRPr="00306981" w:rsidRDefault="005E60A5" w:rsidP="005E60A5">
      <w:pPr>
        <w:rPr>
          <w:sz w:val="28"/>
          <w:szCs w:val="28"/>
          <w:lang w:val="uk-UA"/>
        </w:rPr>
      </w:pPr>
    </w:p>
    <w:p w14:paraId="6B6522CF" w14:textId="77777777" w:rsidR="0045600D" w:rsidRPr="00306981" w:rsidRDefault="0045600D">
      <w:pPr>
        <w:rPr>
          <w:b/>
          <w:bCs/>
          <w:sz w:val="28"/>
          <w:szCs w:val="28"/>
          <w:lang w:val="uk-UA"/>
        </w:rPr>
      </w:pPr>
      <w:r w:rsidRPr="00306981">
        <w:rPr>
          <w:b/>
          <w:bCs/>
          <w:sz w:val="28"/>
          <w:szCs w:val="28"/>
          <w:lang w:val="uk-UA"/>
        </w:rPr>
        <w:br w:type="page"/>
      </w:r>
    </w:p>
    <w:p w14:paraId="61DB2C77" w14:textId="486F282D" w:rsidR="005E60A5" w:rsidRPr="00306981" w:rsidRDefault="005E60A5" w:rsidP="005E60A5">
      <w:pPr>
        <w:spacing w:line="360" w:lineRule="auto"/>
        <w:ind w:firstLine="567"/>
        <w:mirrorIndents/>
        <w:jc w:val="right"/>
        <w:rPr>
          <w:b/>
          <w:bCs/>
          <w:sz w:val="28"/>
          <w:szCs w:val="28"/>
          <w:lang w:val="uk-UA"/>
        </w:rPr>
      </w:pPr>
      <w:r w:rsidRPr="00306981">
        <w:rPr>
          <w:b/>
          <w:bCs/>
          <w:sz w:val="28"/>
          <w:szCs w:val="28"/>
          <w:lang w:val="uk-UA"/>
        </w:rPr>
        <w:lastRenderedPageBreak/>
        <w:t>Таблиця 3.</w:t>
      </w:r>
      <w:r w:rsidR="0045600D" w:rsidRPr="00306981">
        <w:rPr>
          <w:b/>
          <w:bCs/>
          <w:sz w:val="28"/>
          <w:szCs w:val="28"/>
          <w:lang w:val="uk-UA"/>
        </w:rPr>
        <w:t>2</w:t>
      </w:r>
      <w:r w:rsidRPr="00306981">
        <w:rPr>
          <w:b/>
          <w:bCs/>
          <w:sz w:val="28"/>
          <w:szCs w:val="28"/>
          <w:lang w:val="uk-UA"/>
        </w:rPr>
        <w:t xml:space="preserve"> (продовження)</w:t>
      </w:r>
    </w:p>
    <w:tbl>
      <w:tblPr>
        <w:tblW w:w="8532" w:type="dxa"/>
        <w:jc w:val="center"/>
        <w:tblLook w:val="04A0" w:firstRow="1" w:lastRow="0" w:firstColumn="1" w:lastColumn="0" w:noHBand="0" w:noVBand="1"/>
      </w:tblPr>
      <w:tblGrid>
        <w:gridCol w:w="519"/>
        <w:gridCol w:w="1469"/>
        <w:gridCol w:w="1386"/>
        <w:gridCol w:w="1386"/>
        <w:gridCol w:w="1084"/>
        <w:gridCol w:w="1387"/>
        <w:gridCol w:w="1301"/>
      </w:tblGrid>
      <w:tr w:rsidR="005E60A5" w:rsidRPr="00306981" w14:paraId="0041BB42" w14:textId="77777777" w:rsidTr="0045600D">
        <w:trPr>
          <w:trHeight w:val="1160"/>
          <w:jc w:val="center"/>
        </w:trPr>
        <w:tc>
          <w:tcPr>
            <w:tcW w:w="5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45AEF8" w14:textId="77777777" w:rsidR="005E60A5" w:rsidRPr="00306981" w:rsidRDefault="005E60A5" w:rsidP="00DC6B31">
            <w:pPr>
              <w:jc w:val="center"/>
              <w:rPr>
                <w:b/>
                <w:bCs/>
                <w:sz w:val="22"/>
                <w:szCs w:val="22"/>
                <w:lang w:val="uk-UA"/>
              </w:rPr>
            </w:pPr>
            <w:r w:rsidRPr="00306981">
              <w:rPr>
                <w:b/>
                <w:bCs/>
                <w:sz w:val="22"/>
                <w:szCs w:val="22"/>
                <w:lang w:val="uk-UA"/>
              </w:rPr>
              <w:t>№</w:t>
            </w:r>
          </w:p>
        </w:tc>
        <w:tc>
          <w:tcPr>
            <w:tcW w:w="1469" w:type="dxa"/>
            <w:tcBorders>
              <w:top w:val="single" w:sz="4" w:space="0" w:color="auto"/>
              <w:left w:val="nil"/>
              <w:bottom w:val="single" w:sz="4" w:space="0" w:color="auto"/>
              <w:right w:val="single" w:sz="4" w:space="0" w:color="auto"/>
            </w:tcBorders>
            <w:shd w:val="clear" w:color="auto" w:fill="auto"/>
            <w:vAlign w:val="center"/>
            <w:hideMark/>
          </w:tcPr>
          <w:p w14:paraId="7C561C7C" w14:textId="7ED88293" w:rsidR="005E60A5" w:rsidRPr="00306981" w:rsidRDefault="005E60A5" w:rsidP="00DC6B31">
            <w:pPr>
              <w:jc w:val="center"/>
              <w:rPr>
                <w:b/>
                <w:bCs/>
                <w:sz w:val="22"/>
                <w:szCs w:val="22"/>
                <w:lang w:val="uk-UA"/>
              </w:rPr>
            </w:pPr>
            <w:r w:rsidRPr="00306981">
              <w:rPr>
                <w:b/>
                <w:bCs/>
                <w:sz w:val="22"/>
                <w:szCs w:val="22"/>
                <w:lang w:val="uk-UA"/>
              </w:rPr>
              <w:t>площа покрівлі S, м2</w:t>
            </w:r>
          </w:p>
        </w:tc>
        <w:tc>
          <w:tcPr>
            <w:tcW w:w="1386" w:type="dxa"/>
            <w:tcBorders>
              <w:top w:val="single" w:sz="4" w:space="0" w:color="auto"/>
              <w:left w:val="nil"/>
              <w:bottom w:val="single" w:sz="4" w:space="0" w:color="auto"/>
              <w:right w:val="single" w:sz="4" w:space="0" w:color="auto"/>
            </w:tcBorders>
            <w:shd w:val="clear" w:color="auto" w:fill="auto"/>
            <w:vAlign w:val="center"/>
            <w:hideMark/>
          </w:tcPr>
          <w:p w14:paraId="0E8FAA53" w14:textId="77777777" w:rsidR="005E60A5" w:rsidRPr="00306981" w:rsidRDefault="005E60A5" w:rsidP="00DC6B31">
            <w:pPr>
              <w:jc w:val="center"/>
              <w:rPr>
                <w:b/>
                <w:bCs/>
                <w:sz w:val="22"/>
                <w:szCs w:val="22"/>
                <w:lang w:val="uk-UA"/>
              </w:rPr>
            </w:pPr>
            <w:r w:rsidRPr="00306981">
              <w:rPr>
                <w:b/>
                <w:bCs/>
                <w:sz w:val="22"/>
                <w:szCs w:val="22"/>
                <w:lang w:val="uk-UA"/>
              </w:rPr>
              <w:t>відновна вартість</w:t>
            </w:r>
          </w:p>
        </w:tc>
        <w:tc>
          <w:tcPr>
            <w:tcW w:w="1386" w:type="dxa"/>
            <w:tcBorders>
              <w:top w:val="single" w:sz="4" w:space="0" w:color="auto"/>
              <w:left w:val="nil"/>
              <w:bottom w:val="single" w:sz="4" w:space="0" w:color="auto"/>
              <w:right w:val="single" w:sz="4" w:space="0" w:color="auto"/>
            </w:tcBorders>
            <w:shd w:val="clear" w:color="auto" w:fill="auto"/>
            <w:vAlign w:val="center"/>
            <w:hideMark/>
          </w:tcPr>
          <w:p w14:paraId="3885ED92" w14:textId="77777777" w:rsidR="005E60A5" w:rsidRPr="00306981" w:rsidRDefault="005E60A5" w:rsidP="00DC6B31">
            <w:pPr>
              <w:jc w:val="center"/>
              <w:rPr>
                <w:b/>
                <w:bCs/>
                <w:sz w:val="22"/>
                <w:szCs w:val="22"/>
                <w:lang w:val="uk-UA"/>
              </w:rPr>
            </w:pPr>
            <w:r w:rsidRPr="00306981">
              <w:rPr>
                <w:b/>
                <w:bCs/>
                <w:sz w:val="22"/>
                <w:szCs w:val="22"/>
                <w:lang w:val="uk-UA"/>
              </w:rPr>
              <w:t>залишкова вартість</w:t>
            </w:r>
          </w:p>
        </w:tc>
        <w:tc>
          <w:tcPr>
            <w:tcW w:w="1084" w:type="dxa"/>
            <w:tcBorders>
              <w:top w:val="single" w:sz="4" w:space="0" w:color="auto"/>
              <w:left w:val="nil"/>
              <w:bottom w:val="single" w:sz="4" w:space="0" w:color="auto"/>
              <w:right w:val="single" w:sz="4" w:space="0" w:color="auto"/>
            </w:tcBorders>
            <w:shd w:val="clear" w:color="auto" w:fill="auto"/>
            <w:vAlign w:val="center"/>
            <w:hideMark/>
          </w:tcPr>
          <w:p w14:paraId="04F7D575" w14:textId="77777777" w:rsidR="005E60A5" w:rsidRPr="00306981" w:rsidRDefault="005E60A5" w:rsidP="00DC6B31">
            <w:pPr>
              <w:jc w:val="center"/>
              <w:rPr>
                <w:b/>
                <w:bCs/>
                <w:sz w:val="22"/>
                <w:szCs w:val="22"/>
                <w:lang w:val="uk-UA"/>
              </w:rPr>
            </w:pPr>
            <w:r w:rsidRPr="00306981">
              <w:rPr>
                <w:b/>
                <w:bCs/>
                <w:sz w:val="22"/>
                <w:szCs w:val="22"/>
                <w:lang w:val="uk-UA"/>
              </w:rPr>
              <w:t>останній ремонт</w:t>
            </w:r>
          </w:p>
        </w:tc>
        <w:tc>
          <w:tcPr>
            <w:tcW w:w="1387" w:type="dxa"/>
            <w:tcBorders>
              <w:top w:val="single" w:sz="4" w:space="0" w:color="auto"/>
              <w:left w:val="nil"/>
              <w:bottom w:val="single" w:sz="4" w:space="0" w:color="auto"/>
              <w:right w:val="single" w:sz="4" w:space="0" w:color="auto"/>
            </w:tcBorders>
            <w:shd w:val="clear" w:color="auto" w:fill="auto"/>
            <w:vAlign w:val="center"/>
            <w:hideMark/>
          </w:tcPr>
          <w:p w14:paraId="32C48DB2" w14:textId="77777777" w:rsidR="005E60A5" w:rsidRPr="00306981" w:rsidRDefault="005E60A5" w:rsidP="00DC6B31">
            <w:pPr>
              <w:jc w:val="center"/>
              <w:rPr>
                <w:b/>
                <w:bCs/>
                <w:sz w:val="22"/>
                <w:szCs w:val="22"/>
                <w:lang w:val="uk-UA"/>
              </w:rPr>
            </w:pPr>
            <w:r w:rsidRPr="00306981">
              <w:rPr>
                <w:b/>
                <w:bCs/>
                <w:sz w:val="22"/>
                <w:szCs w:val="22"/>
                <w:lang w:val="uk-UA"/>
              </w:rPr>
              <w:t>фізичний знос</w:t>
            </w:r>
          </w:p>
        </w:tc>
        <w:tc>
          <w:tcPr>
            <w:tcW w:w="1301" w:type="dxa"/>
            <w:tcBorders>
              <w:top w:val="single" w:sz="4" w:space="0" w:color="auto"/>
              <w:left w:val="nil"/>
              <w:bottom w:val="single" w:sz="4" w:space="0" w:color="auto"/>
              <w:right w:val="single" w:sz="4" w:space="0" w:color="auto"/>
            </w:tcBorders>
            <w:shd w:val="clear" w:color="auto" w:fill="auto"/>
            <w:vAlign w:val="center"/>
            <w:hideMark/>
          </w:tcPr>
          <w:p w14:paraId="397CB53D" w14:textId="77777777" w:rsidR="005E60A5" w:rsidRPr="00306981" w:rsidRDefault="005E60A5" w:rsidP="00DC6B31">
            <w:pPr>
              <w:jc w:val="center"/>
              <w:rPr>
                <w:b/>
                <w:bCs/>
                <w:sz w:val="22"/>
                <w:szCs w:val="22"/>
                <w:lang w:val="uk-UA"/>
              </w:rPr>
            </w:pPr>
            <w:r w:rsidRPr="00306981">
              <w:rPr>
                <w:b/>
                <w:bCs/>
                <w:sz w:val="22"/>
                <w:szCs w:val="22"/>
                <w:lang w:val="uk-UA"/>
              </w:rPr>
              <w:t>група капіталу</w:t>
            </w:r>
          </w:p>
        </w:tc>
      </w:tr>
      <w:tr w:rsidR="005E60A5" w:rsidRPr="00306981" w14:paraId="511812E1"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74B97B23" w14:textId="77777777" w:rsidR="005E60A5" w:rsidRPr="00306981" w:rsidRDefault="005E60A5" w:rsidP="00DC6B31">
            <w:pPr>
              <w:jc w:val="center"/>
              <w:rPr>
                <w:sz w:val="22"/>
                <w:szCs w:val="22"/>
                <w:lang w:val="uk-UA"/>
              </w:rPr>
            </w:pPr>
            <w:r w:rsidRPr="00306981">
              <w:rPr>
                <w:sz w:val="22"/>
                <w:szCs w:val="22"/>
                <w:lang w:val="uk-UA"/>
              </w:rPr>
              <w:t>1</w:t>
            </w:r>
          </w:p>
        </w:tc>
        <w:tc>
          <w:tcPr>
            <w:tcW w:w="1469" w:type="dxa"/>
            <w:tcBorders>
              <w:top w:val="nil"/>
              <w:left w:val="nil"/>
              <w:bottom w:val="single" w:sz="4" w:space="0" w:color="auto"/>
              <w:right w:val="single" w:sz="4" w:space="0" w:color="auto"/>
            </w:tcBorders>
            <w:shd w:val="clear" w:color="auto" w:fill="auto"/>
            <w:vAlign w:val="center"/>
            <w:hideMark/>
          </w:tcPr>
          <w:p w14:paraId="0AB5D559" w14:textId="77777777" w:rsidR="005E60A5" w:rsidRPr="00306981" w:rsidRDefault="005E60A5" w:rsidP="00DC6B31">
            <w:pPr>
              <w:jc w:val="center"/>
              <w:rPr>
                <w:sz w:val="22"/>
                <w:szCs w:val="22"/>
                <w:lang w:val="uk-UA"/>
              </w:rPr>
            </w:pPr>
            <w:r w:rsidRPr="00306981">
              <w:rPr>
                <w:sz w:val="22"/>
                <w:szCs w:val="22"/>
                <w:lang w:val="uk-UA"/>
              </w:rPr>
              <w:t>17</w:t>
            </w:r>
          </w:p>
        </w:tc>
        <w:tc>
          <w:tcPr>
            <w:tcW w:w="1386" w:type="dxa"/>
            <w:tcBorders>
              <w:top w:val="nil"/>
              <w:left w:val="nil"/>
              <w:bottom w:val="single" w:sz="4" w:space="0" w:color="auto"/>
              <w:right w:val="single" w:sz="4" w:space="0" w:color="auto"/>
            </w:tcBorders>
            <w:shd w:val="clear" w:color="auto" w:fill="auto"/>
            <w:vAlign w:val="center"/>
            <w:hideMark/>
          </w:tcPr>
          <w:p w14:paraId="7CC65AEB" w14:textId="77777777" w:rsidR="005E60A5" w:rsidRPr="00306981" w:rsidRDefault="005E60A5" w:rsidP="00DC6B31">
            <w:pPr>
              <w:jc w:val="center"/>
              <w:rPr>
                <w:sz w:val="22"/>
                <w:szCs w:val="22"/>
                <w:lang w:val="uk-UA"/>
              </w:rPr>
            </w:pPr>
            <w:r w:rsidRPr="00306981">
              <w:rPr>
                <w:sz w:val="22"/>
                <w:szCs w:val="22"/>
                <w:lang w:val="uk-UA"/>
              </w:rPr>
              <w:t>18</w:t>
            </w:r>
          </w:p>
        </w:tc>
        <w:tc>
          <w:tcPr>
            <w:tcW w:w="1386" w:type="dxa"/>
            <w:tcBorders>
              <w:top w:val="nil"/>
              <w:left w:val="nil"/>
              <w:bottom w:val="single" w:sz="4" w:space="0" w:color="auto"/>
              <w:right w:val="single" w:sz="4" w:space="0" w:color="auto"/>
            </w:tcBorders>
            <w:shd w:val="clear" w:color="auto" w:fill="auto"/>
            <w:vAlign w:val="center"/>
            <w:hideMark/>
          </w:tcPr>
          <w:p w14:paraId="609AF449" w14:textId="77777777" w:rsidR="005E60A5" w:rsidRPr="00306981" w:rsidRDefault="005E60A5" w:rsidP="00DC6B31">
            <w:pPr>
              <w:jc w:val="center"/>
              <w:rPr>
                <w:sz w:val="22"/>
                <w:szCs w:val="22"/>
                <w:lang w:val="uk-UA"/>
              </w:rPr>
            </w:pPr>
            <w:r w:rsidRPr="00306981">
              <w:rPr>
                <w:sz w:val="22"/>
                <w:szCs w:val="22"/>
                <w:lang w:val="uk-UA"/>
              </w:rPr>
              <w:t>19</w:t>
            </w:r>
          </w:p>
        </w:tc>
        <w:tc>
          <w:tcPr>
            <w:tcW w:w="1084" w:type="dxa"/>
            <w:tcBorders>
              <w:top w:val="nil"/>
              <w:left w:val="nil"/>
              <w:bottom w:val="single" w:sz="4" w:space="0" w:color="auto"/>
              <w:right w:val="single" w:sz="4" w:space="0" w:color="auto"/>
            </w:tcBorders>
            <w:shd w:val="clear" w:color="auto" w:fill="auto"/>
            <w:vAlign w:val="center"/>
            <w:hideMark/>
          </w:tcPr>
          <w:p w14:paraId="339A8BBB" w14:textId="77777777" w:rsidR="005E60A5" w:rsidRPr="00306981" w:rsidRDefault="005E60A5" w:rsidP="00DC6B31">
            <w:pPr>
              <w:jc w:val="center"/>
              <w:rPr>
                <w:sz w:val="22"/>
                <w:szCs w:val="22"/>
                <w:lang w:val="uk-UA"/>
              </w:rPr>
            </w:pPr>
            <w:r w:rsidRPr="00306981">
              <w:rPr>
                <w:sz w:val="22"/>
                <w:szCs w:val="22"/>
                <w:lang w:val="uk-UA"/>
              </w:rPr>
              <w:t>20</w:t>
            </w:r>
          </w:p>
        </w:tc>
        <w:tc>
          <w:tcPr>
            <w:tcW w:w="1387" w:type="dxa"/>
            <w:tcBorders>
              <w:top w:val="nil"/>
              <w:left w:val="nil"/>
              <w:bottom w:val="single" w:sz="4" w:space="0" w:color="auto"/>
              <w:right w:val="single" w:sz="4" w:space="0" w:color="auto"/>
            </w:tcBorders>
            <w:shd w:val="clear" w:color="auto" w:fill="auto"/>
            <w:vAlign w:val="center"/>
            <w:hideMark/>
          </w:tcPr>
          <w:p w14:paraId="4AEF5E66" w14:textId="77777777" w:rsidR="005E60A5" w:rsidRPr="00306981" w:rsidRDefault="005E60A5" w:rsidP="00DC6B31">
            <w:pPr>
              <w:jc w:val="center"/>
              <w:rPr>
                <w:sz w:val="22"/>
                <w:szCs w:val="22"/>
                <w:lang w:val="uk-UA"/>
              </w:rPr>
            </w:pPr>
            <w:r w:rsidRPr="00306981">
              <w:rPr>
                <w:sz w:val="22"/>
                <w:szCs w:val="22"/>
                <w:lang w:val="uk-UA"/>
              </w:rPr>
              <w:t>21</w:t>
            </w:r>
          </w:p>
        </w:tc>
        <w:tc>
          <w:tcPr>
            <w:tcW w:w="1301" w:type="dxa"/>
            <w:tcBorders>
              <w:top w:val="nil"/>
              <w:left w:val="nil"/>
              <w:bottom w:val="single" w:sz="4" w:space="0" w:color="auto"/>
              <w:right w:val="single" w:sz="4" w:space="0" w:color="auto"/>
            </w:tcBorders>
            <w:shd w:val="clear" w:color="auto" w:fill="auto"/>
            <w:vAlign w:val="center"/>
            <w:hideMark/>
          </w:tcPr>
          <w:p w14:paraId="5C05443F" w14:textId="77777777" w:rsidR="005E60A5" w:rsidRPr="00306981" w:rsidRDefault="005E60A5" w:rsidP="00DC6B31">
            <w:pPr>
              <w:jc w:val="center"/>
              <w:rPr>
                <w:sz w:val="22"/>
                <w:szCs w:val="22"/>
                <w:lang w:val="uk-UA"/>
              </w:rPr>
            </w:pPr>
            <w:r w:rsidRPr="00306981">
              <w:rPr>
                <w:sz w:val="22"/>
                <w:szCs w:val="22"/>
                <w:lang w:val="uk-UA"/>
              </w:rPr>
              <w:t>22</w:t>
            </w:r>
          </w:p>
        </w:tc>
      </w:tr>
      <w:tr w:rsidR="0045600D" w:rsidRPr="00306981" w14:paraId="5B5C1ED5"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23993475" w14:textId="5E10828B" w:rsidR="0045600D" w:rsidRPr="00306981" w:rsidRDefault="0045600D" w:rsidP="0045600D">
            <w:pPr>
              <w:jc w:val="center"/>
              <w:rPr>
                <w:sz w:val="22"/>
                <w:szCs w:val="22"/>
                <w:lang w:val="uk-UA"/>
              </w:rPr>
            </w:pPr>
            <w:r w:rsidRPr="00306981">
              <w:rPr>
                <w:sz w:val="22"/>
                <w:szCs w:val="22"/>
                <w:lang w:val="uk-UA"/>
              </w:rPr>
              <w:t>1</w:t>
            </w:r>
          </w:p>
        </w:tc>
        <w:tc>
          <w:tcPr>
            <w:tcW w:w="1469" w:type="dxa"/>
            <w:tcBorders>
              <w:top w:val="nil"/>
              <w:left w:val="nil"/>
              <w:bottom w:val="single" w:sz="4" w:space="0" w:color="auto"/>
              <w:right w:val="single" w:sz="4" w:space="0" w:color="auto"/>
            </w:tcBorders>
            <w:shd w:val="clear" w:color="auto" w:fill="auto"/>
            <w:vAlign w:val="center"/>
            <w:hideMark/>
          </w:tcPr>
          <w:p w14:paraId="477E2380" w14:textId="26FDE39E" w:rsidR="0045600D" w:rsidRPr="00306981" w:rsidRDefault="0045600D" w:rsidP="0045600D">
            <w:pPr>
              <w:jc w:val="center"/>
              <w:rPr>
                <w:sz w:val="22"/>
                <w:szCs w:val="22"/>
                <w:lang w:val="uk-UA"/>
              </w:rPr>
            </w:pPr>
            <w:r w:rsidRPr="00306981">
              <w:rPr>
                <w:color w:val="000000"/>
                <w:sz w:val="22"/>
                <w:szCs w:val="22"/>
                <w:lang w:val="uk-UA"/>
              </w:rPr>
              <w:t>1670</w:t>
            </w:r>
          </w:p>
        </w:tc>
        <w:tc>
          <w:tcPr>
            <w:tcW w:w="1386" w:type="dxa"/>
            <w:tcBorders>
              <w:top w:val="nil"/>
              <w:left w:val="nil"/>
              <w:bottom w:val="single" w:sz="4" w:space="0" w:color="auto"/>
              <w:right w:val="single" w:sz="4" w:space="0" w:color="auto"/>
            </w:tcBorders>
            <w:shd w:val="clear" w:color="auto" w:fill="auto"/>
            <w:vAlign w:val="center"/>
            <w:hideMark/>
          </w:tcPr>
          <w:p w14:paraId="4D24CBC7" w14:textId="16350699" w:rsidR="0045600D" w:rsidRPr="00306981" w:rsidRDefault="0045600D" w:rsidP="0045600D">
            <w:pPr>
              <w:jc w:val="center"/>
              <w:rPr>
                <w:sz w:val="22"/>
                <w:szCs w:val="22"/>
                <w:lang w:val="uk-UA"/>
              </w:rPr>
            </w:pPr>
            <w:r w:rsidRPr="00306981">
              <w:rPr>
                <w:sz w:val="22"/>
                <w:szCs w:val="22"/>
                <w:lang w:val="uk-UA"/>
              </w:rPr>
              <w:t>20100039,84</w:t>
            </w:r>
          </w:p>
        </w:tc>
        <w:tc>
          <w:tcPr>
            <w:tcW w:w="1386" w:type="dxa"/>
            <w:tcBorders>
              <w:top w:val="nil"/>
              <w:left w:val="nil"/>
              <w:bottom w:val="single" w:sz="4" w:space="0" w:color="auto"/>
              <w:right w:val="single" w:sz="4" w:space="0" w:color="auto"/>
            </w:tcBorders>
            <w:shd w:val="clear" w:color="auto" w:fill="auto"/>
            <w:noWrap/>
            <w:vAlign w:val="center"/>
            <w:hideMark/>
          </w:tcPr>
          <w:p w14:paraId="17AA68D0" w14:textId="52A26557" w:rsidR="0045600D" w:rsidRPr="00306981" w:rsidRDefault="0045600D" w:rsidP="0045600D">
            <w:pPr>
              <w:jc w:val="center"/>
              <w:rPr>
                <w:sz w:val="22"/>
                <w:szCs w:val="22"/>
                <w:lang w:val="uk-UA"/>
              </w:rPr>
            </w:pPr>
            <w:r w:rsidRPr="00306981">
              <w:rPr>
                <w:sz w:val="22"/>
                <w:szCs w:val="22"/>
                <w:lang w:val="uk-UA"/>
              </w:rPr>
              <w:t>16080031,87</w:t>
            </w:r>
          </w:p>
        </w:tc>
        <w:tc>
          <w:tcPr>
            <w:tcW w:w="1084" w:type="dxa"/>
            <w:tcBorders>
              <w:top w:val="nil"/>
              <w:left w:val="nil"/>
              <w:bottom w:val="single" w:sz="4" w:space="0" w:color="auto"/>
              <w:right w:val="single" w:sz="4" w:space="0" w:color="auto"/>
            </w:tcBorders>
            <w:shd w:val="clear" w:color="auto" w:fill="auto"/>
            <w:noWrap/>
            <w:vAlign w:val="center"/>
            <w:hideMark/>
          </w:tcPr>
          <w:p w14:paraId="7F83AD07" w14:textId="6EB68F26"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7991F1F5" w14:textId="1BF0DDB4" w:rsidR="0045600D" w:rsidRPr="00306981" w:rsidRDefault="0045600D" w:rsidP="0045600D">
            <w:pPr>
              <w:jc w:val="center"/>
              <w:rPr>
                <w:sz w:val="22"/>
                <w:szCs w:val="22"/>
                <w:lang w:val="uk-UA"/>
              </w:rPr>
            </w:pPr>
            <w:r w:rsidRPr="00306981">
              <w:rPr>
                <w:sz w:val="22"/>
                <w:szCs w:val="22"/>
                <w:lang w:val="uk-UA"/>
              </w:rPr>
              <w:t>20</w:t>
            </w:r>
          </w:p>
        </w:tc>
        <w:tc>
          <w:tcPr>
            <w:tcW w:w="1301" w:type="dxa"/>
            <w:tcBorders>
              <w:top w:val="nil"/>
              <w:left w:val="nil"/>
              <w:bottom w:val="single" w:sz="4" w:space="0" w:color="auto"/>
              <w:right w:val="single" w:sz="4" w:space="0" w:color="auto"/>
            </w:tcBorders>
            <w:shd w:val="clear" w:color="auto" w:fill="auto"/>
            <w:noWrap/>
            <w:vAlign w:val="center"/>
            <w:hideMark/>
          </w:tcPr>
          <w:p w14:paraId="6EFC2D20" w14:textId="0254D81A"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5A9930A9"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7817B51B" w14:textId="0144C3F5" w:rsidR="0045600D" w:rsidRPr="00306981" w:rsidRDefault="0045600D" w:rsidP="0045600D">
            <w:pPr>
              <w:jc w:val="center"/>
              <w:rPr>
                <w:sz w:val="22"/>
                <w:szCs w:val="22"/>
                <w:lang w:val="uk-UA"/>
              </w:rPr>
            </w:pPr>
            <w:r w:rsidRPr="00306981">
              <w:rPr>
                <w:sz w:val="22"/>
                <w:szCs w:val="22"/>
                <w:lang w:val="uk-UA"/>
              </w:rPr>
              <w:t>2</w:t>
            </w:r>
          </w:p>
        </w:tc>
        <w:tc>
          <w:tcPr>
            <w:tcW w:w="1469" w:type="dxa"/>
            <w:tcBorders>
              <w:top w:val="nil"/>
              <w:left w:val="nil"/>
              <w:bottom w:val="single" w:sz="4" w:space="0" w:color="auto"/>
              <w:right w:val="single" w:sz="4" w:space="0" w:color="auto"/>
            </w:tcBorders>
            <w:shd w:val="clear" w:color="auto" w:fill="auto"/>
            <w:vAlign w:val="center"/>
            <w:hideMark/>
          </w:tcPr>
          <w:p w14:paraId="408BC3F2" w14:textId="4E13FEAD" w:rsidR="0045600D" w:rsidRPr="00306981" w:rsidRDefault="0045600D" w:rsidP="0045600D">
            <w:pPr>
              <w:jc w:val="center"/>
              <w:rPr>
                <w:sz w:val="22"/>
                <w:szCs w:val="22"/>
                <w:lang w:val="uk-UA"/>
              </w:rPr>
            </w:pPr>
            <w:r w:rsidRPr="00306981">
              <w:rPr>
                <w:color w:val="000000"/>
                <w:sz w:val="22"/>
                <w:szCs w:val="22"/>
                <w:lang w:val="uk-UA"/>
              </w:rPr>
              <w:t>514,5</w:t>
            </w:r>
          </w:p>
        </w:tc>
        <w:tc>
          <w:tcPr>
            <w:tcW w:w="1386" w:type="dxa"/>
            <w:tcBorders>
              <w:top w:val="nil"/>
              <w:left w:val="nil"/>
              <w:bottom w:val="single" w:sz="4" w:space="0" w:color="auto"/>
              <w:right w:val="single" w:sz="4" w:space="0" w:color="auto"/>
            </w:tcBorders>
            <w:shd w:val="clear" w:color="auto" w:fill="auto"/>
            <w:vAlign w:val="center"/>
            <w:hideMark/>
          </w:tcPr>
          <w:p w14:paraId="4CE8ED8F" w14:textId="452ACDE6" w:rsidR="0045600D" w:rsidRPr="00306981" w:rsidRDefault="0045600D" w:rsidP="0045600D">
            <w:pPr>
              <w:jc w:val="center"/>
              <w:rPr>
                <w:sz w:val="22"/>
                <w:szCs w:val="22"/>
                <w:lang w:val="uk-UA"/>
              </w:rPr>
            </w:pPr>
            <w:r w:rsidRPr="00306981">
              <w:rPr>
                <w:sz w:val="22"/>
                <w:szCs w:val="22"/>
                <w:lang w:val="uk-UA"/>
              </w:rPr>
              <w:t>6192497,30</w:t>
            </w:r>
          </w:p>
        </w:tc>
        <w:tc>
          <w:tcPr>
            <w:tcW w:w="1386" w:type="dxa"/>
            <w:tcBorders>
              <w:top w:val="nil"/>
              <w:left w:val="nil"/>
              <w:bottom w:val="single" w:sz="4" w:space="0" w:color="auto"/>
              <w:right w:val="single" w:sz="4" w:space="0" w:color="auto"/>
            </w:tcBorders>
            <w:shd w:val="clear" w:color="auto" w:fill="auto"/>
            <w:noWrap/>
            <w:vAlign w:val="center"/>
            <w:hideMark/>
          </w:tcPr>
          <w:p w14:paraId="1EEE6E34" w14:textId="59CDF2D0" w:rsidR="0045600D" w:rsidRPr="00306981" w:rsidRDefault="0045600D" w:rsidP="0045600D">
            <w:pPr>
              <w:jc w:val="center"/>
              <w:rPr>
                <w:sz w:val="22"/>
                <w:szCs w:val="22"/>
                <w:lang w:val="uk-UA"/>
              </w:rPr>
            </w:pPr>
            <w:r w:rsidRPr="00306981">
              <w:rPr>
                <w:sz w:val="22"/>
                <w:szCs w:val="22"/>
                <w:lang w:val="uk-UA"/>
              </w:rPr>
              <w:t>3715498,38</w:t>
            </w:r>
          </w:p>
        </w:tc>
        <w:tc>
          <w:tcPr>
            <w:tcW w:w="1084" w:type="dxa"/>
            <w:tcBorders>
              <w:top w:val="nil"/>
              <w:left w:val="nil"/>
              <w:bottom w:val="single" w:sz="4" w:space="0" w:color="auto"/>
              <w:right w:val="single" w:sz="4" w:space="0" w:color="auto"/>
            </w:tcBorders>
            <w:shd w:val="clear" w:color="auto" w:fill="auto"/>
            <w:noWrap/>
            <w:vAlign w:val="center"/>
            <w:hideMark/>
          </w:tcPr>
          <w:p w14:paraId="3C067FE8" w14:textId="22C72AF7"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6065B7E7" w14:textId="10730118" w:rsidR="0045600D" w:rsidRPr="00306981" w:rsidRDefault="0045600D" w:rsidP="0045600D">
            <w:pPr>
              <w:jc w:val="center"/>
              <w:rPr>
                <w:sz w:val="22"/>
                <w:szCs w:val="22"/>
                <w:lang w:val="uk-UA"/>
              </w:rPr>
            </w:pPr>
            <w:r w:rsidRPr="00306981">
              <w:rPr>
                <w:sz w:val="22"/>
                <w:szCs w:val="22"/>
                <w:lang w:val="uk-UA"/>
              </w:rPr>
              <w:t>40</w:t>
            </w:r>
          </w:p>
        </w:tc>
        <w:tc>
          <w:tcPr>
            <w:tcW w:w="1301" w:type="dxa"/>
            <w:tcBorders>
              <w:top w:val="nil"/>
              <w:left w:val="nil"/>
              <w:bottom w:val="single" w:sz="4" w:space="0" w:color="auto"/>
              <w:right w:val="single" w:sz="4" w:space="0" w:color="auto"/>
            </w:tcBorders>
            <w:shd w:val="clear" w:color="auto" w:fill="auto"/>
            <w:noWrap/>
            <w:vAlign w:val="center"/>
            <w:hideMark/>
          </w:tcPr>
          <w:p w14:paraId="394D03D7" w14:textId="6EDA579B"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7A6C29CB"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41ECB044" w14:textId="133B6C6B" w:rsidR="0045600D" w:rsidRPr="00306981" w:rsidRDefault="0045600D" w:rsidP="0045600D">
            <w:pPr>
              <w:jc w:val="center"/>
              <w:rPr>
                <w:sz w:val="22"/>
                <w:szCs w:val="22"/>
                <w:lang w:val="uk-UA"/>
              </w:rPr>
            </w:pPr>
            <w:r w:rsidRPr="00306981">
              <w:rPr>
                <w:sz w:val="22"/>
                <w:szCs w:val="22"/>
                <w:lang w:val="uk-UA"/>
              </w:rPr>
              <w:t>3</w:t>
            </w:r>
          </w:p>
        </w:tc>
        <w:tc>
          <w:tcPr>
            <w:tcW w:w="1469" w:type="dxa"/>
            <w:tcBorders>
              <w:top w:val="nil"/>
              <w:left w:val="nil"/>
              <w:bottom w:val="single" w:sz="4" w:space="0" w:color="auto"/>
              <w:right w:val="single" w:sz="4" w:space="0" w:color="auto"/>
            </w:tcBorders>
            <w:shd w:val="clear" w:color="auto" w:fill="auto"/>
            <w:vAlign w:val="center"/>
            <w:hideMark/>
          </w:tcPr>
          <w:p w14:paraId="3032F79F" w14:textId="4DDEF655" w:rsidR="0045600D" w:rsidRPr="00306981" w:rsidRDefault="0045600D" w:rsidP="0045600D">
            <w:pPr>
              <w:jc w:val="center"/>
              <w:rPr>
                <w:sz w:val="22"/>
                <w:szCs w:val="22"/>
                <w:lang w:val="uk-UA"/>
              </w:rPr>
            </w:pPr>
            <w:r w:rsidRPr="00306981">
              <w:rPr>
                <w:color w:val="000000"/>
                <w:sz w:val="22"/>
                <w:szCs w:val="22"/>
                <w:lang w:val="uk-UA"/>
              </w:rPr>
              <w:t>1658</w:t>
            </w:r>
          </w:p>
        </w:tc>
        <w:tc>
          <w:tcPr>
            <w:tcW w:w="1386" w:type="dxa"/>
            <w:tcBorders>
              <w:top w:val="nil"/>
              <w:left w:val="nil"/>
              <w:bottom w:val="single" w:sz="4" w:space="0" w:color="auto"/>
              <w:right w:val="single" w:sz="4" w:space="0" w:color="auto"/>
            </w:tcBorders>
            <w:shd w:val="clear" w:color="auto" w:fill="auto"/>
            <w:vAlign w:val="center"/>
            <w:hideMark/>
          </w:tcPr>
          <w:p w14:paraId="2E525D37" w14:textId="48FBCB31" w:rsidR="0045600D" w:rsidRPr="00306981" w:rsidRDefault="0045600D" w:rsidP="0045600D">
            <w:pPr>
              <w:jc w:val="center"/>
              <w:rPr>
                <w:sz w:val="22"/>
                <w:szCs w:val="22"/>
                <w:lang w:val="uk-UA"/>
              </w:rPr>
            </w:pPr>
            <w:r w:rsidRPr="00306981">
              <w:rPr>
                <w:sz w:val="22"/>
                <w:szCs w:val="22"/>
                <w:lang w:val="uk-UA"/>
              </w:rPr>
              <w:t>19955608,42</w:t>
            </w:r>
          </w:p>
        </w:tc>
        <w:tc>
          <w:tcPr>
            <w:tcW w:w="1386" w:type="dxa"/>
            <w:tcBorders>
              <w:top w:val="nil"/>
              <w:left w:val="nil"/>
              <w:bottom w:val="single" w:sz="4" w:space="0" w:color="auto"/>
              <w:right w:val="single" w:sz="4" w:space="0" w:color="auto"/>
            </w:tcBorders>
            <w:shd w:val="clear" w:color="auto" w:fill="auto"/>
            <w:noWrap/>
            <w:vAlign w:val="center"/>
            <w:hideMark/>
          </w:tcPr>
          <w:p w14:paraId="28CEC147" w14:textId="15F9D048" w:rsidR="0045600D" w:rsidRPr="00306981" w:rsidRDefault="0045600D" w:rsidP="0045600D">
            <w:pPr>
              <w:jc w:val="center"/>
              <w:rPr>
                <w:sz w:val="22"/>
                <w:szCs w:val="22"/>
                <w:lang w:val="uk-UA"/>
              </w:rPr>
            </w:pPr>
            <w:r w:rsidRPr="00306981">
              <w:rPr>
                <w:sz w:val="22"/>
                <w:szCs w:val="22"/>
                <w:lang w:val="uk-UA"/>
              </w:rPr>
              <w:t>15964486,73</w:t>
            </w:r>
          </w:p>
        </w:tc>
        <w:tc>
          <w:tcPr>
            <w:tcW w:w="1084" w:type="dxa"/>
            <w:tcBorders>
              <w:top w:val="nil"/>
              <w:left w:val="nil"/>
              <w:bottom w:val="single" w:sz="4" w:space="0" w:color="auto"/>
              <w:right w:val="single" w:sz="4" w:space="0" w:color="auto"/>
            </w:tcBorders>
            <w:shd w:val="clear" w:color="auto" w:fill="auto"/>
            <w:noWrap/>
            <w:vAlign w:val="center"/>
            <w:hideMark/>
          </w:tcPr>
          <w:p w14:paraId="1ED98069" w14:textId="5179744C"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191FF7CA" w14:textId="3950DD97" w:rsidR="0045600D" w:rsidRPr="00306981" w:rsidRDefault="0045600D" w:rsidP="0045600D">
            <w:pPr>
              <w:jc w:val="center"/>
              <w:rPr>
                <w:sz w:val="22"/>
                <w:szCs w:val="22"/>
                <w:lang w:val="uk-UA"/>
              </w:rPr>
            </w:pPr>
            <w:r w:rsidRPr="00306981">
              <w:rPr>
                <w:sz w:val="22"/>
                <w:szCs w:val="22"/>
                <w:lang w:val="uk-UA"/>
              </w:rPr>
              <w:t>20</w:t>
            </w:r>
          </w:p>
        </w:tc>
        <w:tc>
          <w:tcPr>
            <w:tcW w:w="1301" w:type="dxa"/>
            <w:tcBorders>
              <w:top w:val="nil"/>
              <w:left w:val="nil"/>
              <w:bottom w:val="single" w:sz="4" w:space="0" w:color="auto"/>
              <w:right w:val="single" w:sz="4" w:space="0" w:color="auto"/>
            </w:tcBorders>
            <w:shd w:val="clear" w:color="auto" w:fill="auto"/>
            <w:noWrap/>
            <w:vAlign w:val="center"/>
            <w:hideMark/>
          </w:tcPr>
          <w:p w14:paraId="7A71CA55" w14:textId="51269CD6"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5923ACAD"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228C47F6" w14:textId="461271C7" w:rsidR="0045600D" w:rsidRPr="00306981" w:rsidRDefault="0045600D" w:rsidP="0045600D">
            <w:pPr>
              <w:jc w:val="center"/>
              <w:rPr>
                <w:sz w:val="22"/>
                <w:szCs w:val="22"/>
                <w:lang w:val="uk-UA"/>
              </w:rPr>
            </w:pPr>
            <w:r w:rsidRPr="00306981">
              <w:rPr>
                <w:sz w:val="22"/>
                <w:szCs w:val="22"/>
                <w:lang w:val="uk-UA"/>
              </w:rPr>
              <w:t>4</w:t>
            </w:r>
          </w:p>
        </w:tc>
        <w:tc>
          <w:tcPr>
            <w:tcW w:w="1469" w:type="dxa"/>
            <w:tcBorders>
              <w:top w:val="nil"/>
              <w:left w:val="nil"/>
              <w:bottom w:val="single" w:sz="4" w:space="0" w:color="auto"/>
              <w:right w:val="single" w:sz="4" w:space="0" w:color="auto"/>
            </w:tcBorders>
            <w:shd w:val="clear" w:color="auto" w:fill="auto"/>
            <w:vAlign w:val="center"/>
            <w:hideMark/>
          </w:tcPr>
          <w:p w14:paraId="7AB15B8A" w14:textId="076B1F48" w:rsidR="0045600D" w:rsidRPr="00306981" w:rsidRDefault="0045600D" w:rsidP="0045600D">
            <w:pPr>
              <w:jc w:val="center"/>
              <w:rPr>
                <w:sz w:val="22"/>
                <w:szCs w:val="22"/>
                <w:lang w:val="uk-UA"/>
              </w:rPr>
            </w:pPr>
            <w:r w:rsidRPr="00306981">
              <w:rPr>
                <w:color w:val="000000"/>
                <w:sz w:val="22"/>
                <w:szCs w:val="22"/>
                <w:lang w:val="uk-UA"/>
              </w:rPr>
              <w:t>1083</w:t>
            </w:r>
          </w:p>
        </w:tc>
        <w:tc>
          <w:tcPr>
            <w:tcW w:w="1386" w:type="dxa"/>
            <w:tcBorders>
              <w:top w:val="nil"/>
              <w:left w:val="nil"/>
              <w:bottom w:val="single" w:sz="4" w:space="0" w:color="auto"/>
              <w:right w:val="single" w:sz="4" w:space="0" w:color="auto"/>
            </w:tcBorders>
            <w:shd w:val="clear" w:color="auto" w:fill="auto"/>
            <w:vAlign w:val="center"/>
            <w:hideMark/>
          </w:tcPr>
          <w:p w14:paraId="0111BFA9" w14:textId="5895B038" w:rsidR="0045600D" w:rsidRPr="00306981" w:rsidRDefault="0045600D" w:rsidP="0045600D">
            <w:pPr>
              <w:jc w:val="center"/>
              <w:rPr>
                <w:sz w:val="22"/>
                <w:szCs w:val="22"/>
                <w:lang w:val="uk-UA"/>
              </w:rPr>
            </w:pPr>
            <w:r w:rsidRPr="00306981">
              <w:rPr>
                <w:sz w:val="22"/>
                <w:szCs w:val="22"/>
                <w:lang w:val="uk-UA"/>
              </w:rPr>
              <w:t>15207425,35</w:t>
            </w:r>
          </w:p>
        </w:tc>
        <w:tc>
          <w:tcPr>
            <w:tcW w:w="1386" w:type="dxa"/>
            <w:tcBorders>
              <w:top w:val="nil"/>
              <w:left w:val="nil"/>
              <w:bottom w:val="single" w:sz="4" w:space="0" w:color="auto"/>
              <w:right w:val="single" w:sz="4" w:space="0" w:color="auto"/>
            </w:tcBorders>
            <w:shd w:val="clear" w:color="auto" w:fill="auto"/>
            <w:noWrap/>
            <w:vAlign w:val="center"/>
            <w:hideMark/>
          </w:tcPr>
          <w:p w14:paraId="20F27A0F" w14:textId="7B7BFB77" w:rsidR="0045600D" w:rsidRPr="00306981" w:rsidRDefault="0045600D" w:rsidP="0045600D">
            <w:pPr>
              <w:jc w:val="center"/>
              <w:rPr>
                <w:sz w:val="22"/>
                <w:szCs w:val="22"/>
                <w:lang w:val="uk-UA"/>
              </w:rPr>
            </w:pPr>
            <w:r w:rsidRPr="00306981">
              <w:rPr>
                <w:sz w:val="22"/>
                <w:szCs w:val="22"/>
                <w:lang w:val="uk-UA"/>
              </w:rPr>
              <w:t>12165940,28</w:t>
            </w:r>
          </w:p>
        </w:tc>
        <w:tc>
          <w:tcPr>
            <w:tcW w:w="1084" w:type="dxa"/>
            <w:tcBorders>
              <w:top w:val="nil"/>
              <w:left w:val="nil"/>
              <w:bottom w:val="single" w:sz="4" w:space="0" w:color="auto"/>
              <w:right w:val="single" w:sz="4" w:space="0" w:color="auto"/>
            </w:tcBorders>
            <w:shd w:val="clear" w:color="auto" w:fill="auto"/>
            <w:noWrap/>
            <w:vAlign w:val="center"/>
            <w:hideMark/>
          </w:tcPr>
          <w:p w14:paraId="114145C1" w14:textId="48964AA1"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101DB3DA" w14:textId="1ECA62BB" w:rsidR="0045600D" w:rsidRPr="00306981" w:rsidRDefault="0045600D" w:rsidP="0045600D">
            <w:pPr>
              <w:jc w:val="center"/>
              <w:rPr>
                <w:sz w:val="22"/>
                <w:szCs w:val="22"/>
                <w:lang w:val="uk-UA"/>
              </w:rPr>
            </w:pPr>
            <w:r w:rsidRPr="00306981">
              <w:rPr>
                <w:sz w:val="22"/>
                <w:szCs w:val="22"/>
                <w:lang w:val="uk-UA"/>
              </w:rPr>
              <w:t>20</w:t>
            </w:r>
          </w:p>
        </w:tc>
        <w:tc>
          <w:tcPr>
            <w:tcW w:w="1301" w:type="dxa"/>
            <w:tcBorders>
              <w:top w:val="nil"/>
              <w:left w:val="nil"/>
              <w:bottom w:val="single" w:sz="4" w:space="0" w:color="auto"/>
              <w:right w:val="single" w:sz="4" w:space="0" w:color="auto"/>
            </w:tcBorders>
            <w:shd w:val="clear" w:color="auto" w:fill="auto"/>
            <w:noWrap/>
            <w:vAlign w:val="center"/>
            <w:hideMark/>
          </w:tcPr>
          <w:p w14:paraId="5E896CE6" w14:textId="3C6A749D"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0425D435"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48A44768" w14:textId="40FF13A5" w:rsidR="0045600D" w:rsidRPr="00306981" w:rsidRDefault="0045600D" w:rsidP="0045600D">
            <w:pPr>
              <w:jc w:val="center"/>
              <w:rPr>
                <w:sz w:val="22"/>
                <w:szCs w:val="22"/>
                <w:lang w:val="uk-UA"/>
              </w:rPr>
            </w:pPr>
            <w:r w:rsidRPr="00306981">
              <w:rPr>
                <w:sz w:val="22"/>
                <w:szCs w:val="22"/>
                <w:lang w:val="uk-UA"/>
              </w:rPr>
              <w:t>5</w:t>
            </w:r>
          </w:p>
        </w:tc>
        <w:tc>
          <w:tcPr>
            <w:tcW w:w="1469" w:type="dxa"/>
            <w:tcBorders>
              <w:top w:val="nil"/>
              <w:left w:val="nil"/>
              <w:bottom w:val="single" w:sz="4" w:space="0" w:color="auto"/>
              <w:right w:val="single" w:sz="4" w:space="0" w:color="auto"/>
            </w:tcBorders>
            <w:shd w:val="clear" w:color="auto" w:fill="auto"/>
            <w:vAlign w:val="center"/>
            <w:hideMark/>
          </w:tcPr>
          <w:p w14:paraId="61544376" w14:textId="78A45F3F" w:rsidR="0045600D" w:rsidRPr="00306981" w:rsidRDefault="0045600D" w:rsidP="0045600D">
            <w:pPr>
              <w:jc w:val="center"/>
              <w:rPr>
                <w:sz w:val="22"/>
                <w:szCs w:val="22"/>
                <w:lang w:val="uk-UA"/>
              </w:rPr>
            </w:pPr>
            <w:r w:rsidRPr="00306981">
              <w:rPr>
                <w:color w:val="000000"/>
                <w:sz w:val="22"/>
                <w:szCs w:val="22"/>
                <w:lang w:val="uk-UA"/>
              </w:rPr>
              <w:t>750</w:t>
            </w:r>
          </w:p>
        </w:tc>
        <w:tc>
          <w:tcPr>
            <w:tcW w:w="1386" w:type="dxa"/>
            <w:tcBorders>
              <w:top w:val="nil"/>
              <w:left w:val="nil"/>
              <w:bottom w:val="single" w:sz="4" w:space="0" w:color="auto"/>
              <w:right w:val="single" w:sz="4" w:space="0" w:color="auto"/>
            </w:tcBorders>
            <w:shd w:val="clear" w:color="auto" w:fill="auto"/>
            <w:vAlign w:val="center"/>
            <w:hideMark/>
          </w:tcPr>
          <w:p w14:paraId="78ACE82C" w14:textId="5F715CEA" w:rsidR="0045600D" w:rsidRPr="00306981" w:rsidRDefault="0045600D" w:rsidP="0045600D">
            <w:pPr>
              <w:jc w:val="center"/>
              <w:rPr>
                <w:sz w:val="22"/>
                <w:szCs w:val="22"/>
                <w:lang w:val="uk-UA"/>
              </w:rPr>
            </w:pPr>
            <w:r w:rsidRPr="00306981">
              <w:rPr>
                <w:sz w:val="22"/>
                <w:szCs w:val="22"/>
                <w:lang w:val="uk-UA"/>
              </w:rPr>
              <w:t>9026964,00</w:t>
            </w:r>
          </w:p>
        </w:tc>
        <w:tc>
          <w:tcPr>
            <w:tcW w:w="1386" w:type="dxa"/>
            <w:tcBorders>
              <w:top w:val="nil"/>
              <w:left w:val="nil"/>
              <w:bottom w:val="single" w:sz="4" w:space="0" w:color="auto"/>
              <w:right w:val="single" w:sz="4" w:space="0" w:color="auto"/>
            </w:tcBorders>
            <w:shd w:val="clear" w:color="auto" w:fill="auto"/>
            <w:noWrap/>
            <w:vAlign w:val="center"/>
            <w:hideMark/>
          </w:tcPr>
          <w:p w14:paraId="1C53C5D0" w14:textId="5F359DDF" w:rsidR="0045600D" w:rsidRPr="00306981" w:rsidRDefault="0045600D" w:rsidP="0045600D">
            <w:pPr>
              <w:jc w:val="center"/>
              <w:rPr>
                <w:sz w:val="22"/>
                <w:szCs w:val="22"/>
                <w:lang w:val="uk-UA"/>
              </w:rPr>
            </w:pPr>
            <w:r w:rsidRPr="00306981">
              <w:rPr>
                <w:sz w:val="22"/>
                <w:szCs w:val="22"/>
                <w:lang w:val="uk-UA"/>
              </w:rPr>
              <w:t>5596717,68</w:t>
            </w:r>
          </w:p>
        </w:tc>
        <w:tc>
          <w:tcPr>
            <w:tcW w:w="1084" w:type="dxa"/>
            <w:tcBorders>
              <w:top w:val="nil"/>
              <w:left w:val="nil"/>
              <w:bottom w:val="single" w:sz="4" w:space="0" w:color="auto"/>
              <w:right w:val="single" w:sz="4" w:space="0" w:color="auto"/>
            </w:tcBorders>
            <w:shd w:val="clear" w:color="auto" w:fill="auto"/>
            <w:noWrap/>
            <w:vAlign w:val="center"/>
            <w:hideMark/>
          </w:tcPr>
          <w:p w14:paraId="54D890B5" w14:textId="532C4952"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133448EC" w14:textId="28677487" w:rsidR="0045600D" w:rsidRPr="00306981" w:rsidRDefault="0045600D" w:rsidP="0045600D">
            <w:pPr>
              <w:jc w:val="center"/>
              <w:rPr>
                <w:sz w:val="22"/>
                <w:szCs w:val="22"/>
                <w:lang w:val="uk-UA"/>
              </w:rPr>
            </w:pPr>
            <w:r w:rsidRPr="00306981">
              <w:rPr>
                <w:sz w:val="22"/>
                <w:szCs w:val="22"/>
                <w:lang w:val="uk-UA"/>
              </w:rPr>
              <w:t>38</w:t>
            </w:r>
          </w:p>
        </w:tc>
        <w:tc>
          <w:tcPr>
            <w:tcW w:w="1301" w:type="dxa"/>
            <w:tcBorders>
              <w:top w:val="nil"/>
              <w:left w:val="nil"/>
              <w:bottom w:val="single" w:sz="4" w:space="0" w:color="auto"/>
              <w:right w:val="single" w:sz="4" w:space="0" w:color="auto"/>
            </w:tcBorders>
            <w:shd w:val="clear" w:color="auto" w:fill="auto"/>
            <w:noWrap/>
            <w:vAlign w:val="center"/>
            <w:hideMark/>
          </w:tcPr>
          <w:p w14:paraId="57DE3F0E" w14:textId="037979C1"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5862A120"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3A4A99BF" w14:textId="0F43FB1C" w:rsidR="0045600D" w:rsidRPr="00306981" w:rsidRDefault="0045600D" w:rsidP="0045600D">
            <w:pPr>
              <w:jc w:val="center"/>
              <w:rPr>
                <w:sz w:val="22"/>
                <w:szCs w:val="22"/>
                <w:lang w:val="uk-UA"/>
              </w:rPr>
            </w:pPr>
            <w:r w:rsidRPr="00306981">
              <w:rPr>
                <w:sz w:val="22"/>
                <w:szCs w:val="22"/>
                <w:lang w:val="uk-UA"/>
              </w:rPr>
              <w:t>6</w:t>
            </w:r>
          </w:p>
        </w:tc>
        <w:tc>
          <w:tcPr>
            <w:tcW w:w="1469" w:type="dxa"/>
            <w:tcBorders>
              <w:top w:val="nil"/>
              <w:left w:val="nil"/>
              <w:bottom w:val="single" w:sz="4" w:space="0" w:color="auto"/>
              <w:right w:val="single" w:sz="4" w:space="0" w:color="auto"/>
            </w:tcBorders>
            <w:shd w:val="clear" w:color="auto" w:fill="auto"/>
            <w:vAlign w:val="center"/>
            <w:hideMark/>
          </w:tcPr>
          <w:p w14:paraId="5AF8F978" w14:textId="38BC444C" w:rsidR="0045600D" w:rsidRPr="00306981" w:rsidRDefault="0045600D" w:rsidP="0045600D">
            <w:pPr>
              <w:jc w:val="center"/>
              <w:rPr>
                <w:sz w:val="22"/>
                <w:szCs w:val="22"/>
                <w:lang w:val="uk-UA"/>
              </w:rPr>
            </w:pPr>
            <w:r w:rsidRPr="00306981">
              <w:rPr>
                <w:color w:val="000000"/>
                <w:sz w:val="22"/>
                <w:szCs w:val="22"/>
                <w:lang w:val="uk-UA"/>
              </w:rPr>
              <w:t>720,8</w:t>
            </w:r>
          </w:p>
        </w:tc>
        <w:tc>
          <w:tcPr>
            <w:tcW w:w="1386" w:type="dxa"/>
            <w:tcBorders>
              <w:top w:val="nil"/>
              <w:left w:val="nil"/>
              <w:bottom w:val="single" w:sz="4" w:space="0" w:color="auto"/>
              <w:right w:val="single" w:sz="4" w:space="0" w:color="auto"/>
            </w:tcBorders>
            <w:shd w:val="clear" w:color="auto" w:fill="auto"/>
            <w:vAlign w:val="center"/>
            <w:hideMark/>
          </w:tcPr>
          <w:p w14:paraId="1C875C91" w14:textId="4EC2423C" w:rsidR="0045600D" w:rsidRPr="00306981" w:rsidRDefault="0045600D" w:rsidP="0045600D">
            <w:pPr>
              <w:jc w:val="center"/>
              <w:rPr>
                <w:sz w:val="22"/>
                <w:szCs w:val="22"/>
                <w:lang w:val="uk-UA"/>
              </w:rPr>
            </w:pPr>
            <w:r w:rsidRPr="00306981">
              <w:rPr>
                <w:sz w:val="22"/>
                <w:szCs w:val="22"/>
                <w:lang w:val="uk-UA"/>
              </w:rPr>
              <w:t>7229595,17</w:t>
            </w:r>
          </w:p>
        </w:tc>
        <w:tc>
          <w:tcPr>
            <w:tcW w:w="1386" w:type="dxa"/>
            <w:tcBorders>
              <w:top w:val="nil"/>
              <w:left w:val="nil"/>
              <w:bottom w:val="single" w:sz="4" w:space="0" w:color="auto"/>
              <w:right w:val="single" w:sz="4" w:space="0" w:color="auto"/>
            </w:tcBorders>
            <w:shd w:val="clear" w:color="auto" w:fill="auto"/>
            <w:noWrap/>
            <w:vAlign w:val="center"/>
            <w:hideMark/>
          </w:tcPr>
          <w:p w14:paraId="0FF6F6B4" w14:textId="31889181" w:rsidR="0045600D" w:rsidRPr="00306981" w:rsidRDefault="0045600D" w:rsidP="0045600D">
            <w:pPr>
              <w:jc w:val="center"/>
              <w:rPr>
                <w:sz w:val="22"/>
                <w:szCs w:val="22"/>
                <w:lang w:val="uk-UA"/>
              </w:rPr>
            </w:pPr>
            <w:r w:rsidRPr="00306981">
              <w:rPr>
                <w:sz w:val="22"/>
                <w:szCs w:val="22"/>
                <w:lang w:val="uk-UA"/>
              </w:rPr>
              <w:t>4337757,10</w:t>
            </w:r>
          </w:p>
        </w:tc>
        <w:tc>
          <w:tcPr>
            <w:tcW w:w="1084" w:type="dxa"/>
            <w:tcBorders>
              <w:top w:val="nil"/>
              <w:left w:val="nil"/>
              <w:bottom w:val="single" w:sz="4" w:space="0" w:color="auto"/>
              <w:right w:val="single" w:sz="4" w:space="0" w:color="auto"/>
            </w:tcBorders>
            <w:shd w:val="clear" w:color="auto" w:fill="auto"/>
            <w:noWrap/>
            <w:vAlign w:val="center"/>
            <w:hideMark/>
          </w:tcPr>
          <w:p w14:paraId="10630A92" w14:textId="23609526"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429938D6" w14:textId="70D00DD1" w:rsidR="0045600D" w:rsidRPr="00306981" w:rsidRDefault="0045600D" w:rsidP="0045600D">
            <w:pPr>
              <w:jc w:val="center"/>
              <w:rPr>
                <w:sz w:val="22"/>
                <w:szCs w:val="22"/>
                <w:lang w:val="uk-UA"/>
              </w:rPr>
            </w:pPr>
            <w:r w:rsidRPr="00306981">
              <w:rPr>
                <w:sz w:val="22"/>
                <w:szCs w:val="22"/>
                <w:lang w:val="uk-UA"/>
              </w:rPr>
              <w:t>40</w:t>
            </w:r>
          </w:p>
        </w:tc>
        <w:tc>
          <w:tcPr>
            <w:tcW w:w="1301" w:type="dxa"/>
            <w:tcBorders>
              <w:top w:val="nil"/>
              <w:left w:val="nil"/>
              <w:bottom w:val="single" w:sz="4" w:space="0" w:color="auto"/>
              <w:right w:val="single" w:sz="4" w:space="0" w:color="auto"/>
            </w:tcBorders>
            <w:shd w:val="clear" w:color="auto" w:fill="auto"/>
            <w:noWrap/>
            <w:vAlign w:val="center"/>
            <w:hideMark/>
          </w:tcPr>
          <w:p w14:paraId="0B26539F" w14:textId="6F1F792A"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15D1BA3F"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5ACC2276" w14:textId="6726513F" w:rsidR="0045600D" w:rsidRPr="00306981" w:rsidRDefault="0045600D" w:rsidP="0045600D">
            <w:pPr>
              <w:jc w:val="center"/>
              <w:rPr>
                <w:sz w:val="22"/>
                <w:szCs w:val="22"/>
                <w:lang w:val="uk-UA"/>
              </w:rPr>
            </w:pPr>
            <w:r w:rsidRPr="00306981">
              <w:rPr>
                <w:sz w:val="22"/>
                <w:szCs w:val="22"/>
                <w:lang w:val="uk-UA"/>
              </w:rPr>
              <w:t>7</w:t>
            </w:r>
          </w:p>
        </w:tc>
        <w:tc>
          <w:tcPr>
            <w:tcW w:w="1469" w:type="dxa"/>
            <w:tcBorders>
              <w:top w:val="nil"/>
              <w:left w:val="nil"/>
              <w:bottom w:val="single" w:sz="4" w:space="0" w:color="auto"/>
              <w:right w:val="single" w:sz="4" w:space="0" w:color="auto"/>
            </w:tcBorders>
            <w:shd w:val="clear" w:color="auto" w:fill="auto"/>
            <w:vAlign w:val="center"/>
            <w:hideMark/>
          </w:tcPr>
          <w:p w14:paraId="645300E7" w14:textId="4FA115BC" w:rsidR="0045600D" w:rsidRPr="00306981" w:rsidRDefault="0045600D" w:rsidP="0045600D">
            <w:pPr>
              <w:jc w:val="center"/>
              <w:rPr>
                <w:sz w:val="22"/>
                <w:szCs w:val="22"/>
                <w:lang w:val="uk-UA"/>
              </w:rPr>
            </w:pPr>
            <w:r w:rsidRPr="00306981">
              <w:rPr>
                <w:color w:val="000000"/>
                <w:sz w:val="22"/>
                <w:szCs w:val="22"/>
                <w:lang w:val="uk-UA"/>
              </w:rPr>
              <w:t>506,3</w:t>
            </w:r>
          </w:p>
        </w:tc>
        <w:tc>
          <w:tcPr>
            <w:tcW w:w="1386" w:type="dxa"/>
            <w:tcBorders>
              <w:top w:val="nil"/>
              <w:left w:val="nil"/>
              <w:bottom w:val="single" w:sz="4" w:space="0" w:color="auto"/>
              <w:right w:val="single" w:sz="4" w:space="0" w:color="auto"/>
            </w:tcBorders>
            <w:shd w:val="clear" w:color="auto" w:fill="auto"/>
            <w:vAlign w:val="center"/>
            <w:hideMark/>
          </w:tcPr>
          <w:p w14:paraId="5F56774E" w14:textId="7AC66717" w:rsidR="0045600D" w:rsidRPr="00306981" w:rsidRDefault="0045600D" w:rsidP="0045600D">
            <w:pPr>
              <w:jc w:val="center"/>
              <w:rPr>
                <w:sz w:val="22"/>
                <w:szCs w:val="22"/>
                <w:lang w:val="uk-UA"/>
              </w:rPr>
            </w:pPr>
            <w:r w:rsidRPr="00306981">
              <w:rPr>
                <w:sz w:val="22"/>
                <w:szCs w:val="22"/>
                <w:lang w:val="uk-UA"/>
              </w:rPr>
              <w:t>5078168,75</w:t>
            </w:r>
          </w:p>
        </w:tc>
        <w:tc>
          <w:tcPr>
            <w:tcW w:w="1386" w:type="dxa"/>
            <w:tcBorders>
              <w:top w:val="nil"/>
              <w:left w:val="nil"/>
              <w:bottom w:val="single" w:sz="4" w:space="0" w:color="auto"/>
              <w:right w:val="single" w:sz="4" w:space="0" w:color="auto"/>
            </w:tcBorders>
            <w:shd w:val="clear" w:color="auto" w:fill="auto"/>
            <w:noWrap/>
            <w:vAlign w:val="center"/>
            <w:hideMark/>
          </w:tcPr>
          <w:p w14:paraId="132BDFED" w14:textId="1AE1FCCD" w:rsidR="0045600D" w:rsidRPr="00306981" w:rsidRDefault="0045600D" w:rsidP="0045600D">
            <w:pPr>
              <w:jc w:val="center"/>
              <w:rPr>
                <w:sz w:val="22"/>
                <w:szCs w:val="22"/>
                <w:lang w:val="uk-UA"/>
              </w:rPr>
            </w:pPr>
            <w:r w:rsidRPr="00306981">
              <w:rPr>
                <w:sz w:val="22"/>
                <w:szCs w:val="22"/>
                <w:lang w:val="uk-UA"/>
              </w:rPr>
              <w:t>3046901,25</w:t>
            </w:r>
          </w:p>
        </w:tc>
        <w:tc>
          <w:tcPr>
            <w:tcW w:w="1084" w:type="dxa"/>
            <w:tcBorders>
              <w:top w:val="nil"/>
              <w:left w:val="nil"/>
              <w:bottom w:val="single" w:sz="4" w:space="0" w:color="auto"/>
              <w:right w:val="single" w:sz="4" w:space="0" w:color="auto"/>
            </w:tcBorders>
            <w:shd w:val="clear" w:color="auto" w:fill="auto"/>
            <w:noWrap/>
            <w:vAlign w:val="center"/>
            <w:hideMark/>
          </w:tcPr>
          <w:p w14:paraId="153A52DA" w14:textId="63FA83F0"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7989412B" w14:textId="6B59F927" w:rsidR="0045600D" w:rsidRPr="00306981" w:rsidRDefault="0045600D" w:rsidP="0045600D">
            <w:pPr>
              <w:jc w:val="center"/>
              <w:rPr>
                <w:sz w:val="22"/>
                <w:szCs w:val="22"/>
                <w:lang w:val="uk-UA"/>
              </w:rPr>
            </w:pPr>
            <w:r w:rsidRPr="00306981">
              <w:rPr>
                <w:sz w:val="22"/>
                <w:szCs w:val="22"/>
                <w:lang w:val="uk-UA"/>
              </w:rPr>
              <w:t>40</w:t>
            </w:r>
          </w:p>
        </w:tc>
        <w:tc>
          <w:tcPr>
            <w:tcW w:w="1301" w:type="dxa"/>
            <w:tcBorders>
              <w:top w:val="nil"/>
              <w:left w:val="nil"/>
              <w:bottom w:val="single" w:sz="4" w:space="0" w:color="auto"/>
              <w:right w:val="single" w:sz="4" w:space="0" w:color="auto"/>
            </w:tcBorders>
            <w:shd w:val="clear" w:color="auto" w:fill="auto"/>
            <w:noWrap/>
            <w:vAlign w:val="center"/>
            <w:hideMark/>
          </w:tcPr>
          <w:p w14:paraId="219615DE" w14:textId="3589605E"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39D582EE"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29E2B923" w14:textId="79E34C6D" w:rsidR="0045600D" w:rsidRPr="00306981" w:rsidRDefault="0045600D" w:rsidP="0045600D">
            <w:pPr>
              <w:jc w:val="center"/>
              <w:rPr>
                <w:sz w:val="22"/>
                <w:szCs w:val="22"/>
                <w:lang w:val="uk-UA"/>
              </w:rPr>
            </w:pPr>
            <w:r w:rsidRPr="00306981">
              <w:rPr>
                <w:sz w:val="22"/>
                <w:szCs w:val="22"/>
                <w:lang w:val="uk-UA"/>
              </w:rPr>
              <w:t>8</w:t>
            </w:r>
          </w:p>
        </w:tc>
        <w:tc>
          <w:tcPr>
            <w:tcW w:w="1469" w:type="dxa"/>
            <w:tcBorders>
              <w:top w:val="nil"/>
              <w:left w:val="nil"/>
              <w:bottom w:val="single" w:sz="4" w:space="0" w:color="auto"/>
              <w:right w:val="single" w:sz="4" w:space="0" w:color="auto"/>
            </w:tcBorders>
            <w:shd w:val="clear" w:color="auto" w:fill="auto"/>
            <w:vAlign w:val="center"/>
            <w:hideMark/>
          </w:tcPr>
          <w:p w14:paraId="79E53AAB" w14:textId="309AB010" w:rsidR="0045600D" w:rsidRPr="00306981" w:rsidRDefault="0045600D" w:rsidP="0045600D">
            <w:pPr>
              <w:jc w:val="center"/>
              <w:rPr>
                <w:sz w:val="22"/>
                <w:szCs w:val="22"/>
                <w:lang w:val="uk-UA"/>
              </w:rPr>
            </w:pPr>
            <w:r w:rsidRPr="00306981">
              <w:rPr>
                <w:color w:val="000000"/>
                <w:sz w:val="22"/>
                <w:szCs w:val="22"/>
                <w:lang w:val="uk-UA"/>
              </w:rPr>
              <w:t>814,2</w:t>
            </w:r>
          </w:p>
        </w:tc>
        <w:tc>
          <w:tcPr>
            <w:tcW w:w="1386" w:type="dxa"/>
            <w:tcBorders>
              <w:top w:val="nil"/>
              <w:left w:val="nil"/>
              <w:bottom w:val="single" w:sz="4" w:space="0" w:color="auto"/>
              <w:right w:val="single" w:sz="4" w:space="0" w:color="auto"/>
            </w:tcBorders>
            <w:shd w:val="clear" w:color="auto" w:fill="auto"/>
            <w:vAlign w:val="center"/>
            <w:hideMark/>
          </w:tcPr>
          <w:p w14:paraId="6A08B2D8" w14:textId="3FC9D6E5" w:rsidR="0045600D" w:rsidRPr="00306981" w:rsidRDefault="0045600D" w:rsidP="0045600D">
            <w:pPr>
              <w:jc w:val="center"/>
              <w:rPr>
                <w:sz w:val="22"/>
                <w:szCs w:val="22"/>
                <w:lang w:val="uk-UA"/>
              </w:rPr>
            </w:pPr>
            <w:r w:rsidRPr="00306981">
              <w:rPr>
                <w:sz w:val="22"/>
                <w:szCs w:val="22"/>
                <w:lang w:val="uk-UA"/>
              </w:rPr>
              <w:t>8166393,43</w:t>
            </w:r>
          </w:p>
        </w:tc>
        <w:tc>
          <w:tcPr>
            <w:tcW w:w="1386" w:type="dxa"/>
            <w:tcBorders>
              <w:top w:val="nil"/>
              <w:left w:val="nil"/>
              <w:bottom w:val="single" w:sz="4" w:space="0" w:color="auto"/>
              <w:right w:val="single" w:sz="4" w:space="0" w:color="auto"/>
            </w:tcBorders>
            <w:shd w:val="clear" w:color="auto" w:fill="auto"/>
            <w:noWrap/>
            <w:vAlign w:val="center"/>
            <w:hideMark/>
          </w:tcPr>
          <w:p w14:paraId="6AC20B11" w14:textId="3F9657BB" w:rsidR="0045600D" w:rsidRPr="00306981" w:rsidRDefault="0045600D" w:rsidP="0045600D">
            <w:pPr>
              <w:jc w:val="center"/>
              <w:rPr>
                <w:sz w:val="22"/>
                <w:szCs w:val="22"/>
                <w:lang w:val="uk-UA"/>
              </w:rPr>
            </w:pPr>
            <w:r w:rsidRPr="00306981">
              <w:rPr>
                <w:sz w:val="22"/>
                <w:szCs w:val="22"/>
                <w:lang w:val="uk-UA"/>
              </w:rPr>
              <w:t>5063163,93</w:t>
            </w:r>
          </w:p>
        </w:tc>
        <w:tc>
          <w:tcPr>
            <w:tcW w:w="1084" w:type="dxa"/>
            <w:tcBorders>
              <w:top w:val="nil"/>
              <w:left w:val="nil"/>
              <w:bottom w:val="single" w:sz="4" w:space="0" w:color="auto"/>
              <w:right w:val="single" w:sz="4" w:space="0" w:color="auto"/>
            </w:tcBorders>
            <w:shd w:val="clear" w:color="auto" w:fill="auto"/>
            <w:noWrap/>
            <w:vAlign w:val="center"/>
            <w:hideMark/>
          </w:tcPr>
          <w:p w14:paraId="312F7C05" w14:textId="5F5444BD"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05B5946D" w14:textId="60C6A27F" w:rsidR="0045600D" w:rsidRPr="00306981" w:rsidRDefault="0045600D" w:rsidP="0045600D">
            <w:pPr>
              <w:jc w:val="center"/>
              <w:rPr>
                <w:sz w:val="22"/>
                <w:szCs w:val="22"/>
                <w:lang w:val="uk-UA"/>
              </w:rPr>
            </w:pPr>
            <w:r w:rsidRPr="00306981">
              <w:rPr>
                <w:sz w:val="22"/>
                <w:szCs w:val="22"/>
                <w:lang w:val="uk-UA"/>
              </w:rPr>
              <w:t>38</w:t>
            </w:r>
          </w:p>
        </w:tc>
        <w:tc>
          <w:tcPr>
            <w:tcW w:w="1301" w:type="dxa"/>
            <w:tcBorders>
              <w:top w:val="nil"/>
              <w:left w:val="nil"/>
              <w:bottom w:val="single" w:sz="4" w:space="0" w:color="auto"/>
              <w:right w:val="single" w:sz="4" w:space="0" w:color="auto"/>
            </w:tcBorders>
            <w:shd w:val="clear" w:color="auto" w:fill="auto"/>
            <w:noWrap/>
            <w:vAlign w:val="center"/>
            <w:hideMark/>
          </w:tcPr>
          <w:p w14:paraId="220BCD73" w14:textId="3608FA74"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5C00BD54"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4F0CA93F" w14:textId="03803431" w:rsidR="0045600D" w:rsidRPr="00306981" w:rsidRDefault="0045600D" w:rsidP="0045600D">
            <w:pPr>
              <w:jc w:val="center"/>
              <w:rPr>
                <w:sz w:val="22"/>
                <w:szCs w:val="22"/>
                <w:lang w:val="uk-UA"/>
              </w:rPr>
            </w:pPr>
            <w:r w:rsidRPr="00306981">
              <w:rPr>
                <w:sz w:val="22"/>
                <w:szCs w:val="22"/>
                <w:lang w:val="uk-UA"/>
              </w:rPr>
              <w:t>9</w:t>
            </w:r>
          </w:p>
        </w:tc>
        <w:tc>
          <w:tcPr>
            <w:tcW w:w="1469" w:type="dxa"/>
            <w:tcBorders>
              <w:top w:val="nil"/>
              <w:left w:val="nil"/>
              <w:bottom w:val="single" w:sz="4" w:space="0" w:color="auto"/>
              <w:right w:val="single" w:sz="4" w:space="0" w:color="auto"/>
            </w:tcBorders>
            <w:shd w:val="clear" w:color="auto" w:fill="auto"/>
            <w:vAlign w:val="center"/>
            <w:hideMark/>
          </w:tcPr>
          <w:p w14:paraId="33C5A5FC" w14:textId="6073AB14" w:rsidR="0045600D" w:rsidRPr="00306981" w:rsidRDefault="0045600D" w:rsidP="0045600D">
            <w:pPr>
              <w:jc w:val="center"/>
              <w:rPr>
                <w:sz w:val="22"/>
                <w:szCs w:val="22"/>
                <w:lang w:val="uk-UA"/>
              </w:rPr>
            </w:pPr>
            <w:r w:rsidRPr="00306981">
              <w:rPr>
                <w:color w:val="000000"/>
                <w:sz w:val="22"/>
                <w:szCs w:val="22"/>
                <w:lang w:val="uk-UA"/>
              </w:rPr>
              <w:t>890,2</w:t>
            </w:r>
          </w:p>
        </w:tc>
        <w:tc>
          <w:tcPr>
            <w:tcW w:w="1386" w:type="dxa"/>
            <w:tcBorders>
              <w:top w:val="nil"/>
              <w:left w:val="nil"/>
              <w:bottom w:val="single" w:sz="4" w:space="0" w:color="auto"/>
              <w:right w:val="single" w:sz="4" w:space="0" w:color="auto"/>
            </w:tcBorders>
            <w:shd w:val="clear" w:color="auto" w:fill="auto"/>
            <w:vAlign w:val="center"/>
            <w:hideMark/>
          </w:tcPr>
          <w:p w14:paraId="407D950E" w14:textId="7350EF4A" w:rsidR="0045600D" w:rsidRPr="00306981" w:rsidRDefault="0045600D" w:rsidP="0045600D">
            <w:pPr>
              <w:jc w:val="center"/>
              <w:rPr>
                <w:sz w:val="22"/>
                <w:szCs w:val="22"/>
                <w:lang w:val="uk-UA"/>
              </w:rPr>
            </w:pPr>
            <w:r w:rsidRPr="00306981">
              <w:rPr>
                <w:sz w:val="22"/>
                <w:szCs w:val="22"/>
                <w:lang w:val="uk-UA"/>
              </w:rPr>
              <w:t>8928670,39</w:t>
            </w:r>
          </w:p>
        </w:tc>
        <w:tc>
          <w:tcPr>
            <w:tcW w:w="1386" w:type="dxa"/>
            <w:tcBorders>
              <w:top w:val="nil"/>
              <w:left w:val="nil"/>
              <w:bottom w:val="single" w:sz="4" w:space="0" w:color="auto"/>
              <w:right w:val="single" w:sz="4" w:space="0" w:color="auto"/>
            </w:tcBorders>
            <w:shd w:val="clear" w:color="auto" w:fill="auto"/>
            <w:noWrap/>
            <w:vAlign w:val="center"/>
            <w:hideMark/>
          </w:tcPr>
          <w:p w14:paraId="2CCC1221" w14:textId="1F85CEE2" w:rsidR="0045600D" w:rsidRPr="00306981" w:rsidRDefault="0045600D" w:rsidP="0045600D">
            <w:pPr>
              <w:jc w:val="center"/>
              <w:rPr>
                <w:sz w:val="22"/>
                <w:szCs w:val="22"/>
                <w:lang w:val="uk-UA"/>
              </w:rPr>
            </w:pPr>
            <w:r w:rsidRPr="00306981">
              <w:rPr>
                <w:sz w:val="22"/>
                <w:szCs w:val="22"/>
                <w:lang w:val="uk-UA"/>
              </w:rPr>
              <w:t>5535775,64</w:t>
            </w:r>
          </w:p>
        </w:tc>
        <w:tc>
          <w:tcPr>
            <w:tcW w:w="1084" w:type="dxa"/>
            <w:tcBorders>
              <w:top w:val="nil"/>
              <w:left w:val="nil"/>
              <w:bottom w:val="single" w:sz="4" w:space="0" w:color="auto"/>
              <w:right w:val="single" w:sz="4" w:space="0" w:color="auto"/>
            </w:tcBorders>
            <w:shd w:val="clear" w:color="auto" w:fill="auto"/>
            <w:noWrap/>
            <w:vAlign w:val="center"/>
            <w:hideMark/>
          </w:tcPr>
          <w:p w14:paraId="2BE03FE0" w14:textId="20455B1B"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54FF3D94" w14:textId="5EFEF79A" w:rsidR="0045600D" w:rsidRPr="00306981" w:rsidRDefault="0045600D" w:rsidP="0045600D">
            <w:pPr>
              <w:jc w:val="center"/>
              <w:rPr>
                <w:sz w:val="22"/>
                <w:szCs w:val="22"/>
                <w:lang w:val="uk-UA"/>
              </w:rPr>
            </w:pPr>
            <w:r w:rsidRPr="00306981">
              <w:rPr>
                <w:sz w:val="22"/>
                <w:szCs w:val="22"/>
                <w:lang w:val="uk-UA"/>
              </w:rPr>
              <w:t>38</w:t>
            </w:r>
          </w:p>
        </w:tc>
        <w:tc>
          <w:tcPr>
            <w:tcW w:w="1301" w:type="dxa"/>
            <w:tcBorders>
              <w:top w:val="nil"/>
              <w:left w:val="nil"/>
              <w:bottom w:val="single" w:sz="4" w:space="0" w:color="auto"/>
              <w:right w:val="single" w:sz="4" w:space="0" w:color="auto"/>
            </w:tcBorders>
            <w:shd w:val="clear" w:color="auto" w:fill="auto"/>
            <w:noWrap/>
            <w:vAlign w:val="center"/>
            <w:hideMark/>
          </w:tcPr>
          <w:p w14:paraId="5EEA425C" w14:textId="67783E1F"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53BC44E7"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236C2DAA" w14:textId="1E645914" w:rsidR="0045600D" w:rsidRPr="00306981" w:rsidRDefault="0045600D" w:rsidP="0045600D">
            <w:pPr>
              <w:jc w:val="center"/>
              <w:rPr>
                <w:sz w:val="22"/>
                <w:szCs w:val="22"/>
                <w:lang w:val="uk-UA"/>
              </w:rPr>
            </w:pPr>
            <w:r w:rsidRPr="00306981">
              <w:rPr>
                <w:sz w:val="22"/>
                <w:szCs w:val="22"/>
                <w:lang w:val="uk-UA"/>
              </w:rPr>
              <w:t>10</w:t>
            </w:r>
          </w:p>
        </w:tc>
        <w:tc>
          <w:tcPr>
            <w:tcW w:w="1469" w:type="dxa"/>
            <w:tcBorders>
              <w:top w:val="nil"/>
              <w:left w:val="nil"/>
              <w:bottom w:val="single" w:sz="4" w:space="0" w:color="auto"/>
              <w:right w:val="single" w:sz="4" w:space="0" w:color="auto"/>
            </w:tcBorders>
            <w:shd w:val="clear" w:color="auto" w:fill="auto"/>
            <w:vAlign w:val="center"/>
            <w:hideMark/>
          </w:tcPr>
          <w:p w14:paraId="082086B0" w14:textId="038B4245" w:rsidR="0045600D" w:rsidRPr="00306981" w:rsidRDefault="0045600D" w:rsidP="0045600D">
            <w:pPr>
              <w:jc w:val="center"/>
              <w:rPr>
                <w:sz w:val="22"/>
                <w:szCs w:val="22"/>
                <w:lang w:val="uk-UA"/>
              </w:rPr>
            </w:pPr>
            <w:r w:rsidRPr="00306981">
              <w:rPr>
                <w:color w:val="000000"/>
                <w:sz w:val="22"/>
                <w:szCs w:val="22"/>
                <w:lang w:val="uk-UA"/>
              </w:rPr>
              <w:t>839</w:t>
            </w:r>
          </w:p>
        </w:tc>
        <w:tc>
          <w:tcPr>
            <w:tcW w:w="1386" w:type="dxa"/>
            <w:tcBorders>
              <w:top w:val="nil"/>
              <w:left w:val="nil"/>
              <w:bottom w:val="single" w:sz="4" w:space="0" w:color="auto"/>
              <w:right w:val="single" w:sz="4" w:space="0" w:color="auto"/>
            </w:tcBorders>
            <w:shd w:val="clear" w:color="auto" w:fill="auto"/>
            <w:vAlign w:val="center"/>
            <w:hideMark/>
          </w:tcPr>
          <w:p w14:paraId="62DBBCB1" w14:textId="69ABD904" w:rsidR="0045600D" w:rsidRPr="00306981" w:rsidRDefault="0045600D" w:rsidP="0045600D">
            <w:pPr>
              <w:jc w:val="center"/>
              <w:rPr>
                <w:sz w:val="22"/>
                <w:szCs w:val="22"/>
                <w:lang w:val="uk-UA"/>
              </w:rPr>
            </w:pPr>
            <w:r w:rsidRPr="00306981">
              <w:rPr>
                <w:sz w:val="22"/>
                <w:szCs w:val="22"/>
                <w:lang w:val="uk-UA"/>
              </w:rPr>
              <w:t>8415136,44</w:t>
            </w:r>
          </w:p>
        </w:tc>
        <w:tc>
          <w:tcPr>
            <w:tcW w:w="1386" w:type="dxa"/>
            <w:tcBorders>
              <w:top w:val="nil"/>
              <w:left w:val="nil"/>
              <w:bottom w:val="single" w:sz="4" w:space="0" w:color="auto"/>
              <w:right w:val="single" w:sz="4" w:space="0" w:color="auto"/>
            </w:tcBorders>
            <w:shd w:val="clear" w:color="auto" w:fill="auto"/>
            <w:noWrap/>
            <w:vAlign w:val="center"/>
            <w:hideMark/>
          </w:tcPr>
          <w:p w14:paraId="22E2B954" w14:textId="2CF2AE20" w:rsidR="0045600D" w:rsidRPr="00306981" w:rsidRDefault="0045600D" w:rsidP="0045600D">
            <w:pPr>
              <w:jc w:val="center"/>
              <w:rPr>
                <w:sz w:val="22"/>
                <w:szCs w:val="22"/>
                <w:lang w:val="uk-UA"/>
              </w:rPr>
            </w:pPr>
            <w:r w:rsidRPr="00306981">
              <w:rPr>
                <w:sz w:val="22"/>
                <w:szCs w:val="22"/>
                <w:lang w:val="uk-UA"/>
              </w:rPr>
              <w:t>4908829,59</w:t>
            </w:r>
          </w:p>
        </w:tc>
        <w:tc>
          <w:tcPr>
            <w:tcW w:w="1084" w:type="dxa"/>
            <w:tcBorders>
              <w:top w:val="nil"/>
              <w:left w:val="nil"/>
              <w:bottom w:val="single" w:sz="4" w:space="0" w:color="auto"/>
              <w:right w:val="single" w:sz="4" w:space="0" w:color="auto"/>
            </w:tcBorders>
            <w:shd w:val="clear" w:color="auto" w:fill="auto"/>
            <w:noWrap/>
            <w:vAlign w:val="center"/>
            <w:hideMark/>
          </w:tcPr>
          <w:p w14:paraId="6EEC9BFC" w14:textId="5434965B"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062915E6" w14:textId="3AF0AA3B" w:rsidR="0045600D" w:rsidRPr="00306981" w:rsidRDefault="0045600D" w:rsidP="0045600D">
            <w:pPr>
              <w:jc w:val="center"/>
              <w:rPr>
                <w:sz w:val="22"/>
                <w:szCs w:val="22"/>
                <w:lang w:val="uk-UA"/>
              </w:rPr>
            </w:pPr>
            <w:r w:rsidRPr="00306981">
              <w:rPr>
                <w:sz w:val="22"/>
                <w:szCs w:val="22"/>
                <w:lang w:val="uk-UA"/>
              </w:rPr>
              <w:t>42</w:t>
            </w:r>
          </w:p>
        </w:tc>
        <w:tc>
          <w:tcPr>
            <w:tcW w:w="1301" w:type="dxa"/>
            <w:tcBorders>
              <w:top w:val="nil"/>
              <w:left w:val="nil"/>
              <w:bottom w:val="single" w:sz="4" w:space="0" w:color="auto"/>
              <w:right w:val="single" w:sz="4" w:space="0" w:color="auto"/>
            </w:tcBorders>
            <w:shd w:val="clear" w:color="auto" w:fill="auto"/>
            <w:noWrap/>
            <w:vAlign w:val="center"/>
            <w:hideMark/>
          </w:tcPr>
          <w:p w14:paraId="7139DC10" w14:textId="718B8608"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3D9E2D09"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78AC2BC1" w14:textId="1EF5A81E" w:rsidR="0045600D" w:rsidRPr="00306981" w:rsidRDefault="0045600D" w:rsidP="0045600D">
            <w:pPr>
              <w:jc w:val="center"/>
              <w:rPr>
                <w:sz w:val="22"/>
                <w:szCs w:val="22"/>
                <w:lang w:val="uk-UA"/>
              </w:rPr>
            </w:pPr>
            <w:r w:rsidRPr="00306981">
              <w:rPr>
                <w:sz w:val="22"/>
                <w:szCs w:val="22"/>
                <w:lang w:val="uk-UA"/>
              </w:rPr>
              <w:t>11</w:t>
            </w:r>
          </w:p>
        </w:tc>
        <w:tc>
          <w:tcPr>
            <w:tcW w:w="1469" w:type="dxa"/>
            <w:tcBorders>
              <w:top w:val="nil"/>
              <w:left w:val="nil"/>
              <w:bottom w:val="single" w:sz="4" w:space="0" w:color="auto"/>
              <w:right w:val="single" w:sz="4" w:space="0" w:color="auto"/>
            </w:tcBorders>
            <w:shd w:val="clear" w:color="auto" w:fill="auto"/>
            <w:vAlign w:val="center"/>
            <w:hideMark/>
          </w:tcPr>
          <w:p w14:paraId="00178327" w14:textId="36A23C6D" w:rsidR="0045600D" w:rsidRPr="00306981" w:rsidRDefault="0045600D" w:rsidP="0045600D">
            <w:pPr>
              <w:jc w:val="center"/>
              <w:rPr>
                <w:sz w:val="22"/>
                <w:szCs w:val="22"/>
                <w:lang w:val="uk-UA"/>
              </w:rPr>
            </w:pPr>
            <w:r w:rsidRPr="00306981">
              <w:rPr>
                <w:color w:val="000000"/>
                <w:sz w:val="22"/>
                <w:szCs w:val="22"/>
                <w:lang w:val="uk-UA"/>
              </w:rPr>
              <w:t>1390</w:t>
            </w:r>
          </w:p>
        </w:tc>
        <w:tc>
          <w:tcPr>
            <w:tcW w:w="1386" w:type="dxa"/>
            <w:tcBorders>
              <w:top w:val="nil"/>
              <w:left w:val="nil"/>
              <w:bottom w:val="single" w:sz="4" w:space="0" w:color="auto"/>
              <w:right w:val="single" w:sz="4" w:space="0" w:color="auto"/>
            </w:tcBorders>
            <w:shd w:val="clear" w:color="auto" w:fill="auto"/>
            <w:vAlign w:val="center"/>
            <w:hideMark/>
          </w:tcPr>
          <w:p w14:paraId="210F2259" w14:textId="755018A5" w:rsidR="0045600D" w:rsidRPr="00306981" w:rsidRDefault="0045600D" w:rsidP="0045600D">
            <w:pPr>
              <w:jc w:val="center"/>
              <w:rPr>
                <w:sz w:val="22"/>
                <w:szCs w:val="22"/>
                <w:lang w:val="uk-UA"/>
              </w:rPr>
            </w:pPr>
            <w:r w:rsidRPr="00306981">
              <w:rPr>
                <w:sz w:val="22"/>
                <w:szCs w:val="22"/>
                <w:lang w:val="uk-UA"/>
              </w:rPr>
              <w:t>47401590,96</w:t>
            </w:r>
          </w:p>
        </w:tc>
        <w:tc>
          <w:tcPr>
            <w:tcW w:w="1386" w:type="dxa"/>
            <w:tcBorders>
              <w:top w:val="nil"/>
              <w:left w:val="nil"/>
              <w:bottom w:val="single" w:sz="4" w:space="0" w:color="auto"/>
              <w:right w:val="single" w:sz="4" w:space="0" w:color="auto"/>
            </w:tcBorders>
            <w:shd w:val="clear" w:color="auto" w:fill="auto"/>
            <w:noWrap/>
            <w:vAlign w:val="center"/>
            <w:hideMark/>
          </w:tcPr>
          <w:p w14:paraId="5CA56621" w14:textId="38599777" w:rsidR="0045600D" w:rsidRPr="00306981" w:rsidRDefault="0045600D" w:rsidP="0045600D">
            <w:pPr>
              <w:jc w:val="center"/>
              <w:rPr>
                <w:sz w:val="22"/>
                <w:szCs w:val="22"/>
                <w:lang w:val="uk-UA"/>
              </w:rPr>
            </w:pPr>
            <w:r w:rsidRPr="00306981">
              <w:rPr>
                <w:sz w:val="22"/>
                <w:szCs w:val="22"/>
                <w:lang w:val="uk-UA"/>
              </w:rPr>
              <w:t>47401590,96</w:t>
            </w:r>
          </w:p>
        </w:tc>
        <w:tc>
          <w:tcPr>
            <w:tcW w:w="1084" w:type="dxa"/>
            <w:tcBorders>
              <w:top w:val="nil"/>
              <w:left w:val="nil"/>
              <w:bottom w:val="single" w:sz="4" w:space="0" w:color="auto"/>
              <w:right w:val="single" w:sz="4" w:space="0" w:color="auto"/>
            </w:tcBorders>
            <w:shd w:val="clear" w:color="auto" w:fill="auto"/>
            <w:noWrap/>
            <w:vAlign w:val="center"/>
            <w:hideMark/>
          </w:tcPr>
          <w:p w14:paraId="504BF780" w14:textId="0EF346DC"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0D62B87A" w14:textId="56CA6CF0" w:rsidR="0045600D" w:rsidRPr="00306981" w:rsidRDefault="0045600D" w:rsidP="0045600D">
            <w:pPr>
              <w:jc w:val="center"/>
              <w:rPr>
                <w:sz w:val="22"/>
                <w:szCs w:val="22"/>
                <w:lang w:val="uk-UA"/>
              </w:rPr>
            </w:pPr>
            <w:r w:rsidRPr="00306981">
              <w:rPr>
                <w:sz w:val="22"/>
                <w:szCs w:val="22"/>
                <w:lang w:val="uk-UA"/>
              </w:rPr>
              <w:t>0</w:t>
            </w:r>
          </w:p>
        </w:tc>
        <w:tc>
          <w:tcPr>
            <w:tcW w:w="1301" w:type="dxa"/>
            <w:tcBorders>
              <w:top w:val="nil"/>
              <w:left w:val="nil"/>
              <w:bottom w:val="single" w:sz="4" w:space="0" w:color="auto"/>
              <w:right w:val="single" w:sz="4" w:space="0" w:color="auto"/>
            </w:tcBorders>
            <w:shd w:val="clear" w:color="auto" w:fill="auto"/>
            <w:noWrap/>
            <w:vAlign w:val="center"/>
            <w:hideMark/>
          </w:tcPr>
          <w:p w14:paraId="1F4BE508" w14:textId="6601B122"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22F01A72"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783296E5" w14:textId="05C2B79B" w:rsidR="0045600D" w:rsidRPr="00306981" w:rsidRDefault="0045600D" w:rsidP="0045600D">
            <w:pPr>
              <w:jc w:val="center"/>
              <w:rPr>
                <w:sz w:val="22"/>
                <w:szCs w:val="22"/>
                <w:lang w:val="uk-UA"/>
              </w:rPr>
            </w:pPr>
            <w:r w:rsidRPr="00306981">
              <w:rPr>
                <w:sz w:val="22"/>
                <w:szCs w:val="22"/>
                <w:lang w:val="uk-UA"/>
              </w:rPr>
              <w:t>12</w:t>
            </w:r>
          </w:p>
        </w:tc>
        <w:tc>
          <w:tcPr>
            <w:tcW w:w="1469" w:type="dxa"/>
            <w:tcBorders>
              <w:top w:val="nil"/>
              <w:left w:val="nil"/>
              <w:bottom w:val="single" w:sz="4" w:space="0" w:color="auto"/>
              <w:right w:val="single" w:sz="4" w:space="0" w:color="auto"/>
            </w:tcBorders>
            <w:shd w:val="clear" w:color="auto" w:fill="auto"/>
            <w:vAlign w:val="center"/>
            <w:hideMark/>
          </w:tcPr>
          <w:p w14:paraId="47D3CD38" w14:textId="353CF8F4" w:rsidR="0045600D" w:rsidRPr="00306981" w:rsidRDefault="0045600D" w:rsidP="0045600D">
            <w:pPr>
              <w:jc w:val="center"/>
              <w:rPr>
                <w:sz w:val="22"/>
                <w:szCs w:val="22"/>
                <w:lang w:val="uk-UA"/>
              </w:rPr>
            </w:pPr>
            <w:r w:rsidRPr="00306981">
              <w:rPr>
                <w:color w:val="000000"/>
                <w:sz w:val="22"/>
                <w:szCs w:val="22"/>
                <w:lang w:val="uk-UA"/>
              </w:rPr>
              <w:t>1428</w:t>
            </w:r>
          </w:p>
        </w:tc>
        <w:tc>
          <w:tcPr>
            <w:tcW w:w="1386" w:type="dxa"/>
            <w:tcBorders>
              <w:top w:val="nil"/>
              <w:left w:val="nil"/>
              <w:bottom w:val="single" w:sz="4" w:space="0" w:color="auto"/>
              <w:right w:val="single" w:sz="4" w:space="0" w:color="auto"/>
            </w:tcBorders>
            <w:shd w:val="clear" w:color="auto" w:fill="auto"/>
            <w:vAlign w:val="center"/>
            <w:hideMark/>
          </w:tcPr>
          <w:p w14:paraId="2374CB44" w14:textId="151B7117" w:rsidR="0045600D" w:rsidRPr="00306981" w:rsidRDefault="0045600D" w:rsidP="0045600D">
            <w:pPr>
              <w:jc w:val="center"/>
              <w:rPr>
                <w:sz w:val="22"/>
                <w:szCs w:val="22"/>
                <w:lang w:val="uk-UA"/>
              </w:rPr>
            </w:pPr>
            <w:r w:rsidRPr="00306981">
              <w:rPr>
                <w:sz w:val="22"/>
                <w:szCs w:val="22"/>
                <w:lang w:val="uk-UA"/>
              </w:rPr>
              <w:t>17187339,46</w:t>
            </w:r>
          </w:p>
        </w:tc>
        <w:tc>
          <w:tcPr>
            <w:tcW w:w="1386" w:type="dxa"/>
            <w:tcBorders>
              <w:top w:val="nil"/>
              <w:left w:val="nil"/>
              <w:bottom w:val="single" w:sz="4" w:space="0" w:color="auto"/>
              <w:right w:val="single" w:sz="4" w:space="0" w:color="auto"/>
            </w:tcBorders>
            <w:shd w:val="clear" w:color="auto" w:fill="auto"/>
            <w:noWrap/>
            <w:vAlign w:val="center"/>
            <w:hideMark/>
          </w:tcPr>
          <w:p w14:paraId="52A6B516" w14:textId="7C41275D" w:rsidR="0045600D" w:rsidRPr="00306981" w:rsidRDefault="0045600D" w:rsidP="0045600D">
            <w:pPr>
              <w:jc w:val="center"/>
              <w:rPr>
                <w:sz w:val="22"/>
                <w:szCs w:val="22"/>
                <w:lang w:val="uk-UA"/>
              </w:rPr>
            </w:pPr>
            <w:r w:rsidRPr="00306981">
              <w:rPr>
                <w:sz w:val="22"/>
                <w:szCs w:val="22"/>
                <w:lang w:val="uk-UA"/>
              </w:rPr>
              <w:t>10312403,67</w:t>
            </w:r>
          </w:p>
        </w:tc>
        <w:tc>
          <w:tcPr>
            <w:tcW w:w="1084" w:type="dxa"/>
            <w:tcBorders>
              <w:top w:val="nil"/>
              <w:left w:val="nil"/>
              <w:bottom w:val="single" w:sz="4" w:space="0" w:color="auto"/>
              <w:right w:val="single" w:sz="4" w:space="0" w:color="auto"/>
            </w:tcBorders>
            <w:shd w:val="clear" w:color="auto" w:fill="auto"/>
            <w:noWrap/>
            <w:vAlign w:val="center"/>
            <w:hideMark/>
          </w:tcPr>
          <w:p w14:paraId="607DEE79" w14:textId="33826397"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5A327DDC" w14:textId="49C64C0E" w:rsidR="0045600D" w:rsidRPr="00306981" w:rsidRDefault="0045600D" w:rsidP="0045600D">
            <w:pPr>
              <w:jc w:val="center"/>
              <w:rPr>
                <w:sz w:val="22"/>
                <w:szCs w:val="22"/>
                <w:lang w:val="uk-UA"/>
              </w:rPr>
            </w:pPr>
            <w:r w:rsidRPr="00306981">
              <w:rPr>
                <w:sz w:val="22"/>
                <w:szCs w:val="22"/>
                <w:lang w:val="uk-UA"/>
              </w:rPr>
              <w:t>40</w:t>
            </w:r>
          </w:p>
        </w:tc>
        <w:tc>
          <w:tcPr>
            <w:tcW w:w="1301" w:type="dxa"/>
            <w:tcBorders>
              <w:top w:val="nil"/>
              <w:left w:val="nil"/>
              <w:bottom w:val="single" w:sz="4" w:space="0" w:color="auto"/>
              <w:right w:val="single" w:sz="4" w:space="0" w:color="auto"/>
            </w:tcBorders>
            <w:shd w:val="clear" w:color="auto" w:fill="auto"/>
            <w:noWrap/>
            <w:vAlign w:val="center"/>
            <w:hideMark/>
          </w:tcPr>
          <w:p w14:paraId="5E133BF5" w14:textId="2F4C40C7"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50646CDE"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7033453A" w14:textId="1C5A1915" w:rsidR="0045600D" w:rsidRPr="00306981" w:rsidRDefault="0045600D" w:rsidP="0045600D">
            <w:pPr>
              <w:jc w:val="center"/>
              <w:rPr>
                <w:sz w:val="22"/>
                <w:szCs w:val="22"/>
                <w:lang w:val="uk-UA"/>
              </w:rPr>
            </w:pPr>
            <w:r w:rsidRPr="00306981">
              <w:rPr>
                <w:sz w:val="22"/>
                <w:szCs w:val="22"/>
                <w:lang w:val="uk-UA"/>
              </w:rPr>
              <w:t>13</w:t>
            </w:r>
          </w:p>
        </w:tc>
        <w:tc>
          <w:tcPr>
            <w:tcW w:w="1469" w:type="dxa"/>
            <w:tcBorders>
              <w:top w:val="nil"/>
              <w:left w:val="nil"/>
              <w:bottom w:val="single" w:sz="4" w:space="0" w:color="auto"/>
              <w:right w:val="single" w:sz="4" w:space="0" w:color="auto"/>
            </w:tcBorders>
            <w:shd w:val="clear" w:color="auto" w:fill="auto"/>
            <w:vAlign w:val="center"/>
            <w:hideMark/>
          </w:tcPr>
          <w:p w14:paraId="79F3BCA6" w14:textId="27025A2C" w:rsidR="0045600D" w:rsidRPr="00306981" w:rsidRDefault="0045600D" w:rsidP="0045600D">
            <w:pPr>
              <w:jc w:val="center"/>
              <w:rPr>
                <w:sz w:val="22"/>
                <w:szCs w:val="22"/>
                <w:lang w:val="uk-UA"/>
              </w:rPr>
            </w:pPr>
            <w:r w:rsidRPr="00306981">
              <w:rPr>
                <w:color w:val="000000"/>
                <w:sz w:val="22"/>
                <w:szCs w:val="22"/>
                <w:lang w:val="uk-UA"/>
              </w:rPr>
              <w:t>430,9</w:t>
            </w:r>
          </w:p>
        </w:tc>
        <w:tc>
          <w:tcPr>
            <w:tcW w:w="1386" w:type="dxa"/>
            <w:tcBorders>
              <w:top w:val="nil"/>
              <w:left w:val="nil"/>
              <w:bottom w:val="single" w:sz="4" w:space="0" w:color="auto"/>
              <w:right w:val="single" w:sz="4" w:space="0" w:color="auto"/>
            </w:tcBorders>
            <w:shd w:val="clear" w:color="auto" w:fill="auto"/>
            <w:vAlign w:val="center"/>
            <w:hideMark/>
          </w:tcPr>
          <w:p w14:paraId="169932CE" w14:textId="06C08977" w:rsidR="0045600D" w:rsidRPr="00306981" w:rsidRDefault="0045600D" w:rsidP="0045600D">
            <w:pPr>
              <w:jc w:val="center"/>
              <w:rPr>
                <w:sz w:val="22"/>
                <w:szCs w:val="22"/>
                <w:lang w:val="uk-UA"/>
              </w:rPr>
            </w:pPr>
            <w:r w:rsidRPr="00306981">
              <w:rPr>
                <w:sz w:val="22"/>
                <w:szCs w:val="22"/>
                <w:lang w:val="uk-UA"/>
              </w:rPr>
              <w:t>4321909,76</w:t>
            </w:r>
          </w:p>
        </w:tc>
        <w:tc>
          <w:tcPr>
            <w:tcW w:w="1386" w:type="dxa"/>
            <w:tcBorders>
              <w:top w:val="nil"/>
              <w:left w:val="nil"/>
              <w:bottom w:val="single" w:sz="4" w:space="0" w:color="auto"/>
              <w:right w:val="single" w:sz="4" w:space="0" w:color="auto"/>
            </w:tcBorders>
            <w:shd w:val="clear" w:color="auto" w:fill="auto"/>
            <w:noWrap/>
            <w:vAlign w:val="center"/>
            <w:hideMark/>
          </w:tcPr>
          <w:p w14:paraId="0E3EBE1D" w14:textId="28AB7450" w:rsidR="0045600D" w:rsidRPr="00306981" w:rsidRDefault="0045600D" w:rsidP="0045600D">
            <w:pPr>
              <w:jc w:val="center"/>
              <w:rPr>
                <w:sz w:val="22"/>
                <w:szCs w:val="22"/>
                <w:lang w:val="uk-UA"/>
              </w:rPr>
            </w:pPr>
            <w:r w:rsidRPr="00306981">
              <w:rPr>
                <w:sz w:val="22"/>
                <w:szCs w:val="22"/>
                <w:lang w:val="uk-UA"/>
              </w:rPr>
              <w:t>2593145,86</w:t>
            </w:r>
          </w:p>
        </w:tc>
        <w:tc>
          <w:tcPr>
            <w:tcW w:w="1084" w:type="dxa"/>
            <w:tcBorders>
              <w:top w:val="nil"/>
              <w:left w:val="nil"/>
              <w:bottom w:val="single" w:sz="4" w:space="0" w:color="auto"/>
              <w:right w:val="single" w:sz="4" w:space="0" w:color="auto"/>
            </w:tcBorders>
            <w:shd w:val="clear" w:color="auto" w:fill="auto"/>
            <w:noWrap/>
            <w:vAlign w:val="center"/>
            <w:hideMark/>
          </w:tcPr>
          <w:p w14:paraId="181017A2" w14:textId="300ABACF"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3C676510" w14:textId="66778292" w:rsidR="0045600D" w:rsidRPr="00306981" w:rsidRDefault="0045600D" w:rsidP="0045600D">
            <w:pPr>
              <w:jc w:val="center"/>
              <w:rPr>
                <w:sz w:val="22"/>
                <w:szCs w:val="22"/>
                <w:lang w:val="uk-UA"/>
              </w:rPr>
            </w:pPr>
            <w:r w:rsidRPr="00306981">
              <w:rPr>
                <w:sz w:val="22"/>
                <w:szCs w:val="22"/>
                <w:lang w:val="uk-UA"/>
              </w:rPr>
              <w:t>40</w:t>
            </w:r>
          </w:p>
        </w:tc>
        <w:tc>
          <w:tcPr>
            <w:tcW w:w="1301" w:type="dxa"/>
            <w:tcBorders>
              <w:top w:val="nil"/>
              <w:left w:val="nil"/>
              <w:bottom w:val="single" w:sz="4" w:space="0" w:color="auto"/>
              <w:right w:val="single" w:sz="4" w:space="0" w:color="auto"/>
            </w:tcBorders>
            <w:shd w:val="clear" w:color="auto" w:fill="auto"/>
            <w:noWrap/>
            <w:vAlign w:val="center"/>
            <w:hideMark/>
          </w:tcPr>
          <w:p w14:paraId="659CEE07" w14:textId="4E47EA1B"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17030995"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37B150D3" w14:textId="3A045EEB" w:rsidR="0045600D" w:rsidRPr="00306981" w:rsidRDefault="0045600D" w:rsidP="0045600D">
            <w:pPr>
              <w:jc w:val="center"/>
              <w:rPr>
                <w:sz w:val="22"/>
                <w:szCs w:val="22"/>
                <w:lang w:val="uk-UA"/>
              </w:rPr>
            </w:pPr>
            <w:r w:rsidRPr="00306981">
              <w:rPr>
                <w:sz w:val="22"/>
                <w:szCs w:val="22"/>
                <w:lang w:val="uk-UA"/>
              </w:rPr>
              <w:t>14</w:t>
            </w:r>
          </w:p>
        </w:tc>
        <w:tc>
          <w:tcPr>
            <w:tcW w:w="1469" w:type="dxa"/>
            <w:tcBorders>
              <w:top w:val="nil"/>
              <w:left w:val="nil"/>
              <w:bottom w:val="single" w:sz="4" w:space="0" w:color="auto"/>
              <w:right w:val="single" w:sz="4" w:space="0" w:color="auto"/>
            </w:tcBorders>
            <w:shd w:val="clear" w:color="auto" w:fill="auto"/>
            <w:vAlign w:val="center"/>
            <w:hideMark/>
          </w:tcPr>
          <w:p w14:paraId="28766FC4" w14:textId="53EECE1F" w:rsidR="0045600D" w:rsidRPr="00306981" w:rsidRDefault="0045600D" w:rsidP="0045600D">
            <w:pPr>
              <w:jc w:val="center"/>
              <w:rPr>
                <w:sz w:val="22"/>
                <w:szCs w:val="22"/>
                <w:lang w:val="uk-UA"/>
              </w:rPr>
            </w:pPr>
            <w:r w:rsidRPr="00306981">
              <w:rPr>
                <w:color w:val="000000"/>
                <w:sz w:val="22"/>
                <w:szCs w:val="22"/>
                <w:lang w:val="uk-UA"/>
              </w:rPr>
              <w:t>476</w:t>
            </w:r>
          </w:p>
        </w:tc>
        <w:tc>
          <w:tcPr>
            <w:tcW w:w="1386" w:type="dxa"/>
            <w:tcBorders>
              <w:top w:val="nil"/>
              <w:left w:val="nil"/>
              <w:bottom w:val="single" w:sz="4" w:space="0" w:color="auto"/>
              <w:right w:val="single" w:sz="4" w:space="0" w:color="auto"/>
            </w:tcBorders>
            <w:shd w:val="clear" w:color="auto" w:fill="auto"/>
            <w:vAlign w:val="center"/>
            <w:hideMark/>
          </w:tcPr>
          <w:p w14:paraId="62AA861F" w14:textId="7E073EC3" w:rsidR="0045600D" w:rsidRPr="00306981" w:rsidRDefault="0045600D" w:rsidP="0045600D">
            <w:pPr>
              <w:jc w:val="center"/>
              <w:rPr>
                <w:sz w:val="22"/>
                <w:szCs w:val="22"/>
                <w:lang w:val="uk-UA"/>
              </w:rPr>
            </w:pPr>
            <w:r w:rsidRPr="00306981">
              <w:rPr>
                <w:sz w:val="22"/>
                <w:szCs w:val="22"/>
                <w:lang w:val="uk-UA"/>
              </w:rPr>
              <w:t>5729113,15</w:t>
            </w:r>
          </w:p>
        </w:tc>
        <w:tc>
          <w:tcPr>
            <w:tcW w:w="1386" w:type="dxa"/>
            <w:tcBorders>
              <w:top w:val="nil"/>
              <w:left w:val="nil"/>
              <w:bottom w:val="single" w:sz="4" w:space="0" w:color="auto"/>
              <w:right w:val="single" w:sz="4" w:space="0" w:color="auto"/>
            </w:tcBorders>
            <w:shd w:val="clear" w:color="auto" w:fill="auto"/>
            <w:noWrap/>
            <w:vAlign w:val="center"/>
            <w:hideMark/>
          </w:tcPr>
          <w:p w14:paraId="42E83DE3" w14:textId="49851B05" w:rsidR="0045600D" w:rsidRPr="00306981" w:rsidRDefault="0045600D" w:rsidP="0045600D">
            <w:pPr>
              <w:jc w:val="center"/>
              <w:rPr>
                <w:sz w:val="22"/>
                <w:szCs w:val="22"/>
                <w:lang w:val="uk-UA"/>
              </w:rPr>
            </w:pPr>
            <w:r w:rsidRPr="00306981">
              <w:rPr>
                <w:sz w:val="22"/>
                <w:szCs w:val="22"/>
                <w:lang w:val="uk-UA"/>
              </w:rPr>
              <w:t>3437467,89</w:t>
            </w:r>
          </w:p>
        </w:tc>
        <w:tc>
          <w:tcPr>
            <w:tcW w:w="1084" w:type="dxa"/>
            <w:tcBorders>
              <w:top w:val="nil"/>
              <w:left w:val="nil"/>
              <w:bottom w:val="single" w:sz="4" w:space="0" w:color="auto"/>
              <w:right w:val="single" w:sz="4" w:space="0" w:color="auto"/>
            </w:tcBorders>
            <w:shd w:val="clear" w:color="auto" w:fill="auto"/>
            <w:noWrap/>
            <w:vAlign w:val="center"/>
            <w:hideMark/>
          </w:tcPr>
          <w:p w14:paraId="629AF325" w14:textId="17D33FFB"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6D6ECFCB" w14:textId="21FCD16D" w:rsidR="0045600D" w:rsidRPr="00306981" w:rsidRDefault="0045600D" w:rsidP="0045600D">
            <w:pPr>
              <w:jc w:val="center"/>
              <w:rPr>
                <w:sz w:val="22"/>
                <w:szCs w:val="22"/>
                <w:lang w:val="uk-UA"/>
              </w:rPr>
            </w:pPr>
            <w:r w:rsidRPr="00306981">
              <w:rPr>
                <w:sz w:val="22"/>
                <w:szCs w:val="22"/>
                <w:lang w:val="uk-UA"/>
              </w:rPr>
              <w:t>40</w:t>
            </w:r>
          </w:p>
        </w:tc>
        <w:tc>
          <w:tcPr>
            <w:tcW w:w="1301" w:type="dxa"/>
            <w:tcBorders>
              <w:top w:val="nil"/>
              <w:left w:val="nil"/>
              <w:bottom w:val="single" w:sz="4" w:space="0" w:color="auto"/>
              <w:right w:val="single" w:sz="4" w:space="0" w:color="auto"/>
            </w:tcBorders>
            <w:shd w:val="clear" w:color="auto" w:fill="auto"/>
            <w:noWrap/>
            <w:vAlign w:val="center"/>
            <w:hideMark/>
          </w:tcPr>
          <w:p w14:paraId="4F269A87" w14:textId="0DAFCFAD"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24631948"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6A93591E" w14:textId="065DCA5F" w:rsidR="0045600D" w:rsidRPr="00306981" w:rsidRDefault="0045600D" w:rsidP="0045600D">
            <w:pPr>
              <w:jc w:val="center"/>
              <w:rPr>
                <w:sz w:val="22"/>
                <w:szCs w:val="22"/>
                <w:lang w:val="uk-UA"/>
              </w:rPr>
            </w:pPr>
            <w:r w:rsidRPr="00306981">
              <w:rPr>
                <w:sz w:val="22"/>
                <w:szCs w:val="22"/>
                <w:lang w:val="uk-UA"/>
              </w:rPr>
              <w:t>15</w:t>
            </w:r>
          </w:p>
        </w:tc>
        <w:tc>
          <w:tcPr>
            <w:tcW w:w="1469" w:type="dxa"/>
            <w:tcBorders>
              <w:top w:val="nil"/>
              <w:left w:val="nil"/>
              <w:bottom w:val="single" w:sz="4" w:space="0" w:color="auto"/>
              <w:right w:val="single" w:sz="4" w:space="0" w:color="auto"/>
            </w:tcBorders>
            <w:shd w:val="clear" w:color="auto" w:fill="auto"/>
            <w:vAlign w:val="center"/>
            <w:hideMark/>
          </w:tcPr>
          <w:p w14:paraId="31CEB262" w14:textId="7117C9E3" w:rsidR="0045600D" w:rsidRPr="00306981" w:rsidRDefault="0045600D" w:rsidP="0045600D">
            <w:pPr>
              <w:jc w:val="center"/>
              <w:rPr>
                <w:sz w:val="22"/>
                <w:szCs w:val="22"/>
                <w:lang w:val="uk-UA"/>
              </w:rPr>
            </w:pPr>
            <w:r w:rsidRPr="00306981">
              <w:rPr>
                <w:color w:val="000000"/>
                <w:sz w:val="22"/>
                <w:szCs w:val="22"/>
                <w:lang w:val="uk-UA"/>
              </w:rPr>
              <w:t>1195,2</w:t>
            </w:r>
          </w:p>
        </w:tc>
        <w:tc>
          <w:tcPr>
            <w:tcW w:w="1386" w:type="dxa"/>
            <w:tcBorders>
              <w:top w:val="nil"/>
              <w:left w:val="nil"/>
              <w:bottom w:val="single" w:sz="4" w:space="0" w:color="auto"/>
              <w:right w:val="single" w:sz="4" w:space="0" w:color="auto"/>
            </w:tcBorders>
            <w:shd w:val="clear" w:color="auto" w:fill="auto"/>
            <w:vAlign w:val="center"/>
            <w:hideMark/>
          </w:tcPr>
          <w:p w14:paraId="619E3550" w14:textId="0EAD57D6" w:rsidR="0045600D" w:rsidRPr="00306981" w:rsidRDefault="0045600D" w:rsidP="0045600D">
            <w:pPr>
              <w:jc w:val="center"/>
              <w:rPr>
                <w:sz w:val="22"/>
                <w:szCs w:val="22"/>
                <w:lang w:val="uk-UA"/>
              </w:rPr>
            </w:pPr>
            <w:r w:rsidRPr="00306981">
              <w:rPr>
                <w:sz w:val="22"/>
                <w:szCs w:val="22"/>
                <w:lang w:val="uk-UA"/>
              </w:rPr>
              <w:t>11987808,19</w:t>
            </w:r>
          </w:p>
        </w:tc>
        <w:tc>
          <w:tcPr>
            <w:tcW w:w="1386" w:type="dxa"/>
            <w:tcBorders>
              <w:top w:val="nil"/>
              <w:left w:val="nil"/>
              <w:bottom w:val="single" w:sz="4" w:space="0" w:color="auto"/>
              <w:right w:val="single" w:sz="4" w:space="0" w:color="auto"/>
            </w:tcBorders>
            <w:shd w:val="clear" w:color="auto" w:fill="auto"/>
            <w:noWrap/>
            <w:vAlign w:val="center"/>
            <w:hideMark/>
          </w:tcPr>
          <w:p w14:paraId="0D70247E" w14:textId="0AB3F5F2" w:rsidR="0045600D" w:rsidRPr="00306981" w:rsidRDefault="0045600D" w:rsidP="0045600D">
            <w:pPr>
              <w:jc w:val="center"/>
              <w:rPr>
                <w:sz w:val="22"/>
                <w:szCs w:val="22"/>
                <w:lang w:val="uk-UA"/>
              </w:rPr>
            </w:pPr>
            <w:r w:rsidRPr="00306981">
              <w:rPr>
                <w:sz w:val="22"/>
                <w:szCs w:val="22"/>
                <w:lang w:val="uk-UA"/>
              </w:rPr>
              <w:t>7192684,92</w:t>
            </w:r>
          </w:p>
        </w:tc>
        <w:tc>
          <w:tcPr>
            <w:tcW w:w="1084" w:type="dxa"/>
            <w:tcBorders>
              <w:top w:val="nil"/>
              <w:left w:val="nil"/>
              <w:bottom w:val="single" w:sz="4" w:space="0" w:color="auto"/>
              <w:right w:val="single" w:sz="4" w:space="0" w:color="auto"/>
            </w:tcBorders>
            <w:shd w:val="clear" w:color="auto" w:fill="auto"/>
            <w:noWrap/>
            <w:vAlign w:val="center"/>
            <w:hideMark/>
          </w:tcPr>
          <w:p w14:paraId="2234B4DD" w14:textId="50BB8EFB"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5B0B59E0" w14:textId="4661F9A5" w:rsidR="0045600D" w:rsidRPr="00306981" w:rsidRDefault="0045600D" w:rsidP="0045600D">
            <w:pPr>
              <w:jc w:val="center"/>
              <w:rPr>
                <w:sz w:val="22"/>
                <w:szCs w:val="22"/>
                <w:lang w:val="uk-UA"/>
              </w:rPr>
            </w:pPr>
            <w:r w:rsidRPr="00306981">
              <w:rPr>
                <w:sz w:val="22"/>
                <w:szCs w:val="22"/>
                <w:lang w:val="uk-UA"/>
              </w:rPr>
              <w:t>40</w:t>
            </w:r>
          </w:p>
        </w:tc>
        <w:tc>
          <w:tcPr>
            <w:tcW w:w="1301" w:type="dxa"/>
            <w:tcBorders>
              <w:top w:val="nil"/>
              <w:left w:val="nil"/>
              <w:bottom w:val="single" w:sz="4" w:space="0" w:color="auto"/>
              <w:right w:val="single" w:sz="4" w:space="0" w:color="auto"/>
            </w:tcBorders>
            <w:shd w:val="clear" w:color="auto" w:fill="auto"/>
            <w:noWrap/>
            <w:vAlign w:val="center"/>
            <w:hideMark/>
          </w:tcPr>
          <w:p w14:paraId="5D83CD2D" w14:textId="6C13DEED"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77BA05C6"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08CDA225" w14:textId="6771C61F" w:rsidR="0045600D" w:rsidRPr="00306981" w:rsidRDefault="0045600D" w:rsidP="0045600D">
            <w:pPr>
              <w:jc w:val="center"/>
              <w:rPr>
                <w:sz w:val="22"/>
                <w:szCs w:val="22"/>
                <w:lang w:val="uk-UA"/>
              </w:rPr>
            </w:pPr>
            <w:r w:rsidRPr="00306981">
              <w:rPr>
                <w:sz w:val="22"/>
                <w:szCs w:val="22"/>
                <w:lang w:val="uk-UA"/>
              </w:rPr>
              <w:t>16</w:t>
            </w:r>
          </w:p>
        </w:tc>
        <w:tc>
          <w:tcPr>
            <w:tcW w:w="1469" w:type="dxa"/>
            <w:tcBorders>
              <w:top w:val="nil"/>
              <w:left w:val="nil"/>
              <w:bottom w:val="single" w:sz="4" w:space="0" w:color="auto"/>
              <w:right w:val="single" w:sz="4" w:space="0" w:color="auto"/>
            </w:tcBorders>
            <w:shd w:val="clear" w:color="auto" w:fill="auto"/>
            <w:vAlign w:val="center"/>
            <w:hideMark/>
          </w:tcPr>
          <w:p w14:paraId="53D227C1" w14:textId="48E1AB7D" w:rsidR="0045600D" w:rsidRPr="00306981" w:rsidRDefault="0045600D" w:rsidP="0045600D">
            <w:pPr>
              <w:jc w:val="center"/>
              <w:rPr>
                <w:sz w:val="22"/>
                <w:szCs w:val="22"/>
                <w:lang w:val="uk-UA"/>
              </w:rPr>
            </w:pPr>
            <w:r w:rsidRPr="00306981">
              <w:rPr>
                <w:color w:val="000000"/>
                <w:sz w:val="22"/>
                <w:szCs w:val="22"/>
                <w:lang w:val="uk-UA"/>
              </w:rPr>
              <w:t>817,6</w:t>
            </w:r>
          </w:p>
        </w:tc>
        <w:tc>
          <w:tcPr>
            <w:tcW w:w="1386" w:type="dxa"/>
            <w:tcBorders>
              <w:top w:val="nil"/>
              <w:left w:val="nil"/>
              <w:bottom w:val="single" w:sz="4" w:space="0" w:color="auto"/>
              <w:right w:val="single" w:sz="4" w:space="0" w:color="auto"/>
            </w:tcBorders>
            <w:shd w:val="clear" w:color="auto" w:fill="auto"/>
            <w:vAlign w:val="center"/>
            <w:hideMark/>
          </w:tcPr>
          <w:p w14:paraId="404BE770" w14:textId="02AF9406" w:rsidR="0045600D" w:rsidRPr="00306981" w:rsidRDefault="0045600D" w:rsidP="0045600D">
            <w:pPr>
              <w:jc w:val="center"/>
              <w:rPr>
                <w:sz w:val="22"/>
                <w:szCs w:val="22"/>
                <w:lang w:val="uk-UA"/>
              </w:rPr>
            </w:pPr>
            <w:r w:rsidRPr="00306981">
              <w:rPr>
                <w:sz w:val="22"/>
                <w:szCs w:val="22"/>
                <w:lang w:val="uk-UA"/>
              </w:rPr>
              <w:t>8200495,30</w:t>
            </w:r>
          </w:p>
        </w:tc>
        <w:tc>
          <w:tcPr>
            <w:tcW w:w="1386" w:type="dxa"/>
            <w:tcBorders>
              <w:top w:val="nil"/>
              <w:left w:val="nil"/>
              <w:bottom w:val="single" w:sz="4" w:space="0" w:color="auto"/>
              <w:right w:val="single" w:sz="4" w:space="0" w:color="auto"/>
            </w:tcBorders>
            <w:shd w:val="clear" w:color="auto" w:fill="auto"/>
            <w:noWrap/>
            <w:vAlign w:val="center"/>
            <w:hideMark/>
          </w:tcPr>
          <w:p w14:paraId="3AFA82BD" w14:textId="1925C7A7" w:rsidR="0045600D" w:rsidRPr="00306981" w:rsidRDefault="0045600D" w:rsidP="0045600D">
            <w:pPr>
              <w:jc w:val="center"/>
              <w:rPr>
                <w:sz w:val="22"/>
                <w:szCs w:val="22"/>
                <w:lang w:val="uk-UA"/>
              </w:rPr>
            </w:pPr>
            <w:r w:rsidRPr="00306981">
              <w:rPr>
                <w:sz w:val="22"/>
                <w:szCs w:val="22"/>
                <w:lang w:val="uk-UA"/>
              </w:rPr>
              <w:t>4920297,18</w:t>
            </w:r>
          </w:p>
        </w:tc>
        <w:tc>
          <w:tcPr>
            <w:tcW w:w="1084" w:type="dxa"/>
            <w:tcBorders>
              <w:top w:val="nil"/>
              <w:left w:val="nil"/>
              <w:bottom w:val="single" w:sz="4" w:space="0" w:color="auto"/>
              <w:right w:val="single" w:sz="4" w:space="0" w:color="auto"/>
            </w:tcBorders>
            <w:shd w:val="clear" w:color="auto" w:fill="auto"/>
            <w:noWrap/>
            <w:vAlign w:val="center"/>
            <w:hideMark/>
          </w:tcPr>
          <w:p w14:paraId="37765857" w14:textId="2DA96619"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5227C69D" w14:textId="6739A9E4" w:rsidR="0045600D" w:rsidRPr="00306981" w:rsidRDefault="0045600D" w:rsidP="0045600D">
            <w:pPr>
              <w:jc w:val="center"/>
              <w:rPr>
                <w:sz w:val="22"/>
                <w:szCs w:val="22"/>
                <w:lang w:val="uk-UA"/>
              </w:rPr>
            </w:pPr>
            <w:r w:rsidRPr="00306981">
              <w:rPr>
                <w:sz w:val="22"/>
                <w:szCs w:val="22"/>
                <w:lang w:val="uk-UA"/>
              </w:rPr>
              <w:t>40</w:t>
            </w:r>
          </w:p>
        </w:tc>
        <w:tc>
          <w:tcPr>
            <w:tcW w:w="1301" w:type="dxa"/>
            <w:tcBorders>
              <w:top w:val="nil"/>
              <w:left w:val="nil"/>
              <w:bottom w:val="single" w:sz="4" w:space="0" w:color="auto"/>
              <w:right w:val="single" w:sz="4" w:space="0" w:color="auto"/>
            </w:tcBorders>
            <w:shd w:val="clear" w:color="auto" w:fill="auto"/>
            <w:noWrap/>
            <w:vAlign w:val="center"/>
            <w:hideMark/>
          </w:tcPr>
          <w:p w14:paraId="5AFB5A0A" w14:textId="30471876"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12605B59"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hideMark/>
          </w:tcPr>
          <w:p w14:paraId="367C7C75" w14:textId="003A7166" w:rsidR="0045600D" w:rsidRPr="00306981" w:rsidRDefault="0045600D" w:rsidP="0045600D">
            <w:pPr>
              <w:jc w:val="center"/>
              <w:rPr>
                <w:sz w:val="22"/>
                <w:szCs w:val="22"/>
                <w:lang w:val="uk-UA"/>
              </w:rPr>
            </w:pPr>
            <w:r w:rsidRPr="00306981">
              <w:rPr>
                <w:sz w:val="22"/>
                <w:szCs w:val="22"/>
                <w:lang w:val="uk-UA"/>
              </w:rPr>
              <w:t>18</w:t>
            </w:r>
          </w:p>
        </w:tc>
        <w:tc>
          <w:tcPr>
            <w:tcW w:w="1469" w:type="dxa"/>
            <w:tcBorders>
              <w:top w:val="nil"/>
              <w:left w:val="nil"/>
              <w:bottom w:val="single" w:sz="4" w:space="0" w:color="auto"/>
              <w:right w:val="single" w:sz="4" w:space="0" w:color="auto"/>
            </w:tcBorders>
            <w:shd w:val="clear" w:color="auto" w:fill="auto"/>
            <w:vAlign w:val="center"/>
            <w:hideMark/>
          </w:tcPr>
          <w:p w14:paraId="60BF7456" w14:textId="0D7AFFAD" w:rsidR="0045600D" w:rsidRPr="00306981" w:rsidRDefault="0045600D" w:rsidP="0045600D">
            <w:pPr>
              <w:jc w:val="center"/>
              <w:rPr>
                <w:sz w:val="22"/>
                <w:szCs w:val="22"/>
                <w:lang w:val="uk-UA"/>
              </w:rPr>
            </w:pPr>
            <w:r w:rsidRPr="00306981">
              <w:rPr>
                <w:color w:val="000000"/>
                <w:sz w:val="22"/>
                <w:szCs w:val="22"/>
                <w:lang w:val="uk-UA"/>
              </w:rPr>
              <w:t>738</w:t>
            </w:r>
          </w:p>
        </w:tc>
        <w:tc>
          <w:tcPr>
            <w:tcW w:w="1386" w:type="dxa"/>
            <w:tcBorders>
              <w:top w:val="nil"/>
              <w:left w:val="nil"/>
              <w:bottom w:val="single" w:sz="4" w:space="0" w:color="auto"/>
              <w:right w:val="single" w:sz="4" w:space="0" w:color="auto"/>
            </w:tcBorders>
            <w:shd w:val="clear" w:color="auto" w:fill="auto"/>
            <w:vAlign w:val="center"/>
            <w:hideMark/>
          </w:tcPr>
          <w:p w14:paraId="2BDEED4C" w14:textId="32065538" w:rsidR="0045600D" w:rsidRPr="00306981" w:rsidRDefault="0045600D" w:rsidP="0045600D">
            <w:pPr>
              <w:jc w:val="center"/>
              <w:rPr>
                <w:sz w:val="22"/>
                <w:szCs w:val="22"/>
                <w:lang w:val="uk-UA"/>
              </w:rPr>
            </w:pPr>
            <w:r w:rsidRPr="00306981">
              <w:rPr>
                <w:sz w:val="22"/>
                <w:szCs w:val="22"/>
                <w:lang w:val="uk-UA"/>
              </w:rPr>
              <w:t>32569286,11</w:t>
            </w:r>
          </w:p>
        </w:tc>
        <w:tc>
          <w:tcPr>
            <w:tcW w:w="1386" w:type="dxa"/>
            <w:tcBorders>
              <w:top w:val="nil"/>
              <w:left w:val="nil"/>
              <w:bottom w:val="single" w:sz="4" w:space="0" w:color="auto"/>
              <w:right w:val="single" w:sz="4" w:space="0" w:color="auto"/>
            </w:tcBorders>
            <w:shd w:val="clear" w:color="auto" w:fill="auto"/>
            <w:noWrap/>
            <w:vAlign w:val="center"/>
            <w:hideMark/>
          </w:tcPr>
          <w:p w14:paraId="22423F39" w14:textId="761B325E" w:rsidR="0045600D" w:rsidRPr="00306981" w:rsidRDefault="0045600D" w:rsidP="0045600D">
            <w:pPr>
              <w:jc w:val="center"/>
              <w:rPr>
                <w:sz w:val="22"/>
                <w:szCs w:val="22"/>
                <w:lang w:val="uk-UA"/>
              </w:rPr>
            </w:pPr>
            <w:r w:rsidRPr="00306981">
              <w:rPr>
                <w:sz w:val="22"/>
                <w:szCs w:val="22"/>
                <w:lang w:val="uk-UA"/>
              </w:rPr>
              <w:t>32569286,11</w:t>
            </w:r>
          </w:p>
        </w:tc>
        <w:tc>
          <w:tcPr>
            <w:tcW w:w="1084" w:type="dxa"/>
            <w:tcBorders>
              <w:top w:val="nil"/>
              <w:left w:val="nil"/>
              <w:bottom w:val="single" w:sz="4" w:space="0" w:color="auto"/>
              <w:right w:val="single" w:sz="4" w:space="0" w:color="auto"/>
            </w:tcBorders>
            <w:shd w:val="clear" w:color="auto" w:fill="auto"/>
            <w:noWrap/>
            <w:vAlign w:val="center"/>
            <w:hideMark/>
          </w:tcPr>
          <w:p w14:paraId="6280338A" w14:textId="135A7266" w:rsidR="0045600D" w:rsidRPr="00306981" w:rsidRDefault="0045600D" w:rsidP="0045600D">
            <w:pPr>
              <w:jc w:val="center"/>
              <w:rPr>
                <w:sz w:val="22"/>
                <w:szCs w:val="22"/>
                <w:lang w:val="uk-UA"/>
              </w:rPr>
            </w:pPr>
            <w:r w:rsidRPr="00306981">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6B461A0F" w14:textId="22121EE2" w:rsidR="0045600D" w:rsidRPr="00306981" w:rsidRDefault="0045600D" w:rsidP="0045600D">
            <w:pPr>
              <w:jc w:val="center"/>
              <w:rPr>
                <w:sz w:val="22"/>
                <w:szCs w:val="22"/>
                <w:lang w:val="uk-UA"/>
              </w:rPr>
            </w:pPr>
            <w:r w:rsidRPr="00306981">
              <w:rPr>
                <w:sz w:val="22"/>
                <w:szCs w:val="22"/>
                <w:lang w:val="uk-UA"/>
              </w:rPr>
              <w:t>0</w:t>
            </w:r>
          </w:p>
        </w:tc>
        <w:tc>
          <w:tcPr>
            <w:tcW w:w="1301" w:type="dxa"/>
            <w:tcBorders>
              <w:top w:val="nil"/>
              <w:left w:val="nil"/>
              <w:bottom w:val="single" w:sz="4" w:space="0" w:color="auto"/>
              <w:right w:val="single" w:sz="4" w:space="0" w:color="auto"/>
            </w:tcBorders>
            <w:shd w:val="clear" w:color="auto" w:fill="auto"/>
            <w:noWrap/>
            <w:vAlign w:val="center"/>
            <w:hideMark/>
          </w:tcPr>
          <w:p w14:paraId="7B62A4FC" w14:textId="67E1CFB4" w:rsidR="0045600D" w:rsidRPr="00306981" w:rsidRDefault="0045600D" w:rsidP="0045600D">
            <w:pPr>
              <w:jc w:val="center"/>
              <w:rPr>
                <w:sz w:val="22"/>
                <w:szCs w:val="22"/>
                <w:lang w:val="uk-UA"/>
              </w:rPr>
            </w:pPr>
            <w:r w:rsidRPr="00306981">
              <w:rPr>
                <w:sz w:val="22"/>
                <w:szCs w:val="22"/>
                <w:lang w:val="uk-UA"/>
              </w:rPr>
              <w:t>ІІ</w:t>
            </w:r>
          </w:p>
        </w:tc>
      </w:tr>
      <w:tr w:rsidR="0045600D" w:rsidRPr="00306981" w14:paraId="532D2148" w14:textId="77777777" w:rsidTr="0045600D">
        <w:trPr>
          <w:trHeight w:val="290"/>
          <w:jc w:val="center"/>
        </w:trPr>
        <w:tc>
          <w:tcPr>
            <w:tcW w:w="519" w:type="dxa"/>
            <w:tcBorders>
              <w:top w:val="nil"/>
              <w:left w:val="single" w:sz="4" w:space="0" w:color="auto"/>
              <w:bottom w:val="single" w:sz="4" w:space="0" w:color="auto"/>
              <w:right w:val="single" w:sz="4" w:space="0" w:color="auto"/>
            </w:tcBorders>
            <w:shd w:val="clear" w:color="auto" w:fill="auto"/>
            <w:vAlign w:val="center"/>
          </w:tcPr>
          <w:p w14:paraId="159D2C4B" w14:textId="6AE861B5" w:rsidR="0045600D" w:rsidRPr="00306981" w:rsidRDefault="0045600D" w:rsidP="0045600D">
            <w:pPr>
              <w:jc w:val="center"/>
              <w:rPr>
                <w:sz w:val="22"/>
                <w:szCs w:val="22"/>
                <w:lang w:val="uk-UA"/>
              </w:rPr>
            </w:pPr>
          </w:p>
        </w:tc>
        <w:tc>
          <w:tcPr>
            <w:tcW w:w="1469" w:type="dxa"/>
            <w:tcBorders>
              <w:top w:val="nil"/>
              <w:left w:val="nil"/>
              <w:bottom w:val="single" w:sz="4" w:space="0" w:color="auto"/>
              <w:right w:val="single" w:sz="4" w:space="0" w:color="auto"/>
            </w:tcBorders>
            <w:shd w:val="clear" w:color="auto" w:fill="auto"/>
            <w:vAlign w:val="center"/>
          </w:tcPr>
          <w:p w14:paraId="49B8ED3F" w14:textId="5BF55373" w:rsidR="0045600D" w:rsidRPr="00306981" w:rsidRDefault="0045600D" w:rsidP="0045600D">
            <w:pPr>
              <w:jc w:val="center"/>
              <w:rPr>
                <w:sz w:val="22"/>
                <w:szCs w:val="22"/>
                <w:lang w:val="uk-UA"/>
              </w:rPr>
            </w:pPr>
            <w:r w:rsidRPr="00306981">
              <w:rPr>
                <w:b/>
                <w:bCs/>
                <w:i/>
                <w:iCs/>
                <w:sz w:val="22"/>
                <w:szCs w:val="22"/>
                <w:lang w:val="uk-UA"/>
              </w:rPr>
              <w:t>15921,7</w:t>
            </w:r>
          </w:p>
        </w:tc>
        <w:tc>
          <w:tcPr>
            <w:tcW w:w="1386" w:type="dxa"/>
            <w:tcBorders>
              <w:top w:val="nil"/>
              <w:left w:val="nil"/>
              <w:bottom w:val="single" w:sz="4" w:space="0" w:color="auto"/>
              <w:right w:val="single" w:sz="4" w:space="0" w:color="auto"/>
            </w:tcBorders>
            <w:shd w:val="clear" w:color="auto" w:fill="auto"/>
            <w:vAlign w:val="center"/>
          </w:tcPr>
          <w:p w14:paraId="567265F9" w14:textId="19683253" w:rsidR="0045600D" w:rsidRPr="00306981" w:rsidRDefault="0045600D" w:rsidP="0045600D">
            <w:pPr>
              <w:jc w:val="center"/>
              <w:rPr>
                <w:sz w:val="22"/>
                <w:szCs w:val="22"/>
                <w:lang w:val="uk-UA"/>
              </w:rPr>
            </w:pPr>
            <w:r w:rsidRPr="00306981">
              <w:rPr>
                <w:b/>
                <w:bCs/>
                <w:i/>
                <w:iCs/>
                <w:sz w:val="22"/>
                <w:szCs w:val="22"/>
                <w:lang w:val="uk-UA"/>
              </w:rPr>
              <w:t>235698042</w:t>
            </w:r>
          </w:p>
        </w:tc>
        <w:tc>
          <w:tcPr>
            <w:tcW w:w="1386" w:type="dxa"/>
            <w:tcBorders>
              <w:top w:val="nil"/>
              <w:left w:val="nil"/>
              <w:bottom w:val="single" w:sz="4" w:space="0" w:color="auto"/>
              <w:right w:val="single" w:sz="4" w:space="0" w:color="auto"/>
            </w:tcBorders>
            <w:shd w:val="clear" w:color="auto" w:fill="auto"/>
            <w:noWrap/>
            <w:vAlign w:val="center"/>
          </w:tcPr>
          <w:p w14:paraId="7DBEE45C" w14:textId="4D5F4E27" w:rsidR="0045600D" w:rsidRPr="00306981" w:rsidRDefault="0045600D" w:rsidP="0045600D">
            <w:pPr>
              <w:jc w:val="center"/>
              <w:rPr>
                <w:sz w:val="22"/>
                <w:szCs w:val="22"/>
                <w:lang w:val="uk-UA"/>
              </w:rPr>
            </w:pPr>
            <w:r w:rsidRPr="00306981">
              <w:rPr>
                <w:b/>
                <w:bCs/>
                <w:i/>
                <w:iCs/>
                <w:sz w:val="22"/>
                <w:szCs w:val="22"/>
                <w:lang w:val="uk-UA"/>
              </w:rPr>
              <w:t>184841979</w:t>
            </w:r>
          </w:p>
        </w:tc>
        <w:tc>
          <w:tcPr>
            <w:tcW w:w="1084" w:type="dxa"/>
            <w:tcBorders>
              <w:top w:val="nil"/>
              <w:left w:val="nil"/>
              <w:bottom w:val="single" w:sz="4" w:space="0" w:color="auto"/>
              <w:right w:val="single" w:sz="4" w:space="0" w:color="auto"/>
            </w:tcBorders>
            <w:shd w:val="clear" w:color="auto" w:fill="auto"/>
            <w:noWrap/>
            <w:vAlign w:val="center"/>
          </w:tcPr>
          <w:p w14:paraId="1F4B94A3" w14:textId="27706DDE" w:rsidR="0045600D" w:rsidRPr="00306981" w:rsidRDefault="0045600D" w:rsidP="0045600D">
            <w:pPr>
              <w:jc w:val="center"/>
              <w:rPr>
                <w:sz w:val="22"/>
                <w:szCs w:val="22"/>
                <w:lang w:val="uk-UA"/>
              </w:rPr>
            </w:pPr>
          </w:p>
        </w:tc>
        <w:tc>
          <w:tcPr>
            <w:tcW w:w="1387" w:type="dxa"/>
            <w:tcBorders>
              <w:top w:val="nil"/>
              <w:left w:val="nil"/>
              <w:bottom w:val="single" w:sz="4" w:space="0" w:color="auto"/>
              <w:right w:val="single" w:sz="4" w:space="0" w:color="auto"/>
            </w:tcBorders>
            <w:shd w:val="clear" w:color="auto" w:fill="auto"/>
            <w:noWrap/>
            <w:vAlign w:val="center"/>
          </w:tcPr>
          <w:p w14:paraId="3191E464" w14:textId="1AD2E38E" w:rsidR="0045600D" w:rsidRPr="00306981" w:rsidRDefault="0045600D" w:rsidP="0045600D">
            <w:pPr>
              <w:jc w:val="center"/>
              <w:rPr>
                <w:sz w:val="22"/>
                <w:szCs w:val="22"/>
                <w:lang w:val="uk-UA"/>
              </w:rPr>
            </w:pPr>
          </w:p>
        </w:tc>
        <w:tc>
          <w:tcPr>
            <w:tcW w:w="1301" w:type="dxa"/>
            <w:tcBorders>
              <w:top w:val="nil"/>
              <w:left w:val="nil"/>
              <w:bottom w:val="single" w:sz="4" w:space="0" w:color="auto"/>
              <w:right w:val="single" w:sz="4" w:space="0" w:color="auto"/>
            </w:tcBorders>
            <w:shd w:val="clear" w:color="auto" w:fill="auto"/>
            <w:noWrap/>
            <w:vAlign w:val="center"/>
          </w:tcPr>
          <w:p w14:paraId="44F3AC7D" w14:textId="6E6459B8" w:rsidR="0045600D" w:rsidRPr="00306981" w:rsidRDefault="0045600D" w:rsidP="0045600D">
            <w:pPr>
              <w:jc w:val="center"/>
              <w:rPr>
                <w:sz w:val="22"/>
                <w:szCs w:val="22"/>
                <w:lang w:val="uk-UA"/>
              </w:rPr>
            </w:pPr>
          </w:p>
        </w:tc>
      </w:tr>
    </w:tbl>
    <w:p w14:paraId="1DF95AAD" w14:textId="77777777" w:rsidR="005E60A5" w:rsidRPr="00306981" w:rsidRDefault="005E60A5" w:rsidP="005E60A5">
      <w:pPr>
        <w:rPr>
          <w:sz w:val="28"/>
          <w:szCs w:val="28"/>
          <w:lang w:val="uk-UA"/>
        </w:rPr>
      </w:pPr>
    </w:p>
    <w:p w14:paraId="02185673" w14:textId="77777777" w:rsidR="005E60A5" w:rsidRPr="00306981" w:rsidRDefault="005E60A5" w:rsidP="005E60A5">
      <w:pPr>
        <w:rPr>
          <w:sz w:val="28"/>
          <w:szCs w:val="28"/>
          <w:lang w:val="uk-UA"/>
        </w:rPr>
      </w:pPr>
      <w:r w:rsidRPr="00306981">
        <w:rPr>
          <w:sz w:val="28"/>
          <w:szCs w:val="28"/>
          <w:lang w:val="uk-UA"/>
        </w:rPr>
        <w:br w:type="page"/>
      </w:r>
    </w:p>
    <w:p w14:paraId="7AB924B5" w14:textId="489EC48A" w:rsidR="005E60A5" w:rsidRPr="00306981" w:rsidRDefault="005E60A5" w:rsidP="005E60A5">
      <w:pPr>
        <w:kinsoku w:val="0"/>
        <w:overflowPunct w:val="0"/>
        <w:autoSpaceDE w:val="0"/>
        <w:autoSpaceDN w:val="0"/>
        <w:adjustRightInd w:val="0"/>
        <w:spacing w:line="360" w:lineRule="auto"/>
        <w:ind w:firstLine="709"/>
        <w:jc w:val="right"/>
        <w:rPr>
          <w:b/>
          <w:bCs/>
          <w:sz w:val="28"/>
          <w:szCs w:val="28"/>
          <w:lang w:val="uk-UA"/>
        </w:rPr>
      </w:pPr>
      <w:r w:rsidRPr="00306981">
        <w:rPr>
          <w:sz w:val="28"/>
          <w:szCs w:val="28"/>
          <w:lang w:val="uk-UA"/>
        </w:rPr>
        <w:lastRenderedPageBreak/>
        <w:t>Таблиця 3.</w:t>
      </w:r>
      <w:r w:rsidR="0045600D" w:rsidRPr="00306981">
        <w:rPr>
          <w:sz w:val="28"/>
          <w:szCs w:val="28"/>
          <w:lang w:val="uk-UA"/>
        </w:rPr>
        <w:t>3</w:t>
      </w:r>
    </w:p>
    <w:p w14:paraId="2BC23708" w14:textId="77777777" w:rsidR="005E60A5" w:rsidRPr="00306981" w:rsidRDefault="005E60A5" w:rsidP="005E60A5">
      <w:pPr>
        <w:kinsoku w:val="0"/>
        <w:overflowPunct w:val="0"/>
        <w:autoSpaceDE w:val="0"/>
        <w:autoSpaceDN w:val="0"/>
        <w:adjustRightInd w:val="0"/>
        <w:spacing w:line="360" w:lineRule="auto"/>
        <w:ind w:firstLine="709"/>
        <w:jc w:val="center"/>
        <w:rPr>
          <w:sz w:val="28"/>
          <w:szCs w:val="28"/>
          <w:lang w:val="uk-UA"/>
        </w:rPr>
      </w:pPr>
      <w:r w:rsidRPr="00306981">
        <w:rPr>
          <w:b/>
          <w:bCs/>
          <w:sz w:val="28"/>
          <w:szCs w:val="28"/>
          <w:lang w:val="uk-UA"/>
        </w:rPr>
        <w:t>Визначення послідовності ремонтів</w:t>
      </w:r>
    </w:p>
    <w:tbl>
      <w:tblPr>
        <w:tblW w:w="972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51"/>
        <w:gridCol w:w="1418"/>
        <w:gridCol w:w="2002"/>
        <w:gridCol w:w="1482"/>
        <w:gridCol w:w="1984"/>
        <w:gridCol w:w="1985"/>
      </w:tblGrid>
      <w:tr w:rsidR="005E60A5" w:rsidRPr="00306981" w14:paraId="30E3CCCC" w14:textId="77777777" w:rsidTr="00DC6B31">
        <w:trPr>
          <w:trHeight w:val="591"/>
        </w:trPr>
        <w:tc>
          <w:tcPr>
            <w:tcW w:w="851" w:type="dxa"/>
            <w:vAlign w:val="center"/>
          </w:tcPr>
          <w:p w14:paraId="54C60173"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№буд</w:t>
            </w:r>
          </w:p>
        </w:tc>
        <w:tc>
          <w:tcPr>
            <w:tcW w:w="1418" w:type="dxa"/>
            <w:vAlign w:val="center"/>
          </w:tcPr>
          <w:p w14:paraId="4B3286EC"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Рік</w:t>
            </w:r>
            <w:r w:rsidRPr="00306981">
              <w:rPr>
                <w:b/>
                <w:bCs/>
                <w:spacing w:val="1"/>
                <w:lang w:val="uk-UA"/>
              </w:rPr>
              <w:t xml:space="preserve"> </w:t>
            </w:r>
            <w:r w:rsidRPr="00306981">
              <w:rPr>
                <w:b/>
                <w:bCs/>
                <w:lang w:val="uk-UA"/>
              </w:rPr>
              <w:t>побудови</w:t>
            </w:r>
          </w:p>
        </w:tc>
        <w:tc>
          <w:tcPr>
            <w:tcW w:w="2002" w:type="dxa"/>
            <w:vAlign w:val="center"/>
          </w:tcPr>
          <w:p w14:paraId="6C6EE605"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Група</w:t>
            </w:r>
            <w:r w:rsidRPr="00306981">
              <w:rPr>
                <w:b/>
                <w:bCs/>
                <w:spacing w:val="1"/>
                <w:lang w:val="uk-UA"/>
              </w:rPr>
              <w:t xml:space="preserve"> </w:t>
            </w:r>
            <w:r w:rsidRPr="00306981">
              <w:rPr>
                <w:b/>
                <w:bCs/>
                <w:lang w:val="uk-UA"/>
              </w:rPr>
              <w:t>капітальності</w:t>
            </w:r>
          </w:p>
        </w:tc>
        <w:tc>
          <w:tcPr>
            <w:tcW w:w="1482" w:type="dxa"/>
            <w:vAlign w:val="center"/>
          </w:tcPr>
          <w:p w14:paraId="757B494C"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Фізичний</w:t>
            </w:r>
            <w:r w:rsidRPr="00306981">
              <w:rPr>
                <w:b/>
                <w:bCs/>
                <w:spacing w:val="-67"/>
                <w:lang w:val="uk-UA"/>
              </w:rPr>
              <w:t xml:space="preserve">  </w:t>
            </w:r>
            <w:r w:rsidRPr="00306981">
              <w:rPr>
                <w:b/>
                <w:bCs/>
                <w:lang w:val="uk-UA"/>
              </w:rPr>
              <w:t>знос</w:t>
            </w:r>
          </w:p>
        </w:tc>
        <w:tc>
          <w:tcPr>
            <w:tcW w:w="1984" w:type="dxa"/>
            <w:vAlign w:val="center"/>
          </w:tcPr>
          <w:p w14:paraId="15B7CFA4"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Рік останнього</w:t>
            </w:r>
            <w:r w:rsidRPr="00306981">
              <w:rPr>
                <w:b/>
                <w:bCs/>
                <w:spacing w:val="-67"/>
                <w:lang w:val="uk-UA"/>
              </w:rPr>
              <w:t xml:space="preserve"> </w:t>
            </w:r>
            <w:r w:rsidRPr="00306981">
              <w:rPr>
                <w:b/>
                <w:bCs/>
                <w:lang w:val="uk-UA"/>
              </w:rPr>
              <w:t>ремонту</w:t>
            </w:r>
          </w:p>
        </w:tc>
        <w:tc>
          <w:tcPr>
            <w:tcW w:w="1985" w:type="dxa"/>
            <w:vAlign w:val="center"/>
          </w:tcPr>
          <w:p w14:paraId="47A570C3"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Послідовність</w:t>
            </w:r>
          </w:p>
        </w:tc>
      </w:tr>
      <w:tr w:rsidR="0045600D" w:rsidRPr="00306981" w14:paraId="6FF7084C" w14:textId="77777777" w:rsidTr="00DC6B31">
        <w:trPr>
          <w:trHeight w:val="321"/>
        </w:trPr>
        <w:tc>
          <w:tcPr>
            <w:tcW w:w="851" w:type="dxa"/>
            <w:vAlign w:val="center"/>
          </w:tcPr>
          <w:p w14:paraId="2E346D6D" w14:textId="16AB45D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w:t>
            </w:r>
          </w:p>
        </w:tc>
        <w:tc>
          <w:tcPr>
            <w:tcW w:w="1418" w:type="dxa"/>
            <w:vAlign w:val="center"/>
          </w:tcPr>
          <w:p w14:paraId="2C56B4BB" w14:textId="38873C16"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1560446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292BD392" w14:textId="5835662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w:t>
            </w:r>
          </w:p>
        </w:tc>
        <w:tc>
          <w:tcPr>
            <w:tcW w:w="1984" w:type="dxa"/>
            <w:vAlign w:val="center"/>
          </w:tcPr>
          <w:p w14:paraId="11604077" w14:textId="3590BCD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3495C017"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w:t>
            </w:r>
          </w:p>
        </w:tc>
      </w:tr>
      <w:tr w:rsidR="0045600D" w:rsidRPr="00306981" w14:paraId="3935D8B0" w14:textId="77777777" w:rsidTr="00DC6B31">
        <w:trPr>
          <w:trHeight w:val="323"/>
        </w:trPr>
        <w:tc>
          <w:tcPr>
            <w:tcW w:w="851" w:type="dxa"/>
            <w:vAlign w:val="center"/>
          </w:tcPr>
          <w:p w14:paraId="7306328F" w14:textId="3D1415A6"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w:t>
            </w:r>
          </w:p>
        </w:tc>
        <w:tc>
          <w:tcPr>
            <w:tcW w:w="1418" w:type="dxa"/>
            <w:vAlign w:val="center"/>
          </w:tcPr>
          <w:p w14:paraId="4FCE87F7" w14:textId="5475195E"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4142FDD9"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421155FC" w14:textId="613C1AEE"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984" w:type="dxa"/>
            <w:vAlign w:val="center"/>
          </w:tcPr>
          <w:p w14:paraId="2E1C6A75" w14:textId="3A31DBE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132CD00A"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w:t>
            </w:r>
          </w:p>
        </w:tc>
      </w:tr>
      <w:tr w:rsidR="0045600D" w:rsidRPr="00306981" w14:paraId="1E371C60" w14:textId="77777777" w:rsidTr="00DC6B31">
        <w:trPr>
          <w:trHeight w:val="321"/>
        </w:trPr>
        <w:tc>
          <w:tcPr>
            <w:tcW w:w="851" w:type="dxa"/>
            <w:vAlign w:val="center"/>
          </w:tcPr>
          <w:p w14:paraId="61C6B599" w14:textId="0580026B"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w:t>
            </w:r>
          </w:p>
        </w:tc>
        <w:tc>
          <w:tcPr>
            <w:tcW w:w="1418" w:type="dxa"/>
            <w:vAlign w:val="center"/>
          </w:tcPr>
          <w:p w14:paraId="1F318A5F" w14:textId="5E9BC6EA"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4A96258B"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7D2B26D3" w14:textId="4F84392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w:t>
            </w:r>
          </w:p>
        </w:tc>
        <w:tc>
          <w:tcPr>
            <w:tcW w:w="1984" w:type="dxa"/>
            <w:vAlign w:val="center"/>
          </w:tcPr>
          <w:p w14:paraId="7B7D6AFA" w14:textId="612CEDA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157E029E"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w:t>
            </w:r>
          </w:p>
        </w:tc>
      </w:tr>
      <w:tr w:rsidR="0045600D" w:rsidRPr="00306981" w14:paraId="02FA043F" w14:textId="77777777" w:rsidTr="00DC6B31">
        <w:trPr>
          <w:trHeight w:val="321"/>
        </w:trPr>
        <w:tc>
          <w:tcPr>
            <w:tcW w:w="851" w:type="dxa"/>
            <w:vAlign w:val="center"/>
          </w:tcPr>
          <w:p w14:paraId="43485276" w14:textId="09096A89"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w:t>
            </w:r>
          </w:p>
        </w:tc>
        <w:tc>
          <w:tcPr>
            <w:tcW w:w="1418" w:type="dxa"/>
            <w:vAlign w:val="center"/>
          </w:tcPr>
          <w:p w14:paraId="48904C90" w14:textId="2059FA21"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2002" w:type="dxa"/>
            <w:vAlign w:val="center"/>
          </w:tcPr>
          <w:p w14:paraId="62D6060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47B232F4" w14:textId="794CD5F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w:t>
            </w:r>
          </w:p>
        </w:tc>
        <w:tc>
          <w:tcPr>
            <w:tcW w:w="1984" w:type="dxa"/>
            <w:vAlign w:val="center"/>
          </w:tcPr>
          <w:p w14:paraId="1A599083" w14:textId="64B1BBB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7909AB35"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w:t>
            </w:r>
          </w:p>
        </w:tc>
      </w:tr>
      <w:tr w:rsidR="0045600D" w:rsidRPr="00306981" w14:paraId="62EECDD1" w14:textId="77777777" w:rsidTr="00DC6B31">
        <w:trPr>
          <w:trHeight w:val="323"/>
        </w:trPr>
        <w:tc>
          <w:tcPr>
            <w:tcW w:w="851" w:type="dxa"/>
            <w:vAlign w:val="center"/>
          </w:tcPr>
          <w:p w14:paraId="4C819F41" w14:textId="051E1C3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5</w:t>
            </w:r>
          </w:p>
        </w:tc>
        <w:tc>
          <w:tcPr>
            <w:tcW w:w="1418" w:type="dxa"/>
            <w:vAlign w:val="center"/>
          </w:tcPr>
          <w:p w14:paraId="23C76D90" w14:textId="6C02E1F5"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2002" w:type="dxa"/>
            <w:vAlign w:val="center"/>
          </w:tcPr>
          <w:p w14:paraId="34C2FBD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3744285E" w14:textId="76071FF4"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38</w:t>
            </w:r>
          </w:p>
        </w:tc>
        <w:tc>
          <w:tcPr>
            <w:tcW w:w="1984" w:type="dxa"/>
            <w:vAlign w:val="center"/>
          </w:tcPr>
          <w:p w14:paraId="4CCD8001" w14:textId="6E6F16F4"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02B488C0"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5</w:t>
            </w:r>
          </w:p>
        </w:tc>
      </w:tr>
      <w:tr w:rsidR="0045600D" w:rsidRPr="00306981" w14:paraId="700367D1" w14:textId="77777777" w:rsidTr="00DC6B31">
        <w:trPr>
          <w:trHeight w:val="321"/>
        </w:trPr>
        <w:tc>
          <w:tcPr>
            <w:tcW w:w="851" w:type="dxa"/>
            <w:vAlign w:val="center"/>
          </w:tcPr>
          <w:p w14:paraId="7E5AC13D" w14:textId="5DEABBAC"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6</w:t>
            </w:r>
          </w:p>
        </w:tc>
        <w:tc>
          <w:tcPr>
            <w:tcW w:w="1418" w:type="dxa"/>
            <w:vAlign w:val="center"/>
          </w:tcPr>
          <w:p w14:paraId="7AB42ABB" w14:textId="278BEB02"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6CD84596"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3FF27CDC" w14:textId="64E6845A"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984" w:type="dxa"/>
            <w:vAlign w:val="center"/>
          </w:tcPr>
          <w:p w14:paraId="54ACD704" w14:textId="777283E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05C19F28"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6</w:t>
            </w:r>
          </w:p>
        </w:tc>
      </w:tr>
      <w:tr w:rsidR="0045600D" w:rsidRPr="00306981" w14:paraId="52A071CE" w14:textId="77777777" w:rsidTr="00DC6B31">
        <w:trPr>
          <w:trHeight w:val="321"/>
        </w:trPr>
        <w:tc>
          <w:tcPr>
            <w:tcW w:w="851" w:type="dxa"/>
            <w:vAlign w:val="center"/>
          </w:tcPr>
          <w:p w14:paraId="4DB2B629" w14:textId="44FA954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7</w:t>
            </w:r>
          </w:p>
        </w:tc>
        <w:tc>
          <w:tcPr>
            <w:tcW w:w="1418" w:type="dxa"/>
            <w:vAlign w:val="center"/>
          </w:tcPr>
          <w:p w14:paraId="5C0318D6" w14:textId="10AB8011"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2002" w:type="dxa"/>
            <w:vAlign w:val="center"/>
          </w:tcPr>
          <w:p w14:paraId="7DDCB0B1"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1673662C" w14:textId="42104E1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984" w:type="dxa"/>
            <w:vAlign w:val="center"/>
          </w:tcPr>
          <w:p w14:paraId="642360CD" w14:textId="1D29DB5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3C4588DE"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7</w:t>
            </w:r>
          </w:p>
        </w:tc>
      </w:tr>
      <w:tr w:rsidR="0045600D" w:rsidRPr="00306981" w14:paraId="0B48A98D" w14:textId="77777777" w:rsidTr="00DC6B31">
        <w:trPr>
          <w:trHeight w:val="323"/>
        </w:trPr>
        <w:tc>
          <w:tcPr>
            <w:tcW w:w="851" w:type="dxa"/>
            <w:vAlign w:val="center"/>
          </w:tcPr>
          <w:p w14:paraId="703ADEC6" w14:textId="363451B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8</w:t>
            </w:r>
          </w:p>
        </w:tc>
        <w:tc>
          <w:tcPr>
            <w:tcW w:w="1418" w:type="dxa"/>
            <w:vAlign w:val="center"/>
          </w:tcPr>
          <w:p w14:paraId="1D814433" w14:textId="68988B2C"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2002" w:type="dxa"/>
            <w:vAlign w:val="center"/>
          </w:tcPr>
          <w:p w14:paraId="03220C28"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4C3913C7" w14:textId="233BDD09"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38</w:t>
            </w:r>
          </w:p>
        </w:tc>
        <w:tc>
          <w:tcPr>
            <w:tcW w:w="1984" w:type="dxa"/>
            <w:vAlign w:val="center"/>
          </w:tcPr>
          <w:p w14:paraId="44B88A71" w14:textId="5A7E5BCA"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76A3F706"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8</w:t>
            </w:r>
          </w:p>
        </w:tc>
      </w:tr>
      <w:tr w:rsidR="0045600D" w:rsidRPr="00306981" w14:paraId="16A3D7AD" w14:textId="77777777" w:rsidTr="00DC6B31">
        <w:trPr>
          <w:trHeight w:val="321"/>
        </w:trPr>
        <w:tc>
          <w:tcPr>
            <w:tcW w:w="851" w:type="dxa"/>
            <w:vAlign w:val="center"/>
          </w:tcPr>
          <w:p w14:paraId="7D9D502C" w14:textId="75995E03"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9</w:t>
            </w:r>
          </w:p>
        </w:tc>
        <w:tc>
          <w:tcPr>
            <w:tcW w:w="1418" w:type="dxa"/>
            <w:vAlign w:val="center"/>
          </w:tcPr>
          <w:p w14:paraId="1719B2E7" w14:textId="4A9F9B35"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2002" w:type="dxa"/>
            <w:vAlign w:val="center"/>
          </w:tcPr>
          <w:p w14:paraId="4FF118C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6F4FF0AA" w14:textId="449CCD6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38</w:t>
            </w:r>
          </w:p>
        </w:tc>
        <w:tc>
          <w:tcPr>
            <w:tcW w:w="1984" w:type="dxa"/>
            <w:vAlign w:val="center"/>
          </w:tcPr>
          <w:p w14:paraId="68D0A550" w14:textId="1AD25CFC"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2762DC22"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9</w:t>
            </w:r>
          </w:p>
        </w:tc>
      </w:tr>
      <w:tr w:rsidR="0045600D" w:rsidRPr="00306981" w14:paraId="361EC21E" w14:textId="77777777" w:rsidTr="00DC6B31">
        <w:trPr>
          <w:trHeight w:val="321"/>
        </w:trPr>
        <w:tc>
          <w:tcPr>
            <w:tcW w:w="851" w:type="dxa"/>
            <w:vAlign w:val="center"/>
          </w:tcPr>
          <w:p w14:paraId="2695BABA" w14:textId="206D5D8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10</w:t>
            </w:r>
          </w:p>
        </w:tc>
        <w:tc>
          <w:tcPr>
            <w:tcW w:w="1418" w:type="dxa"/>
            <w:vAlign w:val="center"/>
          </w:tcPr>
          <w:p w14:paraId="592931DC" w14:textId="1A68B1EB"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2002" w:type="dxa"/>
            <w:vAlign w:val="center"/>
          </w:tcPr>
          <w:p w14:paraId="1C6A98EB"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40793A99" w14:textId="3D5B67A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42</w:t>
            </w:r>
          </w:p>
        </w:tc>
        <w:tc>
          <w:tcPr>
            <w:tcW w:w="1984" w:type="dxa"/>
            <w:vAlign w:val="center"/>
          </w:tcPr>
          <w:p w14:paraId="05C9E783" w14:textId="7FB7FA1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2DC33D98"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10</w:t>
            </w:r>
          </w:p>
        </w:tc>
      </w:tr>
      <w:tr w:rsidR="0045600D" w:rsidRPr="00306981" w14:paraId="2B6C6832" w14:textId="77777777" w:rsidTr="00DC6B31">
        <w:trPr>
          <w:trHeight w:val="321"/>
        </w:trPr>
        <w:tc>
          <w:tcPr>
            <w:tcW w:w="851" w:type="dxa"/>
            <w:vAlign w:val="center"/>
          </w:tcPr>
          <w:p w14:paraId="5509C0D4" w14:textId="7489E61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11</w:t>
            </w:r>
          </w:p>
        </w:tc>
        <w:tc>
          <w:tcPr>
            <w:tcW w:w="1418" w:type="dxa"/>
            <w:vAlign w:val="center"/>
          </w:tcPr>
          <w:p w14:paraId="72376D3D" w14:textId="2FD7DE7F"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2025</w:t>
            </w:r>
          </w:p>
        </w:tc>
        <w:tc>
          <w:tcPr>
            <w:tcW w:w="2002" w:type="dxa"/>
            <w:vAlign w:val="center"/>
          </w:tcPr>
          <w:p w14:paraId="5366B066"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258A20FB" w14:textId="7756037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0</w:t>
            </w:r>
          </w:p>
        </w:tc>
        <w:tc>
          <w:tcPr>
            <w:tcW w:w="1984" w:type="dxa"/>
            <w:vAlign w:val="center"/>
          </w:tcPr>
          <w:p w14:paraId="3F20148D" w14:textId="77792D8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 </w:t>
            </w:r>
          </w:p>
        </w:tc>
        <w:tc>
          <w:tcPr>
            <w:tcW w:w="1985" w:type="dxa"/>
            <w:vAlign w:val="center"/>
          </w:tcPr>
          <w:p w14:paraId="4CC1371E"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11</w:t>
            </w:r>
          </w:p>
        </w:tc>
      </w:tr>
      <w:tr w:rsidR="0045600D" w:rsidRPr="00306981" w14:paraId="142375A8" w14:textId="77777777" w:rsidTr="00DC6B31">
        <w:trPr>
          <w:trHeight w:val="323"/>
        </w:trPr>
        <w:tc>
          <w:tcPr>
            <w:tcW w:w="851" w:type="dxa"/>
            <w:vAlign w:val="center"/>
          </w:tcPr>
          <w:p w14:paraId="78E60806" w14:textId="4A68DC4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12</w:t>
            </w:r>
          </w:p>
        </w:tc>
        <w:tc>
          <w:tcPr>
            <w:tcW w:w="1418" w:type="dxa"/>
            <w:vAlign w:val="center"/>
          </w:tcPr>
          <w:p w14:paraId="2BCEC16C" w14:textId="3DF2E8A5"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35DF0DCC"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4921227A" w14:textId="6CDE381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984" w:type="dxa"/>
            <w:vAlign w:val="center"/>
          </w:tcPr>
          <w:p w14:paraId="17347438" w14:textId="2D1C954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525B5046"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12</w:t>
            </w:r>
          </w:p>
        </w:tc>
      </w:tr>
      <w:tr w:rsidR="0045600D" w:rsidRPr="00306981" w14:paraId="68F7A24D" w14:textId="77777777" w:rsidTr="00DC6B31">
        <w:trPr>
          <w:trHeight w:val="321"/>
        </w:trPr>
        <w:tc>
          <w:tcPr>
            <w:tcW w:w="851" w:type="dxa"/>
            <w:vAlign w:val="center"/>
          </w:tcPr>
          <w:p w14:paraId="2F657AE9" w14:textId="6C943FA6"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13</w:t>
            </w:r>
          </w:p>
        </w:tc>
        <w:tc>
          <w:tcPr>
            <w:tcW w:w="1418" w:type="dxa"/>
            <w:vAlign w:val="center"/>
          </w:tcPr>
          <w:p w14:paraId="6328FE0E" w14:textId="1D6F7026"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36A74EE1"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4B89E7E0" w14:textId="5C1D667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984" w:type="dxa"/>
            <w:vAlign w:val="center"/>
          </w:tcPr>
          <w:p w14:paraId="049169ED" w14:textId="2059F6C4"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59994BA3"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13</w:t>
            </w:r>
          </w:p>
        </w:tc>
      </w:tr>
      <w:tr w:rsidR="0045600D" w:rsidRPr="00306981" w14:paraId="34F3D54E" w14:textId="77777777" w:rsidTr="00DC6B31">
        <w:trPr>
          <w:trHeight w:val="321"/>
        </w:trPr>
        <w:tc>
          <w:tcPr>
            <w:tcW w:w="851" w:type="dxa"/>
            <w:vAlign w:val="center"/>
          </w:tcPr>
          <w:p w14:paraId="7F1A4800" w14:textId="464B3A9A"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14</w:t>
            </w:r>
          </w:p>
        </w:tc>
        <w:tc>
          <w:tcPr>
            <w:tcW w:w="1418" w:type="dxa"/>
            <w:vAlign w:val="center"/>
          </w:tcPr>
          <w:p w14:paraId="2E4914A6" w14:textId="200704E8"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44A9E67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44FB4BFB" w14:textId="55E0155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984" w:type="dxa"/>
            <w:vAlign w:val="center"/>
          </w:tcPr>
          <w:p w14:paraId="779EB379" w14:textId="167AB0E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1E581A40"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14</w:t>
            </w:r>
          </w:p>
        </w:tc>
      </w:tr>
      <w:tr w:rsidR="0045600D" w:rsidRPr="00306981" w14:paraId="3C419D71" w14:textId="77777777" w:rsidTr="00DC6B31">
        <w:trPr>
          <w:trHeight w:val="323"/>
        </w:trPr>
        <w:tc>
          <w:tcPr>
            <w:tcW w:w="851" w:type="dxa"/>
            <w:vAlign w:val="center"/>
          </w:tcPr>
          <w:p w14:paraId="094AD2D4" w14:textId="4FBE175E"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15</w:t>
            </w:r>
          </w:p>
        </w:tc>
        <w:tc>
          <w:tcPr>
            <w:tcW w:w="1418" w:type="dxa"/>
            <w:vAlign w:val="center"/>
          </w:tcPr>
          <w:p w14:paraId="1686B90E" w14:textId="5731DB84"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4975FDBD"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4E942994" w14:textId="5463872B"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984" w:type="dxa"/>
            <w:vAlign w:val="center"/>
          </w:tcPr>
          <w:p w14:paraId="250BFE84" w14:textId="3A4C775E"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582FC912"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15</w:t>
            </w:r>
          </w:p>
        </w:tc>
      </w:tr>
      <w:tr w:rsidR="0045600D" w:rsidRPr="00306981" w14:paraId="7589C9FB" w14:textId="77777777" w:rsidTr="00DC6B31">
        <w:trPr>
          <w:trHeight w:val="321"/>
        </w:trPr>
        <w:tc>
          <w:tcPr>
            <w:tcW w:w="851" w:type="dxa"/>
            <w:vAlign w:val="center"/>
          </w:tcPr>
          <w:p w14:paraId="3C41D317" w14:textId="1259DEE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16</w:t>
            </w:r>
          </w:p>
        </w:tc>
        <w:tc>
          <w:tcPr>
            <w:tcW w:w="1418" w:type="dxa"/>
            <w:vAlign w:val="center"/>
          </w:tcPr>
          <w:p w14:paraId="444BE76E" w14:textId="7B7CE259"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2002" w:type="dxa"/>
            <w:vAlign w:val="center"/>
          </w:tcPr>
          <w:p w14:paraId="2EFA4B2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5321784C" w14:textId="46A2210D"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984" w:type="dxa"/>
            <w:vAlign w:val="center"/>
          </w:tcPr>
          <w:p w14:paraId="4610DBBE" w14:textId="770675D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1985" w:type="dxa"/>
            <w:vAlign w:val="center"/>
          </w:tcPr>
          <w:p w14:paraId="0FCAE397"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16</w:t>
            </w:r>
          </w:p>
        </w:tc>
      </w:tr>
      <w:tr w:rsidR="0045600D" w:rsidRPr="00306981" w14:paraId="0AFB8E2C" w14:textId="77777777" w:rsidTr="00DC6B31">
        <w:trPr>
          <w:trHeight w:val="321"/>
        </w:trPr>
        <w:tc>
          <w:tcPr>
            <w:tcW w:w="851" w:type="dxa"/>
            <w:vAlign w:val="center"/>
          </w:tcPr>
          <w:p w14:paraId="42168FE1" w14:textId="15D09A9A"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18</w:t>
            </w:r>
          </w:p>
        </w:tc>
        <w:tc>
          <w:tcPr>
            <w:tcW w:w="1418" w:type="dxa"/>
            <w:vAlign w:val="center"/>
          </w:tcPr>
          <w:p w14:paraId="769A8194" w14:textId="239D1B3D"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2025</w:t>
            </w:r>
          </w:p>
        </w:tc>
        <w:tc>
          <w:tcPr>
            <w:tcW w:w="2002" w:type="dxa"/>
            <w:vAlign w:val="center"/>
          </w:tcPr>
          <w:p w14:paraId="2069F89D"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1482" w:type="dxa"/>
            <w:vAlign w:val="center"/>
          </w:tcPr>
          <w:p w14:paraId="1C735D9A" w14:textId="6B4D8A2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0</w:t>
            </w:r>
          </w:p>
        </w:tc>
        <w:tc>
          <w:tcPr>
            <w:tcW w:w="1984" w:type="dxa"/>
            <w:vAlign w:val="center"/>
          </w:tcPr>
          <w:p w14:paraId="10DAAA20" w14:textId="14E986C9"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 </w:t>
            </w:r>
          </w:p>
        </w:tc>
        <w:tc>
          <w:tcPr>
            <w:tcW w:w="1985" w:type="dxa"/>
            <w:vAlign w:val="center"/>
          </w:tcPr>
          <w:p w14:paraId="2FBD448C" w14:textId="777777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17</w:t>
            </w:r>
          </w:p>
        </w:tc>
      </w:tr>
    </w:tbl>
    <w:p w14:paraId="090FB064" w14:textId="77777777" w:rsidR="005E60A5" w:rsidRPr="00306981" w:rsidRDefault="005E60A5" w:rsidP="005E60A5">
      <w:pPr>
        <w:kinsoku w:val="0"/>
        <w:overflowPunct w:val="0"/>
        <w:autoSpaceDE w:val="0"/>
        <w:autoSpaceDN w:val="0"/>
        <w:adjustRightInd w:val="0"/>
        <w:spacing w:line="276" w:lineRule="auto"/>
        <w:ind w:firstLine="709"/>
        <w:jc w:val="both"/>
        <w:rPr>
          <w:i/>
          <w:iCs/>
          <w:sz w:val="28"/>
          <w:szCs w:val="28"/>
          <w:lang w:val="uk-UA"/>
        </w:rPr>
      </w:pPr>
    </w:p>
    <w:p w14:paraId="39EEB1DD" w14:textId="691941DE" w:rsidR="005E60A5" w:rsidRPr="00306981" w:rsidRDefault="005E60A5" w:rsidP="005E60A5">
      <w:pPr>
        <w:kinsoku w:val="0"/>
        <w:overflowPunct w:val="0"/>
        <w:autoSpaceDE w:val="0"/>
        <w:autoSpaceDN w:val="0"/>
        <w:adjustRightInd w:val="0"/>
        <w:spacing w:line="360" w:lineRule="auto"/>
        <w:ind w:firstLine="709"/>
        <w:jc w:val="right"/>
        <w:rPr>
          <w:b/>
          <w:bCs/>
          <w:sz w:val="28"/>
          <w:szCs w:val="28"/>
          <w:lang w:val="uk-UA"/>
        </w:rPr>
      </w:pPr>
      <w:r w:rsidRPr="00306981">
        <w:rPr>
          <w:sz w:val="28"/>
          <w:szCs w:val="28"/>
          <w:lang w:val="uk-UA"/>
        </w:rPr>
        <w:t>Таблиця 3.</w:t>
      </w:r>
      <w:r w:rsidR="0045600D" w:rsidRPr="00306981">
        <w:rPr>
          <w:sz w:val="28"/>
          <w:szCs w:val="28"/>
          <w:lang w:val="uk-UA"/>
        </w:rPr>
        <w:t>4</w:t>
      </w:r>
    </w:p>
    <w:p w14:paraId="152A3458" w14:textId="77777777" w:rsidR="005E60A5" w:rsidRPr="00306981" w:rsidRDefault="005E60A5" w:rsidP="005E60A5">
      <w:pPr>
        <w:kinsoku w:val="0"/>
        <w:overflowPunct w:val="0"/>
        <w:autoSpaceDE w:val="0"/>
        <w:autoSpaceDN w:val="0"/>
        <w:adjustRightInd w:val="0"/>
        <w:spacing w:line="360" w:lineRule="auto"/>
        <w:ind w:firstLine="709"/>
        <w:jc w:val="center"/>
        <w:rPr>
          <w:b/>
          <w:bCs/>
          <w:sz w:val="28"/>
          <w:szCs w:val="28"/>
          <w:lang w:val="uk-UA"/>
        </w:rPr>
      </w:pPr>
      <w:r w:rsidRPr="00306981">
        <w:rPr>
          <w:b/>
          <w:bCs/>
          <w:sz w:val="28"/>
          <w:szCs w:val="28"/>
          <w:lang w:val="uk-UA"/>
        </w:rPr>
        <w:t>Рекомендована послідовність ремонту</w:t>
      </w:r>
    </w:p>
    <w:tbl>
      <w:tblPr>
        <w:tblW w:w="9858" w:type="dxa"/>
        <w:tblInd w:w="-279" w:type="dxa"/>
        <w:tblLayout w:type="fixed"/>
        <w:tblCellMar>
          <w:left w:w="0" w:type="dxa"/>
          <w:right w:w="0" w:type="dxa"/>
        </w:tblCellMar>
        <w:tblLook w:val="0000" w:firstRow="0" w:lastRow="0" w:firstColumn="0" w:lastColumn="0" w:noHBand="0" w:noVBand="0"/>
      </w:tblPr>
      <w:tblGrid>
        <w:gridCol w:w="1972"/>
        <w:gridCol w:w="1971"/>
        <w:gridCol w:w="1972"/>
        <w:gridCol w:w="1971"/>
        <w:gridCol w:w="1972"/>
      </w:tblGrid>
      <w:tr w:rsidR="005E60A5" w:rsidRPr="00306981" w14:paraId="50EA2B2B" w14:textId="77777777" w:rsidTr="00DC6B31">
        <w:trPr>
          <w:trHeight w:val="253"/>
        </w:trPr>
        <w:tc>
          <w:tcPr>
            <w:tcW w:w="1972" w:type="dxa"/>
            <w:vMerge w:val="restart"/>
            <w:tcBorders>
              <w:top w:val="single" w:sz="4" w:space="0" w:color="000000"/>
              <w:left w:val="single" w:sz="4" w:space="0" w:color="000000"/>
              <w:bottom w:val="single" w:sz="4" w:space="0" w:color="000000"/>
              <w:right w:val="single" w:sz="4" w:space="0" w:color="000000"/>
            </w:tcBorders>
          </w:tcPr>
          <w:p w14:paraId="0F26CB45"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Група</w:t>
            </w:r>
            <w:r w:rsidRPr="00306981">
              <w:rPr>
                <w:b/>
                <w:bCs/>
                <w:spacing w:val="1"/>
                <w:lang w:val="uk-UA"/>
              </w:rPr>
              <w:t xml:space="preserve"> </w:t>
            </w:r>
            <w:r w:rsidRPr="00306981">
              <w:rPr>
                <w:b/>
                <w:bCs/>
                <w:lang w:val="uk-UA"/>
              </w:rPr>
              <w:t>капітальності</w:t>
            </w:r>
          </w:p>
        </w:tc>
        <w:tc>
          <w:tcPr>
            <w:tcW w:w="1971" w:type="dxa"/>
            <w:vMerge w:val="restart"/>
            <w:tcBorders>
              <w:top w:val="single" w:sz="4" w:space="0" w:color="000000"/>
              <w:left w:val="single" w:sz="4" w:space="0" w:color="000000"/>
              <w:bottom w:val="single" w:sz="4" w:space="0" w:color="000000"/>
              <w:right w:val="single" w:sz="4" w:space="0" w:color="000000"/>
            </w:tcBorders>
          </w:tcPr>
          <w:p w14:paraId="5E50CB7D"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Періодичність</w:t>
            </w:r>
            <w:r w:rsidRPr="00306981">
              <w:rPr>
                <w:b/>
                <w:bCs/>
                <w:spacing w:val="-3"/>
                <w:lang w:val="uk-UA"/>
              </w:rPr>
              <w:t xml:space="preserve"> </w:t>
            </w:r>
            <w:r w:rsidRPr="00306981">
              <w:rPr>
                <w:b/>
                <w:bCs/>
                <w:lang w:val="uk-UA"/>
              </w:rPr>
              <w:t>КР</w:t>
            </w:r>
          </w:p>
        </w:tc>
        <w:tc>
          <w:tcPr>
            <w:tcW w:w="5915" w:type="dxa"/>
            <w:gridSpan w:val="3"/>
            <w:tcBorders>
              <w:top w:val="single" w:sz="4" w:space="0" w:color="000000"/>
              <w:left w:val="single" w:sz="4" w:space="0" w:color="000000"/>
              <w:bottom w:val="single" w:sz="4" w:space="0" w:color="000000"/>
              <w:right w:val="single" w:sz="4" w:space="0" w:color="000000"/>
            </w:tcBorders>
          </w:tcPr>
          <w:p w14:paraId="5C9B67CE"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Періодичність</w:t>
            </w:r>
            <w:r w:rsidRPr="00306981">
              <w:rPr>
                <w:b/>
                <w:bCs/>
                <w:spacing w:val="-2"/>
                <w:lang w:val="uk-UA"/>
              </w:rPr>
              <w:t xml:space="preserve"> </w:t>
            </w:r>
            <w:r w:rsidRPr="00306981">
              <w:rPr>
                <w:b/>
                <w:bCs/>
                <w:lang w:val="uk-UA"/>
              </w:rPr>
              <w:t>ПР</w:t>
            </w:r>
            <w:r w:rsidRPr="00306981">
              <w:rPr>
                <w:b/>
                <w:bCs/>
                <w:spacing w:val="-1"/>
                <w:lang w:val="uk-UA"/>
              </w:rPr>
              <w:t xml:space="preserve"> </w:t>
            </w:r>
            <w:r w:rsidRPr="00306981">
              <w:rPr>
                <w:b/>
                <w:bCs/>
                <w:lang w:val="uk-UA"/>
              </w:rPr>
              <w:t>при</w:t>
            </w:r>
            <w:r w:rsidRPr="00306981">
              <w:rPr>
                <w:b/>
                <w:bCs/>
                <w:spacing w:val="-1"/>
                <w:lang w:val="uk-UA"/>
              </w:rPr>
              <w:t xml:space="preserve"> </w:t>
            </w:r>
            <w:r w:rsidRPr="00306981">
              <w:rPr>
                <w:b/>
                <w:bCs/>
                <w:lang w:val="uk-UA"/>
              </w:rPr>
              <w:t>зносі,</w:t>
            </w:r>
            <w:r w:rsidRPr="00306981">
              <w:rPr>
                <w:b/>
                <w:bCs/>
                <w:spacing w:val="-1"/>
                <w:lang w:val="uk-UA"/>
              </w:rPr>
              <w:t xml:space="preserve"> </w:t>
            </w:r>
            <w:r w:rsidRPr="00306981">
              <w:rPr>
                <w:b/>
                <w:bCs/>
                <w:lang w:val="uk-UA"/>
              </w:rPr>
              <w:t>%</w:t>
            </w:r>
          </w:p>
        </w:tc>
      </w:tr>
      <w:tr w:rsidR="005E60A5" w:rsidRPr="00306981" w14:paraId="48A923BC" w14:textId="77777777" w:rsidTr="00DC6B31">
        <w:trPr>
          <w:trHeight w:val="252"/>
        </w:trPr>
        <w:tc>
          <w:tcPr>
            <w:tcW w:w="1972" w:type="dxa"/>
            <w:vMerge/>
            <w:tcBorders>
              <w:top w:val="nil"/>
              <w:left w:val="single" w:sz="4" w:space="0" w:color="000000"/>
              <w:bottom w:val="single" w:sz="4" w:space="0" w:color="000000"/>
              <w:right w:val="single" w:sz="4" w:space="0" w:color="000000"/>
            </w:tcBorders>
          </w:tcPr>
          <w:p w14:paraId="4286E896" w14:textId="77777777" w:rsidR="005E60A5" w:rsidRPr="00306981" w:rsidRDefault="005E60A5" w:rsidP="00DC6B31">
            <w:pPr>
              <w:kinsoku w:val="0"/>
              <w:overflowPunct w:val="0"/>
              <w:autoSpaceDE w:val="0"/>
              <w:autoSpaceDN w:val="0"/>
              <w:adjustRightInd w:val="0"/>
              <w:jc w:val="center"/>
              <w:rPr>
                <w:lang w:val="uk-UA"/>
              </w:rPr>
            </w:pPr>
          </w:p>
        </w:tc>
        <w:tc>
          <w:tcPr>
            <w:tcW w:w="1971" w:type="dxa"/>
            <w:vMerge/>
            <w:tcBorders>
              <w:top w:val="nil"/>
              <w:left w:val="single" w:sz="4" w:space="0" w:color="000000"/>
              <w:bottom w:val="single" w:sz="4" w:space="0" w:color="000000"/>
              <w:right w:val="single" w:sz="4" w:space="0" w:color="000000"/>
            </w:tcBorders>
          </w:tcPr>
          <w:p w14:paraId="4C95A5C6" w14:textId="77777777" w:rsidR="005E60A5" w:rsidRPr="00306981" w:rsidRDefault="005E60A5" w:rsidP="00DC6B31">
            <w:pPr>
              <w:kinsoku w:val="0"/>
              <w:overflowPunct w:val="0"/>
              <w:autoSpaceDE w:val="0"/>
              <w:autoSpaceDN w:val="0"/>
              <w:adjustRightInd w:val="0"/>
              <w:jc w:val="center"/>
              <w:rPr>
                <w:lang w:val="uk-UA"/>
              </w:rPr>
            </w:pPr>
          </w:p>
        </w:tc>
        <w:tc>
          <w:tcPr>
            <w:tcW w:w="1972" w:type="dxa"/>
            <w:tcBorders>
              <w:top w:val="single" w:sz="4" w:space="0" w:color="000000"/>
              <w:left w:val="single" w:sz="4" w:space="0" w:color="000000"/>
              <w:bottom w:val="single" w:sz="4" w:space="0" w:color="000000"/>
              <w:right w:val="single" w:sz="4" w:space="0" w:color="000000"/>
            </w:tcBorders>
          </w:tcPr>
          <w:p w14:paraId="24056A42"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До</w:t>
            </w:r>
            <w:r w:rsidRPr="00306981">
              <w:rPr>
                <w:b/>
                <w:bCs/>
                <w:spacing w:val="-1"/>
                <w:lang w:val="uk-UA"/>
              </w:rPr>
              <w:t xml:space="preserve"> </w:t>
            </w:r>
            <w:r w:rsidRPr="00306981">
              <w:rPr>
                <w:b/>
                <w:bCs/>
                <w:lang w:val="uk-UA"/>
              </w:rPr>
              <w:t>20</w:t>
            </w:r>
          </w:p>
        </w:tc>
        <w:tc>
          <w:tcPr>
            <w:tcW w:w="1971" w:type="dxa"/>
            <w:tcBorders>
              <w:top w:val="single" w:sz="4" w:space="0" w:color="000000"/>
              <w:left w:val="single" w:sz="4" w:space="0" w:color="000000"/>
              <w:bottom w:val="single" w:sz="4" w:space="0" w:color="000000"/>
              <w:right w:val="single" w:sz="4" w:space="0" w:color="000000"/>
            </w:tcBorders>
          </w:tcPr>
          <w:p w14:paraId="7ECA2AD5"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20-30</w:t>
            </w:r>
          </w:p>
        </w:tc>
        <w:tc>
          <w:tcPr>
            <w:tcW w:w="1972" w:type="dxa"/>
            <w:tcBorders>
              <w:top w:val="single" w:sz="4" w:space="0" w:color="000000"/>
              <w:left w:val="single" w:sz="4" w:space="0" w:color="000000"/>
              <w:bottom w:val="single" w:sz="4" w:space="0" w:color="000000"/>
              <w:right w:val="single" w:sz="4" w:space="0" w:color="000000"/>
            </w:tcBorders>
          </w:tcPr>
          <w:p w14:paraId="2CDA2ACF"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Більше</w:t>
            </w:r>
            <w:r w:rsidRPr="00306981">
              <w:rPr>
                <w:b/>
                <w:bCs/>
                <w:spacing w:val="-2"/>
                <w:lang w:val="uk-UA"/>
              </w:rPr>
              <w:t xml:space="preserve"> </w:t>
            </w:r>
            <w:r w:rsidRPr="00306981">
              <w:rPr>
                <w:b/>
                <w:bCs/>
                <w:lang w:val="uk-UA"/>
              </w:rPr>
              <w:t>30</w:t>
            </w:r>
          </w:p>
        </w:tc>
      </w:tr>
      <w:tr w:rsidR="005E60A5" w:rsidRPr="00306981" w14:paraId="204C67C9" w14:textId="77777777" w:rsidTr="00DC6B31">
        <w:trPr>
          <w:trHeight w:val="252"/>
        </w:trPr>
        <w:tc>
          <w:tcPr>
            <w:tcW w:w="1972" w:type="dxa"/>
            <w:tcBorders>
              <w:top w:val="single" w:sz="4" w:space="0" w:color="000000"/>
              <w:left w:val="single" w:sz="4" w:space="0" w:color="000000"/>
              <w:bottom w:val="single" w:sz="4" w:space="0" w:color="000000"/>
              <w:right w:val="single" w:sz="4" w:space="0" w:color="000000"/>
            </w:tcBorders>
          </w:tcPr>
          <w:p w14:paraId="1BCCC9A7" w14:textId="77777777" w:rsidR="005E60A5" w:rsidRPr="00306981" w:rsidRDefault="005E60A5" w:rsidP="00DC6B31">
            <w:pPr>
              <w:kinsoku w:val="0"/>
              <w:overflowPunct w:val="0"/>
              <w:autoSpaceDE w:val="0"/>
              <w:autoSpaceDN w:val="0"/>
              <w:adjustRightInd w:val="0"/>
              <w:jc w:val="center"/>
              <w:rPr>
                <w:w w:val="99"/>
                <w:lang w:val="uk-UA"/>
              </w:rPr>
            </w:pPr>
            <w:r w:rsidRPr="00306981">
              <w:rPr>
                <w:w w:val="99"/>
                <w:lang w:val="uk-UA"/>
              </w:rPr>
              <w:t>І</w:t>
            </w:r>
          </w:p>
        </w:tc>
        <w:tc>
          <w:tcPr>
            <w:tcW w:w="1971" w:type="dxa"/>
            <w:tcBorders>
              <w:top w:val="single" w:sz="4" w:space="0" w:color="000000"/>
              <w:left w:val="single" w:sz="4" w:space="0" w:color="000000"/>
              <w:bottom w:val="single" w:sz="4" w:space="0" w:color="000000"/>
              <w:right w:val="single" w:sz="4" w:space="0" w:color="000000"/>
            </w:tcBorders>
          </w:tcPr>
          <w:p w14:paraId="1A60C3CB"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18-21</w:t>
            </w:r>
          </w:p>
        </w:tc>
        <w:tc>
          <w:tcPr>
            <w:tcW w:w="1972" w:type="dxa"/>
            <w:tcBorders>
              <w:top w:val="single" w:sz="4" w:space="0" w:color="000000"/>
              <w:left w:val="single" w:sz="4" w:space="0" w:color="000000"/>
              <w:bottom w:val="single" w:sz="4" w:space="0" w:color="000000"/>
              <w:right w:val="single" w:sz="4" w:space="0" w:color="000000"/>
            </w:tcBorders>
          </w:tcPr>
          <w:p w14:paraId="0D43F819"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4-5</w:t>
            </w:r>
          </w:p>
        </w:tc>
        <w:tc>
          <w:tcPr>
            <w:tcW w:w="1971" w:type="dxa"/>
            <w:tcBorders>
              <w:top w:val="single" w:sz="4" w:space="0" w:color="000000"/>
              <w:left w:val="single" w:sz="4" w:space="0" w:color="000000"/>
              <w:bottom w:val="single" w:sz="4" w:space="0" w:color="000000"/>
              <w:right w:val="single" w:sz="4" w:space="0" w:color="000000"/>
            </w:tcBorders>
          </w:tcPr>
          <w:p w14:paraId="03919726" w14:textId="77777777" w:rsidR="005E60A5" w:rsidRPr="00306981" w:rsidRDefault="005E60A5" w:rsidP="00DC6B31">
            <w:pPr>
              <w:kinsoku w:val="0"/>
              <w:overflowPunct w:val="0"/>
              <w:autoSpaceDE w:val="0"/>
              <w:autoSpaceDN w:val="0"/>
              <w:adjustRightInd w:val="0"/>
              <w:jc w:val="center"/>
              <w:rPr>
                <w:w w:val="99"/>
                <w:lang w:val="uk-UA"/>
              </w:rPr>
            </w:pPr>
            <w:r w:rsidRPr="00306981">
              <w:rPr>
                <w:w w:val="99"/>
                <w:lang w:val="uk-UA"/>
              </w:rPr>
              <w:t>4</w:t>
            </w:r>
          </w:p>
        </w:tc>
        <w:tc>
          <w:tcPr>
            <w:tcW w:w="1972" w:type="dxa"/>
            <w:tcBorders>
              <w:top w:val="single" w:sz="4" w:space="0" w:color="000000"/>
              <w:left w:val="single" w:sz="4" w:space="0" w:color="000000"/>
              <w:bottom w:val="single" w:sz="4" w:space="0" w:color="000000"/>
              <w:right w:val="single" w:sz="4" w:space="0" w:color="000000"/>
            </w:tcBorders>
          </w:tcPr>
          <w:p w14:paraId="03604BE6"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3-4</w:t>
            </w:r>
          </w:p>
        </w:tc>
      </w:tr>
      <w:tr w:rsidR="005E60A5" w:rsidRPr="00306981" w14:paraId="4FB63253" w14:textId="77777777" w:rsidTr="00DC6B31">
        <w:trPr>
          <w:trHeight w:val="252"/>
        </w:trPr>
        <w:tc>
          <w:tcPr>
            <w:tcW w:w="1972" w:type="dxa"/>
            <w:tcBorders>
              <w:top w:val="single" w:sz="4" w:space="0" w:color="000000"/>
              <w:left w:val="single" w:sz="4" w:space="0" w:color="000000"/>
              <w:bottom w:val="single" w:sz="4" w:space="0" w:color="000000"/>
              <w:right w:val="single" w:sz="4" w:space="0" w:color="000000"/>
            </w:tcBorders>
          </w:tcPr>
          <w:p w14:paraId="2E364A76"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ІІ,</w:t>
            </w:r>
            <w:r w:rsidRPr="00306981">
              <w:rPr>
                <w:spacing w:val="-1"/>
                <w:lang w:val="uk-UA"/>
              </w:rPr>
              <w:t xml:space="preserve"> </w:t>
            </w:r>
            <w:r w:rsidRPr="00306981">
              <w:rPr>
                <w:lang w:val="uk-UA"/>
              </w:rPr>
              <w:t>ІІІ</w:t>
            </w:r>
          </w:p>
        </w:tc>
        <w:tc>
          <w:tcPr>
            <w:tcW w:w="1971" w:type="dxa"/>
            <w:tcBorders>
              <w:top w:val="single" w:sz="4" w:space="0" w:color="000000"/>
              <w:left w:val="single" w:sz="4" w:space="0" w:color="000000"/>
              <w:bottom w:val="single" w:sz="4" w:space="0" w:color="000000"/>
              <w:right w:val="single" w:sz="4" w:space="0" w:color="000000"/>
            </w:tcBorders>
          </w:tcPr>
          <w:p w14:paraId="73D34C6F"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12-15</w:t>
            </w:r>
          </w:p>
        </w:tc>
        <w:tc>
          <w:tcPr>
            <w:tcW w:w="1972" w:type="dxa"/>
            <w:tcBorders>
              <w:top w:val="single" w:sz="4" w:space="0" w:color="000000"/>
              <w:left w:val="single" w:sz="4" w:space="0" w:color="000000"/>
              <w:bottom w:val="single" w:sz="4" w:space="0" w:color="000000"/>
              <w:right w:val="single" w:sz="4" w:space="0" w:color="000000"/>
            </w:tcBorders>
          </w:tcPr>
          <w:p w14:paraId="0C2827AD"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4-5</w:t>
            </w:r>
          </w:p>
        </w:tc>
        <w:tc>
          <w:tcPr>
            <w:tcW w:w="1971" w:type="dxa"/>
            <w:tcBorders>
              <w:top w:val="single" w:sz="4" w:space="0" w:color="000000"/>
              <w:left w:val="single" w:sz="4" w:space="0" w:color="000000"/>
              <w:bottom w:val="single" w:sz="4" w:space="0" w:color="000000"/>
              <w:right w:val="single" w:sz="4" w:space="0" w:color="000000"/>
            </w:tcBorders>
          </w:tcPr>
          <w:p w14:paraId="7B86DA4E" w14:textId="77777777" w:rsidR="005E60A5" w:rsidRPr="00306981" w:rsidRDefault="005E60A5" w:rsidP="00DC6B31">
            <w:pPr>
              <w:kinsoku w:val="0"/>
              <w:overflowPunct w:val="0"/>
              <w:autoSpaceDE w:val="0"/>
              <w:autoSpaceDN w:val="0"/>
              <w:adjustRightInd w:val="0"/>
              <w:jc w:val="center"/>
              <w:rPr>
                <w:w w:val="99"/>
                <w:lang w:val="uk-UA"/>
              </w:rPr>
            </w:pPr>
            <w:r w:rsidRPr="00306981">
              <w:rPr>
                <w:w w:val="99"/>
                <w:lang w:val="uk-UA"/>
              </w:rPr>
              <w:t>4</w:t>
            </w:r>
          </w:p>
        </w:tc>
        <w:tc>
          <w:tcPr>
            <w:tcW w:w="1972" w:type="dxa"/>
            <w:tcBorders>
              <w:top w:val="single" w:sz="4" w:space="0" w:color="000000"/>
              <w:left w:val="single" w:sz="4" w:space="0" w:color="000000"/>
              <w:bottom w:val="single" w:sz="4" w:space="0" w:color="000000"/>
              <w:right w:val="single" w:sz="4" w:space="0" w:color="000000"/>
            </w:tcBorders>
          </w:tcPr>
          <w:p w14:paraId="7F71E6F5"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3-4</w:t>
            </w:r>
          </w:p>
        </w:tc>
      </w:tr>
      <w:tr w:rsidR="005E60A5" w:rsidRPr="00306981" w14:paraId="5D5D01DE" w14:textId="77777777" w:rsidTr="00DC6B31">
        <w:trPr>
          <w:trHeight w:val="254"/>
        </w:trPr>
        <w:tc>
          <w:tcPr>
            <w:tcW w:w="1972" w:type="dxa"/>
            <w:tcBorders>
              <w:top w:val="single" w:sz="4" w:space="0" w:color="000000"/>
              <w:left w:val="single" w:sz="4" w:space="0" w:color="000000"/>
              <w:bottom w:val="single" w:sz="4" w:space="0" w:color="000000"/>
              <w:right w:val="single" w:sz="4" w:space="0" w:color="000000"/>
            </w:tcBorders>
          </w:tcPr>
          <w:p w14:paraId="1BB57498"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ІV</w:t>
            </w:r>
          </w:p>
        </w:tc>
        <w:tc>
          <w:tcPr>
            <w:tcW w:w="1971" w:type="dxa"/>
            <w:tcBorders>
              <w:top w:val="single" w:sz="4" w:space="0" w:color="000000"/>
              <w:left w:val="single" w:sz="4" w:space="0" w:color="000000"/>
              <w:bottom w:val="single" w:sz="4" w:space="0" w:color="000000"/>
              <w:right w:val="single" w:sz="4" w:space="0" w:color="000000"/>
            </w:tcBorders>
          </w:tcPr>
          <w:p w14:paraId="1B46A7EA"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9-12</w:t>
            </w:r>
          </w:p>
        </w:tc>
        <w:tc>
          <w:tcPr>
            <w:tcW w:w="1972" w:type="dxa"/>
            <w:tcBorders>
              <w:top w:val="single" w:sz="4" w:space="0" w:color="000000"/>
              <w:left w:val="single" w:sz="4" w:space="0" w:color="000000"/>
              <w:bottom w:val="single" w:sz="4" w:space="0" w:color="000000"/>
              <w:right w:val="single" w:sz="4" w:space="0" w:color="000000"/>
            </w:tcBorders>
          </w:tcPr>
          <w:p w14:paraId="00A4746F" w14:textId="77777777" w:rsidR="005E60A5" w:rsidRPr="00306981" w:rsidRDefault="005E60A5" w:rsidP="00DC6B31">
            <w:pPr>
              <w:kinsoku w:val="0"/>
              <w:overflowPunct w:val="0"/>
              <w:autoSpaceDE w:val="0"/>
              <w:autoSpaceDN w:val="0"/>
              <w:adjustRightInd w:val="0"/>
              <w:jc w:val="center"/>
              <w:rPr>
                <w:w w:val="99"/>
                <w:lang w:val="uk-UA"/>
              </w:rPr>
            </w:pPr>
            <w:r w:rsidRPr="00306981">
              <w:rPr>
                <w:w w:val="99"/>
                <w:lang w:val="uk-UA"/>
              </w:rPr>
              <w:t>4</w:t>
            </w:r>
          </w:p>
        </w:tc>
        <w:tc>
          <w:tcPr>
            <w:tcW w:w="1971" w:type="dxa"/>
            <w:tcBorders>
              <w:top w:val="single" w:sz="4" w:space="0" w:color="000000"/>
              <w:left w:val="single" w:sz="4" w:space="0" w:color="000000"/>
              <w:bottom w:val="single" w:sz="4" w:space="0" w:color="000000"/>
              <w:right w:val="single" w:sz="4" w:space="0" w:color="000000"/>
            </w:tcBorders>
          </w:tcPr>
          <w:p w14:paraId="4013712F" w14:textId="77777777" w:rsidR="005E60A5" w:rsidRPr="00306981" w:rsidRDefault="005E60A5" w:rsidP="00DC6B31">
            <w:pPr>
              <w:kinsoku w:val="0"/>
              <w:overflowPunct w:val="0"/>
              <w:autoSpaceDE w:val="0"/>
              <w:autoSpaceDN w:val="0"/>
              <w:adjustRightInd w:val="0"/>
              <w:jc w:val="center"/>
              <w:rPr>
                <w:lang w:val="uk-UA"/>
              </w:rPr>
            </w:pPr>
            <w:r w:rsidRPr="00306981">
              <w:rPr>
                <w:lang w:val="uk-UA"/>
              </w:rPr>
              <w:t>3-4</w:t>
            </w:r>
          </w:p>
        </w:tc>
        <w:tc>
          <w:tcPr>
            <w:tcW w:w="1972" w:type="dxa"/>
            <w:tcBorders>
              <w:top w:val="single" w:sz="4" w:space="0" w:color="000000"/>
              <w:left w:val="single" w:sz="4" w:space="0" w:color="000000"/>
              <w:bottom w:val="single" w:sz="4" w:space="0" w:color="000000"/>
              <w:right w:val="single" w:sz="4" w:space="0" w:color="000000"/>
            </w:tcBorders>
          </w:tcPr>
          <w:p w14:paraId="44E9EE05" w14:textId="77777777" w:rsidR="005E60A5" w:rsidRPr="00306981" w:rsidRDefault="005E60A5" w:rsidP="00DC6B31">
            <w:pPr>
              <w:kinsoku w:val="0"/>
              <w:overflowPunct w:val="0"/>
              <w:autoSpaceDE w:val="0"/>
              <w:autoSpaceDN w:val="0"/>
              <w:adjustRightInd w:val="0"/>
              <w:jc w:val="center"/>
              <w:rPr>
                <w:w w:val="99"/>
                <w:lang w:val="uk-UA"/>
              </w:rPr>
            </w:pPr>
            <w:r w:rsidRPr="00306981">
              <w:rPr>
                <w:w w:val="99"/>
                <w:lang w:val="uk-UA"/>
              </w:rPr>
              <w:t>3</w:t>
            </w:r>
          </w:p>
        </w:tc>
      </w:tr>
    </w:tbl>
    <w:p w14:paraId="541D8980" w14:textId="77777777" w:rsidR="005E60A5" w:rsidRPr="00306981" w:rsidRDefault="005E60A5" w:rsidP="005E60A5">
      <w:pPr>
        <w:kinsoku w:val="0"/>
        <w:overflowPunct w:val="0"/>
        <w:autoSpaceDE w:val="0"/>
        <w:autoSpaceDN w:val="0"/>
        <w:adjustRightInd w:val="0"/>
        <w:spacing w:line="276" w:lineRule="auto"/>
        <w:ind w:firstLine="709"/>
        <w:jc w:val="center"/>
        <w:rPr>
          <w:i/>
          <w:iCs/>
          <w:sz w:val="28"/>
          <w:szCs w:val="28"/>
          <w:lang w:val="uk-UA"/>
        </w:rPr>
      </w:pPr>
    </w:p>
    <w:p w14:paraId="45D82493" w14:textId="77777777" w:rsidR="005E60A5" w:rsidRPr="00306981" w:rsidRDefault="005E60A5" w:rsidP="005E60A5">
      <w:pPr>
        <w:kinsoku w:val="0"/>
        <w:overflowPunct w:val="0"/>
        <w:autoSpaceDE w:val="0"/>
        <w:autoSpaceDN w:val="0"/>
        <w:adjustRightInd w:val="0"/>
        <w:spacing w:line="276" w:lineRule="auto"/>
        <w:ind w:firstLine="709"/>
        <w:jc w:val="center"/>
        <w:rPr>
          <w:i/>
          <w:iCs/>
          <w:sz w:val="28"/>
          <w:szCs w:val="28"/>
          <w:lang w:val="uk-UA"/>
        </w:rPr>
      </w:pPr>
      <w:r w:rsidRPr="00306981">
        <w:rPr>
          <w:b/>
          <w:bCs/>
          <w:sz w:val="28"/>
          <w:szCs w:val="28"/>
          <w:lang w:val="uk-UA"/>
        </w:rPr>
        <w:t>Розрахунок періодичності ремонтів</w:t>
      </w:r>
    </w:p>
    <w:p w14:paraId="0FFFE2F6" w14:textId="31183987" w:rsidR="005E60A5" w:rsidRPr="00306981" w:rsidRDefault="005E60A5" w:rsidP="005E60A5">
      <w:pPr>
        <w:kinsoku w:val="0"/>
        <w:overflowPunct w:val="0"/>
        <w:autoSpaceDE w:val="0"/>
        <w:autoSpaceDN w:val="0"/>
        <w:adjustRightInd w:val="0"/>
        <w:spacing w:line="276" w:lineRule="auto"/>
        <w:ind w:firstLine="709"/>
        <w:jc w:val="right"/>
        <w:rPr>
          <w:sz w:val="28"/>
          <w:szCs w:val="28"/>
          <w:lang w:val="uk-UA"/>
        </w:rPr>
      </w:pPr>
      <w:r w:rsidRPr="00306981">
        <w:rPr>
          <w:sz w:val="28"/>
          <w:szCs w:val="28"/>
          <w:lang w:val="uk-UA"/>
        </w:rPr>
        <w:t>Таблиця 3.</w:t>
      </w:r>
      <w:r w:rsidR="0045600D" w:rsidRPr="00306981">
        <w:rPr>
          <w:sz w:val="28"/>
          <w:szCs w:val="28"/>
          <w:lang w:val="uk-UA"/>
        </w:rPr>
        <w:t>5</w:t>
      </w:r>
    </w:p>
    <w:p w14:paraId="66B2BCC0" w14:textId="77777777" w:rsidR="005E60A5" w:rsidRPr="00306981" w:rsidRDefault="005E60A5" w:rsidP="005E60A5">
      <w:pPr>
        <w:kinsoku w:val="0"/>
        <w:overflowPunct w:val="0"/>
        <w:autoSpaceDE w:val="0"/>
        <w:autoSpaceDN w:val="0"/>
        <w:adjustRightInd w:val="0"/>
        <w:spacing w:before="10" w:after="1"/>
        <w:rPr>
          <w:sz w:val="11"/>
          <w:szCs w:val="11"/>
          <w:lang w:val="uk-UA"/>
        </w:rPr>
      </w:pPr>
    </w:p>
    <w:tbl>
      <w:tblPr>
        <w:tblW w:w="10151" w:type="dxa"/>
        <w:tblInd w:w="-431" w:type="dxa"/>
        <w:tblLayout w:type="fixed"/>
        <w:tblCellMar>
          <w:left w:w="0" w:type="dxa"/>
          <w:right w:w="0" w:type="dxa"/>
        </w:tblCellMar>
        <w:tblLook w:val="0000" w:firstRow="0" w:lastRow="0" w:firstColumn="0" w:lastColumn="0" w:noHBand="0" w:noVBand="0"/>
      </w:tblPr>
      <w:tblGrid>
        <w:gridCol w:w="578"/>
        <w:gridCol w:w="953"/>
        <w:gridCol w:w="905"/>
        <w:gridCol w:w="762"/>
        <w:gridCol w:w="1381"/>
        <w:gridCol w:w="902"/>
        <w:gridCol w:w="942"/>
        <w:gridCol w:w="1322"/>
        <w:gridCol w:w="940"/>
        <w:gridCol w:w="1466"/>
      </w:tblGrid>
      <w:tr w:rsidR="005E60A5" w:rsidRPr="00306981" w14:paraId="6DCB036A" w14:textId="77777777" w:rsidTr="00DC6B31">
        <w:trPr>
          <w:trHeight w:val="260"/>
        </w:trPr>
        <w:tc>
          <w:tcPr>
            <w:tcW w:w="578" w:type="dxa"/>
            <w:vMerge w:val="restart"/>
            <w:tcBorders>
              <w:top w:val="single" w:sz="4" w:space="0" w:color="000000"/>
              <w:left w:val="single" w:sz="4" w:space="0" w:color="000000"/>
              <w:bottom w:val="single" w:sz="4" w:space="0" w:color="000000"/>
              <w:right w:val="single" w:sz="4" w:space="0" w:color="000000"/>
            </w:tcBorders>
            <w:vAlign w:val="center"/>
          </w:tcPr>
          <w:p w14:paraId="71FFF33B"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 буд</w:t>
            </w:r>
          </w:p>
        </w:tc>
        <w:tc>
          <w:tcPr>
            <w:tcW w:w="953" w:type="dxa"/>
            <w:vMerge w:val="restart"/>
            <w:tcBorders>
              <w:top w:val="single" w:sz="4" w:space="0" w:color="000000"/>
              <w:left w:val="single" w:sz="4" w:space="0" w:color="000000"/>
              <w:bottom w:val="single" w:sz="4" w:space="0" w:color="000000"/>
              <w:right w:val="single" w:sz="4" w:space="0" w:color="000000"/>
            </w:tcBorders>
            <w:vAlign w:val="center"/>
          </w:tcPr>
          <w:p w14:paraId="03230457"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Група</w:t>
            </w:r>
            <w:r w:rsidRPr="00306981">
              <w:rPr>
                <w:b/>
                <w:bCs/>
                <w:spacing w:val="-57"/>
                <w:lang w:val="uk-UA"/>
              </w:rPr>
              <w:t xml:space="preserve"> </w:t>
            </w:r>
            <w:r w:rsidRPr="00306981">
              <w:rPr>
                <w:b/>
                <w:bCs/>
                <w:lang w:val="uk-UA"/>
              </w:rPr>
              <w:t>кап.</w:t>
            </w:r>
          </w:p>
        </w:tc>
        <w:tc>
          <w:tcPr>
            <w:tcW w:w="905" w:type="dxa"/>
            <w:vMerge w:val="restart"/>
            <w:tcBorders>
              <w:top w:val="single" w:sz="4" w:space="0" w:color="000000"/>
              <w:left w:val="single" w:sz="4" w:space="0" w:color="000000"/>
              <w:bottom w:val="single" w:sz="4" w:space="0" w:color="000000"/>
              <w:right w:val="single" w:sz="4" w:space="0" w:color="000000"/>
            </w:tcBorders>
            <w:vAlign w:val="center"/>
          </w:tcPr>
          <w:p w14:paraId="716A3247"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Рік</w:t>
            </w:r>
            <w:r w:rsidRPr="00306981">
              <w:rPr>
                <w:b/>
                <w:bCs/>
                <w:spacing w:val="1"/>
                <w:lang w:val="uk-UA"/>
              </w:rPr>
              <w:t xml:space="preserve"> </w:t>
            </w:r>
            <w:proofErr w:type="spellStart"/>
            <w:r w:rsidRPr="00306981">
              <w:rPr>
                <w:b/>
                <w:bCs/>
                <w:lang w:val="uk-UA"/>
              </w:rPr>
              <w:t>побуд</w:t>
            </w:r>
            <w:proofErr w:type="spellEnd"/>
            <w:r w:rsidRPr="00306981">
              <w:rPr>
                <w:b/>
                <w:bCs/>
                <w:lang w:val="uk-UA"/>
              </w:rPr>
              <w:t>.</w:t>
            </w:r>
          </w:p>
        </w:tc>
        <w:tc>
          <w:tcPr>
            <w:tcW w:w="762" w:type="dxa"/>
            <w:vMerge w:val="restart"/>
            <w:tcBorders>
              <w:top w:val="single" w:sz="4" w:space="0" w:color="000000"/>
              <w:left w:val="single" w:sz="4" w:space="0" w:color="000000"/>
              <w:bottom w:val="single" w:sz="4" w:space="0" w:color="000000"/>
              <w:right w:val="single" w:sz="4" w:space="0" w:color="000000"/>
            </w:tcBorders>
            <w:vAlign w:val="center"/>
          </w:tcPr>
          <w:p w14:paraId="1217C23D" w14:textId="77777777" w:rsidR="005E60A5" w:rsidRPr="00306981" w:rsidRDefault="005E60A5" w:rsidP="00DC6B31">
            <w:pPr>
              <w:kinsoku w:val="0"/>
              <w:overflowPunct w:val="0"/>
              <w:autoSpaceDE w:val="0"/>
              <w:autoSpaceDN w:val="0"/>
              <w:adjustRightInd w:val="0"/>
              <w:jc w:val="center"/>
              <w:rPr>
                <w:b/>
                <w:bCs/>
                <w:lang w:val="uk-UA"/>
              </w:rPr>
            </w:pPr>
            <w:proofErr w:type="spellStart"/>
            <w:r w:rsidRPr="00306981">
              <w:rPr>
                <w:b/>
                <w:bCs/>
                <w:lang w:val="uk-UA"/>
              </w:rPr>
              <w:t>Фіз</w:t>
            </w:r>
            <w:proofErr w:type="spellEnd"/>
            <w:r w:rsidRPr="00306981">
              <w:rPr>
                <w:b/>
                <w:bCs/>
                <w:lang w:val="uk-UA"/>
              </w:rPr>
              <w:t>.</w:t>
            </w:r>
            <w:r w:rsidRPr="00306981">
              <w:rPr>
                <w:b/>
                <w:bCs/>
                <w:spacing w:val="-57"/>
                <w:lang w:val="uk-UA"/>
              </w:rPr>
              <w:t xml:space="preserve"> </w:t>
            </w:r>
            <w:r w:rsidRPr="00306981">
              <w:rPr>
                <w:b/>
                <w:bCs/>
                <w:lang w:val="uk-UA"/>
              </w:rPr>
              <w:t>знос</w:t>
            </w:r>
          </w:p>
        </w:tc>
        <w:tc>
          <w:tcPr>
            <w:tcW w:w="1381" w:type="dxa"/>
            <w:vMerge w:val="restart"/>
            <w:tcBorders>
              <w:top w:val="single" w:sz="4" w:space="0" w:color="000000"/>
              <w:left w:val="single" w:sz="4" w:space="0" w:color="000000"/>
              <w:bottom w:val="single" w:sz="4" w:space="0" w:color="000000"/>
              <w:right w:val="single" w:sz="4" w:space="0" w:color="000000"/>
            </w:tcBorders>
            <w:vAlign w:val="center"/>
          </w:tcPr>
          <w:p w14:paraId="34834CB1"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 xml:space="preserve">Рік </w:t>
            </w:r>
            <w:proofErr w:type="spellStart"/>
            <w:r w:rsidRPr="00306981">
              <w:rPr>
                <w:b/>
                <w:bCs/>
                <w:lang w:val="uk-UA"/>
              </w:rPr>
              <w:t>остан</w:t>
            </w:r>
            <w:proofErr w:type="spellEnd"/>
            <w:r w:rsidRPr="00306981">
              <w:rPr>
                <w:b/>
                <w:bCs/>
                <w:lang w:val="uk-UA"/>
              </w:rPr>
              <w:t>.</w:t>
            </w:r>
            <w:r w:rsidRPr="00306981">
              <w:rPr>
                <w:b/>
                <w:bCs/>
                <w:spacing w:val="-57"/>
                <w:lang w:val="uk-UA"/>
              </w:rPr>
              <w:t xml:space="preserve"> </w:t>
            </w:r>
            <w:r w:rsidRPr="00306981">
              <w:rPr>
                <w:b/>
                <w:bCs/>
                <w:lang w:val="uk-UA"/>
              </w:rPr>
              <w:t>ремонту</w:t>
            </w:r>
          </w:p>
        </w:tc>
        <w:tc>
          <w:tcPr>
            <w:tcW w:w="902" w:type="dxa"/>
            <w:vMerge w:val="restart"/>
            <w:tcBorders>
              <w:top w:val="single" w:sz="4" w:space="0" w:color="000000"/>
              <w:left w:val="single" w:sz="4" w:space="0" w:color="000000"/>
              <w:bottom w:val="single" w:sz="4" w:space="0" w:color="000000"/>
              <w:right w:val="single" w:sz="4" w:space="0" w:color="000000"/>
            </w:tcBorders>
            <w:vAlign w:val="center"/>
          </w:tcPr>
          <w:p w14:paraId="2C21F46C"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 послід.</w:t>
            </w:r>
          </w:p>
        </w:tc>
        <w:tc>
          <w:tcPr>
            <w:tcW w:w="2264" w:type="dxa"/>
            <w:gridSpan w:val="2"/>
            <w:tcBorders>
              <w:top w:val="single" w:sz="4" w:space="0" w:color="000000"/>
              <w:left w:val="single" w:sz="4" w:space="0" w:color="000000"/>
              <w:bottom w:val="single" w:sz="4" w:space="0" w:color="000000"/>
              <w:right w:val="single" w:sz="4" w:space="0" w:color="000000"/>
            </w:tcBorders>
            <w:vAlign w:val="center"/>
          </w:tcPr>
          <w:p w14:paraId="2DAAB012"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Поточний</w:t>
            </w:r>
            <w:r w:rsidRPr="00306981">
              <w:rPr>
                <w:b/>
                <w:bCs/>
                <w:spacing w:val="-2"/>
                <w:lang w:val="uk-UA"/>
              </w:rPr>
              <w:t xml:space="preserve"> </w:t>
            </w:r>
            <w:r w:rsidRPr="00306981">
              <w:rPr>
                <w:b/>
                <w:bCs/>
                <w:lang w:val="uk-UA"/>
              </w:rPr>
              <w:t>ремонт</w:t>
            </w:r>
          </w:p>
        </w:tc>
        <w:tc>
          <w:tcPr>
            <w:tcW w:w="2406" w:type="dxa"/>
            <w:gridSpan w:val="2"/>
            <w:tcBorders>
              <w:top w:val="single" w:sz="4" w:space="0" w:color="000000"/>
              <w:left w:val="single" w:sz="4" w:space="0" w:color="000000"/>
              <w:bottom w:val="single" w:sz="4" w:space="0" w:color="000000"/>
              <w:right w:val="single" w:sz="4" w:space="0" w:color="000000"/>
            </w:tcBorders>
            <w:vAlign w:val="center"/>
          </w:tcPr>
          <w:p w14:paraId="08317E68"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Капітальний</w:t>
            </w:r>
            <w:r w:rsidRPr="00306981">
              <w:rPr>
                <w:b/>
                <w:bCs/>
                <w:spacing w:val="-57"/>
                <w:lang w:val="uk-UA"/>
              </w:rPr>
              <w:t xml:space="preserve"> </w:t>
            </w:r>
            <w:r w:rsidRPr="00306981">
              <w:rPr>
                <w:b/>
                <w:bCs/>
                <w:lang w:val="uk-UA"/>
              </w:rPr>
              <w:t>ремонт</w:t>
            </w:r>
          </w:p>
        </w:tc>
      </w:tr>
      <w:tr w:rsidR="005E60A5" w:rsidRPr="00306981" w14:paraId="5CBEBE2A" w14:textId="77777777" w:rsidTr="00DC6B31">
        <w:trPr>
          <w:trHeight w:val="263"/>
        </w:trPr>
        <w:tc>
          <w:tcPr>
            <w:tcW w:w="578" w:type="dxa"/>
            <w:vMerge/>
            <w:tcBorders>
              <w:top w:val="nil"/>
              <w:left w:val="single" w:sz="4" w:space="0" w:color="000000"/>
              <w:bottom w:val="single" w:sz="4" w:space="0" w:color="000000"/>
              <w:right w:val="single" w:sz="4" w:space="0" w:color="000000"/>
            </w:tcBorders>
          </w:tcPr>
          <w:p w14:paraId="204EFD16" w14:textId="77777777" w:rsidR="005E60A5" w:rsidRPr="00306981" w:rsidRDefault="005E60A5" w:rsidP="00DC6B31">
            <w:pPr>
              <w:kinsoku w:val="0"/>
              <w:overflowPunct w:val="0"/>
              <w:autoSpaceDE w:val="0"/>
              <w:autoSpaceDN w:val="0"/>
              <w:adjustRightInd w:val="0"/>
              <w:jc w:val="center"/>
              <w:rPr>
                <w:lang w:val="uk-UA"/>
              </w:rPr>
            </w:pPr>
          </w:p>
        </w:tc>
        <w:tc>
          <w:tcPr>
            <w:tcW w:w="953" w:type="dxa"/>
            <w:vMerge/>
            <w:tcBorders>
              <w:top w:val="nil"/>
              <w:left w:val="single" w:sz="4" w:space="0" w:color="000000"/>
              <w:bottom w:val="single" w:sz="4" w:space="0" w:color="000000"/>
              <w:right w:val="single" w:sz="4" w:space="0" w:color="000000"/>
            </w:tcBorders>
          </w:tcPr>
          <w:p w14:paraId="114FE6F9" w14:textId="77777777" w:rsidR="005E60A5" w:rsidRPr="00306981" w:rsidRDefault="005E60A5" w:rsidP="00DC6B31">
            <w:pPr>
              <w:kinsoku w:val="0"/>
              <w:overflowPunct w:val="0"/>
              <w:autoSpaceDE w:val="0"/>
              <w:autoSpaceDN w:val="0"/>
              <w:adjustRightInd w:val="0"/>
              <w:jc w:val="center"/>
              <w:rPr>
                <w:lang w:val="uk-UA"/>
              </w:rPr>
            </w:pPr>
          </w:p>
        </w:tc>
        <w:tc>
          <w:tcPr>
            <w:tcW w:w="905" w:type="dxa"/>
            <w:vMerge/>
            <w:tcBorders>
              <w:top w:val="nil"/>
              <w:left w:val="single" w:sz="4" w:space="0" w:color="000000"/>
              <w:bottom w:val="single" w:sz="4" w:space="0" w:color="000000"/>
              <w:right w:val="single" w:sz="4" w:space="0" w:color="000000"/>
            </w:tcBorders>
          </w:tcPr>
          <w:p w14:paraId="415C97DA" w14:textId="77777777" w:rsidR="005E60A5" w:rsidRPr="00306981" w:rsidRDefault="005E60A5" w:rsidP="00DC6B31">
            <w:pPr>
              <w:kinsoku w:val="0"/>
              <w:overflowPunct w:val="0"/>
              <w:autoSpaceDE w:val="0"/>
              <w:autoSpaceDN w:val="0"/>
              <w:adjustRightInd w:val="0"/>
              <w:jc w:val="center"/>
              <w:rPr>
                <w:lang w:val="uk-UA"/>
              </w:rPr>
            </w:pPr>
          </w:p>
        </w:tc>
        <w:tc>
          <w:tcPr>
            <w:tcW w:w="762" w:type="dxa"/>
            <w:vMerge/>
            <w:tcBorders>
              <w:top w:val="nil"/>
              <w:left w:val="single" w:sz="4" w:space="0" w:color="000000"/>
              <w:bottom w:val="single" w:sz="4" w:space="0" w:color="000000"/>
              <w:right w:val="single" w:sz="4" w:space="0" w:color="000000"/>
            </w:tcBorders>
          </w:tcPr>
          <w:p w14:paraId="183A6548" w14:textId="77777777" w:rsidR="005E60A5" w:rsidRPr="00306981" w:rsidRDefault="005E60A5" w:rsidP="00DC6B31">
            <w:pPr>
              <w:kinsoku w:val="0"/>
              <w:overflowPunct w:val="0"/>
              <w:autoSpaceDE w:val="0"/>
              <w:autoSpaceDN w:val="0"/>
              <w:adjustRightInd w:val="0"/>
              <w:jc w:val="center"/>
              <w:rPr>
                <w:lang w:val="uk-UA"/>
              </w:rPr>
            </w:pPr>
          </w:p>
        </w:tc>
        <w:tc>
          <w:tcPr>
            <w:tcW w:w="1381" w:type="dxa"/>
            <w:vMerge/>
            <w:tcBorders>
              <w:top w:val="nil"/>
              <w:left w:val="single" w:sz="4" w:space="0" w:color="000000"/>
              <w:bottom w:val="single" w:sz="4" w:space="0" w:color="000000"/>
              <w:right w:val="single" w:sz="4" w:space="0" w:color="000000"/>
            </w:tcBorders>
          </w:tcPr>
          <w:p w14:paraId="134C41E4" w14:textId="77777777" w:rsidR="005E60A5" w:rsidRPr="00306981" w:rsidRDefault="005E60A5" w:rsidP="00DC6B31">
            <w:pPr>
              <w:kinsoku w:val="0"/>
              <w:overflowPunct w:val="0"/>
              <w:autoSpaceDE w:val="0"/>
              <w:autoSpaceDN w:val="0"/>
              <w:adjustRightInd w:val="0"/>
              <w:jc w:val="center"/>
              <w:rPr>
                <w:lang w:val="uk-UA"/>
              </w:rPr>
            </w:pPr>
          </w:p>
        </w:tc>
        <w:tc>
          <w:tcPr>
            <w:tcW w:w="902" w:type="dxa"/>
            <w:vMerge/>
            <w:tcBorders>
              <w:top w:val="nil"/>
              <w:left w:val="single" w:sz="4" w:space="0" w:color="000000"/>
              <w:bottom w:val="single" w:sz="4" w:space="0" w:color="000000"/>
              <w:right w:val="single" w:sz="4" w:space="0" w:color="000000"/>
            </w:tcBorders>
          </w:tcPr>
          <w:p w14:paraId="6F888D49" w14:textId="77777777" w:rsidR="005E60A5" w:rsidRPr="00306981" w:rsidRDefault="005E60A5" w:rsidP="00DC6B31">
            <w:pPr>
              <w:kinsoku w:val="0"/>
              <w:overflowPunct w:val="0"/>
              <w:autoSpaceDE w:val="0"/>
              <w:autoSpaceDN w:val="0"/>
              <w:adjustRightInd w:val="0"/>
              <w:jc w:val="center"/>
              <w:rPr>
                <w:lang w:val="uk-UA"/>
              </w:rPr>
            </w:pPr>
          </w:p>
        </w:tc>
        <w:tc>
          <w:tcPr>
            <w:tcW w:w="942" w:type="dxa"/>
            <w:tcBorders>
              <w:top w:val="single" w:sz="4" w:space="0" w:color="000000"/>
              <w:left w:val="single" w:sz="4" w:space="0" w:color="000000"/>
              <w:bottom w:val="single" w:sz="4" w:space="0" w:color="000000"/>
              <w:right w:val="single" w:sz="4" w:space="0" w:color="000000"/>
            </w:tcBorders>
          </w:tcPr>
          <w:p w14:paraId="64A111F8"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Норма</w:t>
            </w:r>
          </w:p>
        </w:tc>
        <w:tc>
          <w:tcPr>
            <w:tcW w:w="1322" w:type="dxa"/>
            <w:tcBorders>
              <w:top w:val="single" w:sz="4" w:space="0" w:color="000000"/>
              <w:left w:val="single" w:sz="4" w:space="0" w:color="000000"/>
              <w:bottom w:val="single" w:sz="4" w:space="0" w:color="000000"/>
              <w:right w:val="single" w:sz="4" w:space="0" w:color="000000"/>
            </w:tcBorders>
          </w:tcPr>
          <w:p w14:paraId="123B3907"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Прийнято</w:t>
            </w:r>
          </w:p>
        </w:tc>
        <w:tc>
          <w:tcPr>
            <w:tcW w:w="940" w:type="dxa"/>
            <w:tcBorders>
              <w:top w:val="single" w:sz="4" w:space="0" w:color="000000"/>
              <w:left w:val="single" w:sz="4" w:space="0" w:color="000000"/>
              <w:bottom w:val="single" w:sz="4" w:space="0" w:color="000000"/>
              <w:right w:val="single" w:sz="4" w:space="0" w:color="000000"/>
            </w:tcBorders>
          </w:tcPr>
          <w:p w14:paraId="05078488"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Норма</w:t>
            </w:r>
          </w:p>
        </w:tc>
        <w:tc>
          <w:tcPr>
            <w:tcW w:w="1466" w:type="dxa"/>
            <w:tcBorders>
              <w:top w:val="single" w:sz="4" w:space="0" w:color="000000"/>
              <w:left w:val="single" w:sz="4" w:space="0" w:color="000000"/>
              <w:bottom w:val="single" w:sz="4" w:space="0" w:color="000000"/>
              <w:right w:val="single" w:sz="4" w:space="0" w:color="000000"/>
            </w:tcBorders>
          </w:tcPr>
          <w:p w14:paraId="0C7417B9" w14:textId="77777777" w:rsidR="005E60A5" w:rsidRPr="00306981" w:rsidRDefault="005E60A5" w:rsidP="00DC6B31">
            <w:pPr>
              <w:kinsoku w:val="0"/>
              <w:overflowPunct w:val="0"/>
              <w:autoSpaceDE w:val="0"/>
              <w:autoSpaceDN w:val="0"/>
              <w:adjustRightInd w:val="0"/>
              <w:jc w:val="center"/>
              <w:rPr>
                <w:b/>
                <w:bCs/>
                <w:lang w:val="uk-UA"/>
              </w:rPr>
            </w:pPr>
            <w:r w:rsidRPr="00306981">
              <w:rPr>
                <w:b/>
                <w:bCs/>
                <w:lang w:val="uk-UA"/>
              </w:rPr>
              <w:t>Прийнято</w:t>
            </w:r>
          </w:p>
        </w:tc>
      </w:tr>
      <w:tr w:rsidR="0045600D" w:rsidRPr="00306981" w14:paraId="2327A55A" w14:textId="77777777" w:rsidTr="00DC6B31">
        <w:trPr>
          <w:trHeight w:val="323"/>
        </w:trPr>
        <w:tc>
          <w:tcPr>
            <w:tcW w:w="578" w:type="dxa"/>
            <w:tcBorders>
              <w:top w:val="single" w:sz="4" w:space="0" w:color="000000"/>
              <w:left w:val="single" w:sz="4" w:space="0" w:color="000000"/>
              <w:bottom w:val="single" w:sz="4" w:space="0" w:color="000000"/>
              <w:right w:val="single" w:sz="4" w:space="0" w:color="000000"/>
            </w:tcBorders>
            <w:vAlign w:val="center"/>
          </w:tcPr>
          <w:p w14:paraId="1C9246AC" w14:textId="15BE678E"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w:t>
            </w:r>
          </w:p>
        </w:tc>
        <w:tc>
          <w:tcPr>
            <w:tcW w:w="953" w:type="dxa"/>
            <w:tcBorders>
              <w:top w:val="single" w:sz="4" w:space="0" w:color="000000"/>
              <w:left w:val="single" w:sz="4" w:space="0" w:color="000000"/>
              <w:bottom w:val="single" w:sz="4" w:space="0" w:color="000000"/>
              <w:right w:val="single" w:sz="4" w:space="0" w:color="000000"/>
            </w:tcBorders>
          </w:tcPr>
          <w:p w14:paraId="32AE002A"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58491044" w14:textId="4AF42C8F"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0601E5B6" w14:textId="33BE09A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w:t>
            </w:r>
          </w:p>
        </w:tc>
        <w:tc>
          <w:tcPr>
            <w:tcW w:w="1381" w:type="dxa"/>
            <w:tcBorders>
              <w:top w:val="single" w:sz="4" w:space="0" w:color="000000"/>
              <w:left w:val="single" w:sz="4" w:space="0" w:color="000000"/>
              <w:bottom w:val="single" w:sz="4" w:space="0" w:color="000000"/>
              <w:right w:val="single" w:sz="4" w:space="0" w:color="000000"/>
            </w:tcBorders>
            <w:vAlign w:val="center"/>
          </w:tcPr>
          <w:p w14:paraId="11D624E7" w14:textId="192503B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5F5264B8" w14:textId="17C2440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w:t>
            </w:r>
          </w:p>
        </w:tc>
        <w:tc>
          <w:tcPr>
            <w:tcW w:w="942" w:type="dxa"/>
            <w:tcBorders>
              <w:top w:val="single" w:sz="4" w:space="0" w:color="000000"/>
              <w:left w:val="single" w:sz="4" w:space="0" w:color="000000"/>
              <w:bottom w:val="single" w:sz="4" w:space="0" w:color="000000"/>
              <w:right w:val="single" w:sz="4" w:space="0" w:color="000000"/>
            </w:tcBorders>
          </w:tcPr>
          <w:p w14:paraId="76EEC686"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41430129"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42904CC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34DD26D6"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6F996B0F"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42FF3DB8" w14:textId="00895619"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w:t>
            </w:r>
          </w:p>
        </w:tc>
        <w:tc>
          <w:tcPr>
            <w:tcW w:w="953" w:type="dxa"/>
            <w:tcBorders>
              <w:top w:val="single" w:sz="4" w:space="0" w:color="000000"/>
              <w:left w:val="single" w:sz="4" w:space="0" w:color="000000"/>
              <w:bottom w:val="single" w:sz="4" w:space="0" w:color="000000"/>
              <w:right w:val="single" w:sz="4" w:space="0" w:color="000000"/>
            </w:tcBorders>
          </w:tcPr>
          <w:p w14:paraId="54EF9562"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0642ACC4" w14:textId="7FD4289F"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46EA9EB7" w14:textId="288F6E58"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381" w:type="dxa"/>
            <w:tcBorders>
              <w:top w:val="single" w:sz="4" w:space="0" w:color="000000"/>
              <w:left w:val="single" w:sz="4" w:space="0" w:color="000000"/>
              <w:bottom w:val="single" w:sz="4" w:space="0" w:color="000000"/>
              <w:right w:val="single" w:sz="4" w:space="0" w:color="000000"/>
            </w:tcBorders>
            <w:vAlign w:val="center"/>
          </w:tcPr>
          <w:p w14:paraId="31D79F35" w14:textId="1FE178D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38038E18" w14:textId="2BB37444"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w:t>
            </w:r>
          </w:p>
        </w:tc>
        <w:tc>
          <w:tcPr>
            <w:tcW w:w="942" w:type="dxa"/>
            <w:tcBorders>
              <w:top w:val="single" w:sz="4" w:space="0" w:color="000000"/>
              <w:left w:val="single" w:sz="4" w:space="0" w:color="000000"/>
              <w:bottom w:val="single" w:sz="4" w:space="0" w:color="000000"/>
              <w:right w:val="single" w:sz="4" w:space="0" w:color="000000"/>
            </w:tcBorders>
          </w:tcPr>
          <w:p w14:paraId="7B6F0063"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6C6ED5B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7309C22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5869D83C"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6376E979"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6BAD028D" w14:textId="5C88020B"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w:t>
            </w:r>
          </w:p>
        </w:tc>
        <w:tc>
          <w:tcPr>
            <w:tcW w:w="953" w:type="dxa"/>
            <w:tcBorders>
              <w:top w:val="single" w:sz="4" w:space="0" w:color="000000"/>
              <w:left w:val="single" w:sz="4" w:space="0" w:color="000000"/>
              <w:bottom w:val="single" w:sz="4" w:space="0" w:color="000000"/>
              <w:right w:val="single" w:sz="4" w:space="0" w:color="000000"/>
            </w:tcBorders>
          </w:tcPr>
          <w:p w14:paraId="6747CED6"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48D6CC12" w14:textId="42FD8723"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735FB0B1" w14:textId="35F0E2E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w:t>
            </w:r>
          </w:p>
        </w:tc>
        <w:tc>
          <w:tcPr>
            <w:tcW w:w="1381" w:type="dxa"/>
            <w:tcBorders>
              <w:top w:val="single" w:sz="4" w:space="0" w:color="000000"/>
              <w:left w:val="single" w:sz="4" w:space="0" w:color="000000"/>
              <w:bottom w:val="single" w:sz="4" w:space="0" w:color="000000"/>
              <w:right w:val="single" w:sz="4" w:space="0" w:color="000000"/>
            </w:tcBorders>
            <w:vAlign w:val="center"/>
          </w:tcPr>
          <w:p w14:paraId="390A748E" w14:textId="481B71C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612647F9" w14:textId="74E9888D"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w:t>
            </w:r>
          </w:p>
        </w:tc>
        <w:tc>
          <w:tcPr>
            <w:tcW w:w="942" w:type="dxa"/>
            <w:tcBorders>
              <w:top w:val="single" w:sz="4" w:space="0" w:color="000000"/>
              <w:left w:val="single" w:sz="4" w:space="0" w:color="000000"/>
              <w:bottom w:val="single" w:sz="4" w:space="0" w:color="000000"/>
              <w:right w:val="single" w:sz="4" w:space="0" w:color="000000"/>
            </w:tcBorders>
          </w:tcPr>
          <w:p w14:paraId="14A3F3E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70CF98BC"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6723659F"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53FE7262"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0E8B99B5"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63E7B8EC" w14:textId="249B87CC"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w:t>
            </w:r>
          </w:p>
        </w:tc>
        <w:tc>
          <w:tcPr>
            <w:tcW w:w="953" w:type="dxa"/>
            <w:tcBorders>
              <w:top w:val="single" w:sz="4" w:space="0" w:color="000000"/>
              <w:left w:val="single" w:sz="4" w:space="0" w:color="000000"/>
              <w:bottom w:val="single" w:sz="4" w:space="0" w:color="000000"/>
              <w:right w:val="single" w:sz="4" w:space="0" w:color="000000"/>
            </w:tcBorders>
          </w:tcPr>
          <w:p w14:paraId="4BAE1A23"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712D99D6" w14:textId="1EC272FA"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762" w:type="dxa"/>
            <w:tcBorders>
              <w:top w:val="single" w:sz="4" w:space="0" w:color="000000"/>
              <w:left w:val="single" w:sz="4" w:space="0" w:color="000000"/>
              <w:bottom w:val="single" w:sz="4" w:space="0" w:color="000000"/>
              <w:right w:val="single" w:sz="4" w:space="0" w:color="000000"/>
            </w:tcBorders>
            <w:vAlign w:val="center"/>
          </w:tcPr>
          <w:p w14:paraId="7D73A0DF" w14:textId="3221C3E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w:t>
            </w:r>
          </w:p>
        </w:tc>
        <w:tc>
          <w:tcPr>
            <w:tcW w:w="1381" w:type="dxa"/>
            <w:tcBorders>
              <w:top w:val="single" w:sz="4" w:space="0" w:color="000000"/>
              <w:left w:val="single" w:sz="4" w:space="0" w:color="000000"/>
              <w:bottom w:val="single" w:sz="4" w:space="0" w:color="000000"/>
              <w:right w:val="single" w:sz="4" w:space="0" w:color="000000"/>
            </w:tcBorders>
            <w:vAlign w:val="center"/>
          </w:tcPr>
          <w:p w14:paraId="57EF8E36" w14:textId="2F3177B8"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1C2F898F" w14:textId="50D2815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w:t>
            </w:r>
          </w:p>
        </w:tc>
        <w:tc>
          <w:tcPr>
            <w:tcW w:w="942" w:type="dxa"/>
            <w:tcBorders>
              <w:top w:val="single" w:sz="4" w:space="0" w:color="000000"/>
              <w:left w:val="single" w:sz="4" w:space="0" w:color="000000"/>
              <w:bottom w:val="single" w:sz="4" w:space="0" w:color="000000"/>
              <w:right w:val="single" w:sz="4" w:space="0" w:color="000000"/>
            </w:tcBorders>
          </w:tcPr>
          <w:p w14:paraId="66BCE18D"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7725DDAC"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02B60E91"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1D59868D"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4021491F" w14:textId="77777777" w:rsidTr="00DC6B31">
        <w:trPr>
          <w:trHeight w:val="323"/>
        </w:trPr>
        <w:tc>
          <w:tcPr>
            <w:tcW w:w="578" w:type="dxa"/>
            <w:tcBorders>
              <w:top w:val="single" w:sz="4" w:space="0" w:color="000000"/>
              <w:left w:val="single" w:sz="4" w:space="0" w:color="000000"/>
              <w:bottom w:val="single" w:sz="4" w:space="0" w:color="000000"/>
              <w:right w:val="single" w:sz="4" w:space="0" w:color="000000"/>
            </w:tcBorders>
            <w:vAlign w:val="center"/>
          </w:tcPr>
          <w:p w14:paraId="1C946E00" w14:textId="3242C0C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5</w:t>
            </w:r>
          </w:p>
        </w:tc>
        <w:tc>
          <w:tcPr>
            <w:tcW w:w="953" w:type="dxa"/>
            <w:tcBorders>
              <w:top w:val="single" w:sz="4" w:space="0" w:color="000000"/>
              <w:left w:val="single" w:sz="4" w:space="0" w:color="000000"/>
              <w:bottom w:val="single" w:sz="4" w:space="0" w:color="000000"/>
              <w:right w:val="single" w:sz="4" w:space="0" w:color="000000"/>
            </w:tcBorders>
          </w:tcPr>
          <w:p w14:paraId="054CC72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6D80CBC7" w14:textId="32CA491E"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762" w:type="dxa"/>
            <w:tcBorders>
              <w:top w:val="single" w:sz="4" w:space="0" w:color="000000"/>
              <w:left w:val="single" w:sz="4" w:space="0" w:color="000000"/>
              <w:bottom w:val="single" w:sz="4" w:space="0" w:color="000000"/>
              <w:right w:val="single" w:sz="4" w:space="0" w:color="000000"/>
            </w:tcBorders>
            <w:vAlign w:val="center"/>
          </w:tcPr>
          <w:p w14:paraId="01167C5F" w14:textId="3F1BE67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38</w:t>
            </w:r>
          </w:p>
        </w:tc>
        <w:tc>
          <w:tcPr>
            <w:tcW w:w="1381" w:type="dxa"/>
            <w:tcBorders>
              <w:top w:val="single" w:sz="4" w:space="0" w:color="000000"/>
              <w:left w:val="single" w:sz="4" w:space="0" w:color="000000"/>
              <w:bottom w:val="single" w:sz="4" w:space="0" w:color="000000"/>
              <w:right w:val="single" w:sz="4" w:space="0" w:color="000000"/>
            </w:tcBorders>
            <w:vAlign w:val="center"/>
          </w:tcPr>
          <w:p w14:paraId="56ADEB5A" w14:textId="720AAE2B"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692AC74B" w14:textId="126B005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5</w:t>
            </w:r>
          </w:p>
        </w:tc>
        <w:tc>
          <w:tcPr>
            <w:tcW w:w="942" w:type="dxa"/>
            <w:tcBorders>
              <w:top w:val="single" w:sz="4" w:space="0" w:color="000000"/>
              <w:left w:val="single" w:sz="4" w:space="0" w:color="000000"/>
              <w:bottom w:val="single" w:sz="4" w:space="0" w:color="000000"/>
              <w:right w:val="single" w:sz="4" w:space="0" w:color="000000"/>
            </w:tcBorders>
          </w:tcPr>
          <w:p w14:paraId="292C6742"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27820EBE"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437C589A"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145FF406"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257AE640"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57FEF3EA" w14:textId="20872943"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6</w:t>
            </w:r>
          </w:p>
        </w:tc>
        <w:tc>
          <w:tcPr>
            <w:tcW w:w="953" w:type="dxa"/>
            <w:tcBorders>
              <w:top w:val="single" w:sz="4" w:space="0" w:color="000000"/>
              <w:left w:val="single" w:sz="4" w:space="0" w:color="000000"/>
              <w:bottom w:val="single" w:sz="4" w:space="0" w:color="000000"/>
              <w:right w:val="single" w:sz="4" w:space="0" w:color="000000"/>
            </w:tcBorders>
          </w:tcPr>
          <w:p w14:paraId="6AE0470D"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39129EE8" w14:textId="30B7AA6E"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1A66F463" w14:textId="697E22D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381" w:type="dxa"/>
            <w:tcBorders>
              <w:top w:val="single" w:sz="4" w:space="0" w:color="000000"/>
              <w:left w:val="single" w:sz="4" w:space="0" w:color="000000"/>
              <w:bottom w:val="single" w:sz="4" w:space="0" w:color="000000"/>
              <w:right w:val="single" w:sz="4" w:space="0" w:color="000000"/>
            </w:tcBorders>
            <w:vAlign w:val="center"/>
          </w:tcPr>
          <w:p w14:paraId="7ABA4617" w14:textId="553415FE"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571FCF2C" w14:textId="114CB6B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6</w:t>
            </w:r>
          </w:p>
        </w:tc>
        <w:tc>
          <w:tcPr>
            <w:tcW w:w="942" w:type="dxa"/>
            <w:tcBorders>
              <w:top w:val="single" w:sz="4" w:space="0" w:color="000000"/>
              <w:left w:val="single" w:sz="4" w:space="0" w:color="000000"/>
              <w:bottom w:val="single" w:sz="4" w:space="0" w:color="000000"/>
              <w:right w:val="single" w:sz="4" w:space="0" w:color="000000"/>
            </w:tcBorders>
          </w:tcPr>
          <w:p w14:paraId="7A5BBDB2"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2C89596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2C371165"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57A30EC8"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53ABC8FC"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76DFE5AF" w14:textId="3CA1C07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7</w:t>
            </w:r>
          </w:p>
        </w:tc>
        <w:tc>
          <w:tcPr>
            <w:tcW w:w="953" w:type="dxa"/>
            <w:tcBorders>
              <w:top w:val="single" w:sz="4" w:space="0" w:color="000000"/>
              <w:left w:val="single" w:sz="4" w:space="0" w:color="000000"/>
              <w:bottom w:val="single" w:sz="4" w:space="0" w:color="000000"/>
              <w:right w:val="single" w:sz="4" w:space="0" w:color="000000"/>
            </w:tcBorders>
          </w:tcPr>
          <w:p w14:paraId="067B72DF"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48F29813" w14:textId="7F10BAAA"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762" w:type="dxa"/>
            <w:tcBorders>
              <w:top w:val="single" w:sz="4" w:space="0" w:color="000000"/>
              <w:left w:val="single" w:sz="4" w:space="0" w:color="000000"/>
              <w:bottom w:val="single" w:sz="4" w:space="0" w:color="000000"/>
              <w:right w:val="single" w:sz="4" w:space="0" w:color="000000"/>
            </w:tcBorders>
            <w:vAlign w:val="center"/>
          </w:tcPr>
          <w:p w14:paraId="1DC0DA2F" w14:textId="72926829"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381" w:type="dxa"/>
            <w:tcBorders>
              <w:top w:val="single" w:sz="4" w:space="0" w:color="000000"/>
              <w:left w:val="single" w:sz="4" w:space="0" w:color="000000"/>
              <w:bottom w:val="single" w:sz="4" w:space="0" w:color="000000"/>
              <w:right w:val="single" w:sz="4" w:space="0" w:color="000000"/>
            </w:tcBorders>
            <w:vAlign w:val="center"/>
          </w:tcPr>
          <w:p w14:paraId="0A7F0948" w14:textId="69676A9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4693B838" w14:textId="1DA6D57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7</w:t>
            </w:r>
          </w:p>
        </w:tc>
        <w:tc>
          <w:tcPr>
            <w:tcW w:w="942" w:type="dxa"/>
            <w:tcBorders>
              <w:top w:val="single" w:sz="4" w:space="0" w:color="000000"/>
              <w:left w:val="single" w:sz="4" w:space="0" w:color="000000"/>
              <w:bottom w:val="single" w:sz="4" w:space="0" w:color="000000"/>
              <w:right w:val="single" w:sz="4" w:space="0" w:color="000000"/>
            </w:tcBorders>
          </w:tcPr>
          <w:p w14:paraId="2C0F048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572C794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60350C9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6E3072AA"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7B6B57ED" w14:textId="77777777" w:rsidTr="00DC6B31">
        <w:trPr>
          <w:trHeight w:val="324"/>
        </w:trPr>
        <w:tc>
          <w:tcPr>
            <w:tcW w:w="578" w:type="dxa"/>
            <w:tcBorders>
              <w:top w:val="single" w:sz="4" w:space="0" w:color="000000"/>
              <w:left w:val="single" w:sz="4" w:space="0" w:color="000000"/>
              <w:bottom w:val="single" w:sz="4" w:space="0" w:color="000000"/>
              <w:right w:val="single" w:sz="4" w:space="0" w:color="000000"/>
            </w:tcBorders>
            <w:vAlign w:val="center"/>
          </w:tcPr>
          <w:p w14:paraId="004A54AD" w14:textId="2875CD39"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lastRenderedPageBreak/>
              <w:t>8</w:t>
            </w:r>
          </w:p>
        </w:tc>
        <w:tc>
          <w:tcPr>
            <w:tcW w:w="953" w:type="dxa"/>
            <w:tcBorders>
              <w:top w:val="single" w:sz="4" w:space="0" w:color="000000"/>
              <w:left w:val="single" w:sz="4" w:space="0" w:color="000000"/>
              <w:bottom w:val="single" w:sz="4" w:space="0" w:color="000000"/>
              <w:right w:val="single" w:sz="4" w:space="0" w:color="000000"/>
            </w:tcBorders>
          </w:tcPr>
          <w:p w14:paraId="3E9F1E41"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7958804C" w14:textId="133C3B2E"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762" w:type="dxa"/>
            <w:tcBorders>
              <w:top w:val="single" w:sz="4" w:space="0" w:color="000000"/>
              <w:left w:val="single" w:sz="4" w:space="0" w:color="000000"/>
              <w:bottom w:val="single" w:sz="4" w:space="0" w:color="000000"/>
              <w:right w:val="single" w:sz="4" w:space="0" w:color="000000"/>
            </w:tcBorders>
            <w:vAlign w:val="center"/>
          </w:tcPr>
          <w:p w14:paraId="533EE649" w14:textId="3D9BB0C3"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38</w:t>
            </w:r>
          </w:p>
        </w:tc>
        <w:tc>
          <w:tcPr>
            <w:tcW w:w="1381" w:type="dxa"/>
            <w:tcBorders>
              <w:top w:val="single" w:sz="4" w:space="0" w:color="000000"/>
              <w:left w:val="single" w:sz="4" w:space="0" w:color="000000"/>
              <w:bottom w:val="single" w:sz="4" w:space="0" w:color="000000"/>
              <w:right w:val="single" w:sz="4" w:space="0" w:color="000000"/>
            </w:tcBorders>
            <w:vAlign w:val="center"/>
          </w:tcPr>
          <w:p w14:paraId="2F154FF8" w14:textId="565A352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5FA9A194" w14:textId="02A6562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8</w:t>
            </w:r>
          </w:p>
        </w:tc>
        <w:tc>
          <w:tcPr>
            <w:tcW w:w="942" w:type="dxa"/>
            <w:tcBorders>
              <w:top w:val="single" w:sz="4" w:space="0" w:color="000000"/>
              <w:left w:val="single" w:sz="4" w:space="0" w:color="000000"/>
              <w:bottom w:val="single" w:sz="4" w:space="0" w:color="000000"/>
              <w:right w:val="single" w:sz="4" w:space="0" w:color="000000"/>
            </w:tcBorders>
          </w:tcPr>
          <w:p w14:paraId="09A8855C"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2110BEB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1A703C7B"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5ECD0CA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29204427"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60192990" w14:textId="4C966C8D"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9</w:t>
            </w:r>
          </w:p>
        </w:tc>
        <w:tc>
          <w:tcPr>
            <w:tcW w:w="953" w:type="dxa"/>
            <w:tcBorders>
              <w:top w:val="single" w:sz="4" w:space="0" w:color="000000"/>
              <w:left w:val="single" w:sz="4" w:space="0" w:color="000000"/>
              <w:bottom w:val="single" w:sz="4" w:space="0" w:color="000000"/>
              <w:right w:val="single" w:sz="4" w:space="0" w:color="000000"/>
            </w:tcBorders>
          </w:tcPr>
          <w:p w14:paraId="405C6CED"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34CBA45A" w14:textId="73D488FD"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762" w:type="dxa"/>
            <w:tcBorders>
              <w:top w:val="single" w:sz="4" w:space="0" w:color="000000"/>
              <w:left w:val="single" w:sz="4" w:space="0" w:color="000000"/>
              <w:bottom w:val="single" w:sz="4" w:space="0" w:color="000000"/>
              <w:right w:val="single" w:sz="4" w:space="0" w:color="000000"/>
            </w:tcBorders>
            <w:vAlign w:val="center"/>
          </w:tcPr>
          <w:p w14:paraId="036CEBE3" w14:textId="17CA443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38</w:t>
            </w:r>
          </w:p>
        </w:tc>
        <w:tc>
          <w:tcPr>
            <w:tcW w:w="1381" w:type="dxa"/>
            <w:tcBorders>
              <w:top w:val="single" w:sz="4" w:space="0" w:color="000000"/>
              <w:left w:val="single" w:sz="4" w:space="0" w:color="000000"/>
              <w:bottom w:val="single" w:sz="4" w:space="0" w:color="000000"/>
              <w:right w:val="single" w:sz="4" w:space="0" w:color="000000"/>
            </w:tcBorders>
            <w:vAlign w:val="center"/>
          </w:tcPr>
          <w:p w14:paraId="04A2191E" w14:textId="257B6134"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59AA4979" w14:textId="647CC01D"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9</w:t>
            </w:r>
          </w:p>
        </w:tc>
        <w:tc>
          <w:tcPr>
            <w:tcW w:w="942" w:type="dxa"/>
            <w:tcBorders>
              <w:top w:val="single" w:sz="4" w:space="0" w:color="000000"/>
              <w:left w:val="single" w:sz="4" w:space="0" w:color="000000"/>
              <w:bottom w:val="single" w:sz="4" w:space="0" w:color="000000"/>
              <w:right w:val="single" w:sz="4" w:space="0" w:color="000000"/>
            </w:tcBorders>
          </w:tcPr>
          <w:p w14:paraId="74D17BEC"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238C0C31"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4EBC663A"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2CAAA24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0C975317"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55E35526" w14:textId="46212B3E"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10</w:t>
            </w:r>
          </w:p>
        </w:tc>
        <w:tc>
          <w:tcPr>
            <w:tcW w:w="953" w:type="dxa"/>
            <w:tcBorders>
              <w:top w:val="single" w:sz="4" w:space="0" w:color="000000"/>
              <w:left w:val="single" w:sz="4" w:space="0" w:color="000000"/>
              <w:bottom w:val="single" w:sz="4" w:space="0" w:color="000000"/>
              <w:right w:val="single" w:sz="4" w:space="0" w:color="000000"/>
            </w:tcBorders>
          </w:tcPr>
          <w:p w14:paraId="0D46698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614A0D0B" w14:textId="5E7BC9BB"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1975</w:t>
            </w:r>
          </w:p>
        </w:tc>
        <w:tc>
          <w:tcPr>
            <w:tcW w:w="762" w:type="dxa"/>
            <w:tcBorders>
              <w:top w:val="single" w:sz="4" w:space="0" w:color="000000"/>
              <w:left w:val="single" w:sz="4" w:space="0" w:color="000000"/>
              <w:bottom w:val="single" w:sz="4" w:space="0" w:color="000000"/>
              <w:right w:val="single" w:sz="4" w:space="0" w:color="000000"/>
            </w:tcBorders>
            <w:vAlign w:val="center"/>
          </w:tcPr>
          <w:p w14:paraId="70E34C04" w14:textId="40A0DA3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42</w:t>
            </w:r>
          </w:p>
        </w:tc>
        <w:tc>
          <w:tcPr>
            <w:tcW w:w="1381" w:type="dxa"/>
            <w:tcBorders>
              <w:top w:val="single" w:sz="4" w:space="0" w:color="000000"/>
              <w:left w:val="single" w:sz="4" w:space="0" w:color="000000"/>
              <w:bottom w:val="single" w:sz="4" w:space="0" w:color="000000"/>
              <w:right w:val="single" w:sz="4" w:space="0" w:color="000000"/>
            </w:tcBorders>
            <w:vAlign w:val="center"/>
          </w:tcPr>
          <w:p w14:paraId="5AE81A4E" w14:textId="2BDB0074"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15460F0F" w14:textId="0EF7287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10</w:t>
            </w:r>
          </w:p>
        </w:tc>
        <w:tc>
          <w:tcPr>
            <w:tcW w:w="942" w:type="dxa"/>
            <w:tcBorders>
              <w:top w:val="single" w:sz="4" w:space="0" w:color="000000"/>
              <w:left w:val="single" w:sz="4" w:space="0" w:color="000000"/>
              <w:bottom w:val="single" w:sz="4" w:space="0" w:color="000000"/>
              <w:right w:val="single" w:sz="4" w:space="0" w:color="000000"/>
            </w:tcBorders>
          </w:tcPr>
          <w:p w14:paraId="3BBC7B6E"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48D801A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21C4439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01614B6D"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3F73DA2C"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245B5F91" w14:textId="5D1F5A44"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11</w:t>
            </w:r>
          </w:p>
        </w:tc>
        <w:tc>
          <w:tcPr>
            <w:tcW w:w="953" w:type="dxa"/>
            <w:tcBorders>
              <w:top w:val="single" w:sz="4" w:space="0" w:color="000000"/>
              <w:left w:val="single" w:sz="4" w:space="0" w:color="000000"/>
              <w:bottom w:val="single" w:sz="4" w:space="0" w:color="000000"/>
              <w:right w:val="single" w:sz="4" w:space="0" w:color="000000"/>
            </w:tcBorders>
          </w:tcPr>
          <w:p w14:paraId="606E0438"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77A4C5EC" w14:textId="1559DE98"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2025</w:t>
            </w:r>
          </w:p>
        </w:tc>
        <w:tc>
          <w:tcPr>
            <w:tcW w:w="762" w:type="dxa"/>
            <w:tcBorders>
              <w:top w:val="single" w:sz="4" w:space="0" w:color="000000"/>
              <w:left w:val="single" w:sz="4" w:space="0" w:color="000000"/>
              <w:bottom w:val="single" w:sz="4" w:space="0" w:color="000000"/>
              <w:right w:val="single" w:sz="4" w:space="0" w:color="000000"/>
            </w:tcBorders>
            <w:vAlign w:val="center"/>
          </w:tcPr>
          <w:p w14:paraId="0749F4B6" w14:textId="0CDACEE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0</w:t>
            </w:r>
          </w:p>
        </w:tc>
        <w:tc>
          <w:tcPr>
            <w:tcW w:w="1381" w:type="dxa"/>
            <w:tcBorders>
              <w:top w:val="single" w:sz="4" w:space="0" w:color="000000"/>
              <w:left w:val="single" w:sz="4" w:space="0" w:color="000000"/>
              <w:bottom w:val="single" w:sz="4" w:space="0" w:color="000000"/>
              <w:right w:val="single" w:sz="4" w:space="0" w:color="000000"/>
            </w:tcBorders>
            <w:vAlign w:val="center"/>
          </w:tcPr>
          <w:p w14:paraId="3B3D94E7" w14:textId="33A1620C"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 </w:t>
            </w:r>
          </w:p>
        </w:tc>
        <w:tc>
          <w:tcPr>
            <w:tcW w:w="902" w:type="dxa"/>
            <w:tcBorders>
              <w:top w:val="single" w:sz="4" w:space="0" w:color="000000"/>
              <w:left w:val="single" w:sz="4" w:space="0" w:color="000000"/>
              <w:bottom w:val="single" w:sz="4" w:space="0" w:color="000000"/>
              <w:right w:val="single" w:sz="4" w:space="0" w:color="000000"/>
            </w:tcBorders>
            <w:vAlign w:val="center"/>
          </w:tcPr>
          <w:p w14:paraId="448630E4" w14:textId="6A232A4D"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11</w:t>
            </w:r>
          </w:p>
        </w:tc>
        <w:tc>
          <w:tcPr>
            <w:tcW w:w="942" w:type="dxa"/>
            <w:tcBorders>
              <w:top w:val="single" w:sz="4" w:space="0" w:color="000000"/>
              <w:left w:val="single" w:sz="4" w:space="0" w:color="000000"/>
              <w:bottom w:val="single" w:sz="4" w:space="0" w:color="000000"/>
              <w:right w:val="single" w:sz="4" w:space="0" w:color="000000"/>
            </w:tcBorders>
          </w:tcPr>
          <w:p w14:paraId="6B0E85E6"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2733B80D"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062888FE"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5C1C2993"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0FDE32B5"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5A85A7CB" w14:textId="49E05D0B"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12</w:t>
            </w:r>
          </w:p>
        </w:tc>
        <w:tc>
          <w:tcPr>
            <w:tcW w:w="953" w:type="dxa"/>
            <w:tcBorders>
              <w:top w:val="single" w:sz="4" w:space="0" w:color="000000"/>
              <w:left w:val="single" w:sz="4" w:space="0" w:color="000000"/>
              <w:bottom w:val="single" w:sz="4" w:space="0" w:color="000000"/>
              <w:right w:val="single" w:sz="4" w:space="0" w:color="000000"/>
            </w:tcBorders>
          </w:tcPr>
          <w:p w14:paraId="54830078"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40B5E0BF" w14:textId="7ABE7145"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1C7BE178" w14:textId="33F3274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381" w:type="dxa"/>
            <w:tcBorders>
              <w:top w:val="single" w:sz="4" w:space="0" w:color="000000"/>
              <w:left w:val="single" w:sz="4" w:space="0" w:color="000000"/>
              <w:bottom w:val="single" w:sz="4" w:space="0" w:color="000000"/>
              <w:right w:val="single" w:sz="4" w:space="0" w:color="000000"/>
            </w:tcBorders>
            <w:vAlign w:val="center"/>
          </w:tcPr>
          <w:p w14:paraId="57858984" w14:textId="2EC5E39D"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38F96D63" w14:textId="0ABE538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12</w:t>
            </w:r>
          </w:p>
        </w:tc>
        <w:tc>
          <w:tcPr>
            <w:tcW w:w="942" w:type="dxa"/>
            <w:tcBorders>
              <w:top w:val="single" w:sz="4" w:space="0" w:color="000000"/>
              <w:left w:val="single" w:sz="4" w:space="0" w:color="000000"/>
              <w:bottom w:val="single" w:sz="4" w:space="0" w:color="000000"/>
              <w:right w:val="single" w:sz="4" w:space="0" w:color="000000"/>
            </w:tcBorders>
          </w:tcPr>
          <w:p w14:paraId="53E64009"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433387A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2AE76769"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0A76EFE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3DD900D3"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5A4C0FA9" w14:textId="1D70BEB0"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13</w:t>
            </w:r>
          </w:p>
        </w:tc>
        <w:tc>
          <w:tcPr>
            <w:tcW w:w="953" w:type="dxa"/>
            <w:tcBorders>
              <w:top w:val="single" w:sz="4" w:space="0" w:color="000000"/>
              <w:left w:val="single" w:sz="4" w:space="0" w:color="000000"/>
              <w:bottom w:val="single" w:sz="4" w:space="0" w:color="000000"/>
              <w:right w:val="single" w:sz="4" w:space="0" w:color="000000"/>
            </w:tcBorders>
          </w:tcPr>
          <w:p w14:paraId="3301B24B"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6321B04D" w14:textId="323B93B5"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1E7557A3" w14:textId="2C99715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381" w:type="dxa"/>
            <w:tcBorders>
              <w:top w:val="single" w:sz="4" w:space="0" w:color="000000"/>
              <w:left w:val="single" w:sz="4" w:space="0" w:color="000000"/>
              <w:bottom w:val="single" w:sz="4" w:space="0" w:color="000000"/>
              <w:right w:val="single" w:sz="4" w:space="0" w:color="000000"/>
            </w:tcBorders>
            <w:vAlign w:val="center"/>
          </w:tcPr>
          <w:p w14:paraId="16AFBDA4" w14:textId="43E1ECE9"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6F0B039C" w14:textId="3EA2E18C"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13</w:t>
            </w:r>
          </w:p>
        </w:tc>
        <w:tc>
          <w:tcPr>
            <w:tcW w:w="942" w:type="dxa"/>
            <w:tcBorders>
              <w:top w:val="single" w:sz="4" w:space="0" w:color="000000"/>
              <w:left w:val="single" w:sz="4" w:space="0" w:color="000000"/>
              <w:bottom w:val="single" w:sz="4" w:space="0" w:color="000000"/>
              <w:right w:val="single" w:sz="4" w:space="0" w:color="000000"/>
            </w:tcBorders>
          </w:tcPr>
          <w:p w14:paraId="14965902"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66E1536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6D4980AA"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37D9E954"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2F9C81EE"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4901792A" w14:textId="60E32991"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14</w:t>
            </w:r>
          </w:p>
        </w:tc>
        <w:tc>
          <w:tcPr>
            <w:tcW w:w="953" w:type="dxa"/>
            <w:tcBorders>
              <w:top w:val="single" w:sz="4" w:space="0" w:color="000000"/>
              <w:left w:val="single" w:sz="4" w:space="0" w:color="000000"/>
              <w:bottom w:val="single" w:sz="4" w:space="0" w:color="000000"/>
              <w:right w:val="single" w:sz="4" w:space="0" w:color="000000"/>
            </w:tcBorders>
          </w:tcPr>
          <w:p w14:paraId="58922A48"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7A6CE6D1" w14:textId="7F5A0AFE"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3EDFD7E3" w14:textId="4723262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381" w:type="dxa"/>
            <w:tcBorders>
              <w:top w:val="single" w:sz="4" w:space="0" w:color="000000"/>
              <w:left w:val="single" w:sz="4" w:space="0" w:color="000000"/>
              <w:bottom w:val="single" w:sz="4" w:space="0" w:color="000000"/>
              <w:right w:val="single" w:sz="4" w:space="0" w:color="000000"/>
            </w:tcBorders>
            <w:vAlign w:val="center"/>
          </w:tcPr>
          <w:p w14:paraId="2C69F1F6" w14:textId="41F26C0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777443AE" w14:textId="0326008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14</w:t>
            </w:r>
          </w:p>
        </w:tc>
        <w:tc>
          <w:tcPr>
            <w:tcW w:w="942" w:type="dxa"/>
            <w:tcBorders>
              <w:top w:val="single" w:sz="4" w:space="0" w:color="000000"/>
              <w:left w:val="single" w:sz="4" w:space="0" w:color="000000"/>
              <w:bottom w:val="single" w:sz="4" w:space="0" w:color="000000"/>
              <w:right w:val="single" w:sz="4" w:space="0" w:color="000000"/>
            </w:tcBorders>
          </w:tcPr>
          <w:p w14:paraId="425557D5"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5F175653"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1D57A71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46B1D746"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7B73B0CC"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223157B6" w14:textId="79119A0F"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15</w:t>
            </w:r>
          </w:p>
        </w:tc>
        <w:tc>
          <w:tcPr>
            <w:tcW w:w="953" w:type="dxa"/>
            <w:tcBorders>
              <w:top w:val="single" w:sz="4" w:space="0" w:color="000000"/>
              <w:left w:val="single" w:sz="4" w:space="0" w:color="000000"/>
              <w:bottom w:val="single" w:sz="4" w:space="0" w:color="000000"/>
              <w:right w:val="single" w:sz="4" w:space="0" w:color="000000"/>
            </w:tcBorders>
          </w:tcPr>
          <w:p w14:paraId="59FEA932"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19ADD954" w14:textId="7E480241"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3D773027" w14:textId="4074A43E"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381" w:type="dxa"/>
            <w:tcBorders>
              <w:top w:val="single" w:sz="4" w:space="0" w:color="000000"/>
              <w:left w:val="single" w:sz="4" w:space="0" w:color="000000"/>
              <w:bottom w:val="single" w:sz="4" w:space="0" w:color="000000"/>
              <w:right w:val="single" w:sz="4" w:space="0" w:color="000000"/>
            </w:tcBorders>
            <w:vAlign w:val="center"/>
          </w:tcPr>
          <w:p w14:paraId="207F0A55" w14:textId="4F0A0642"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44BC2144" w14:textId="455E7958"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15</w:t>
            </w:r>
          </w:p>
        </w:tc>
        <w:tc>
          <w:tcPr>
            <w:tcW w:w="942" w:type="dxa"/>
            <w:tcBorders>
              <w:top w:val="single" w:sz="4" w:space="0" w:color="000000"/>
              <w:left w:val="single" w:sz="4" w:space="0" w:color="000000"/>
              <w:bottom w:val="single" w:sz="4" w:space="0" w:color="000000"/>
              <w:right w:val="single" w:sz="4" w:space="0" w:color="000000"/>
            </w:tcBorders>
          </w:tcPr>
          <w:p w14:paraId="0055050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58AD759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118407BC"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112960CF"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16F4B385"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20528CE1" w14:textId="26068B6C"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16</w:t>
            </w:r>
          </w:p>
        </w:tc>
        <w:tc>
          <w:tcPr>
            <w:tcW w:w="953" w:type="dxa"/>
            <w:tcBorders>
              <w:top w:val="single" w:sz="4" w:space="0" w:color="000000"/>
              <w:left w:val="single" w:sz="4" w:space="0" w:color="000000"/>
              <w:bottom w:val="single" w:sz="4" w:space="0" w:color="000000"/>
              <w:right w:val="single" w:sz="4" w:space="0" w:color="000000"/>
            </w:tcBorders>
          </w:tcPr>
          <w:p w14:paraId="19F35681"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274A4046" w14:textId="1E94D4B7"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669073C0" w14:textId="4CDE0F5D"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40</w:t>
            </w:r>
          </w:p>
        </w:tc>
        <w:tc>
          <w:tcPr>
            <w:tcW w:w="1381" w:type="dxa"/>
            <w:tcBorders>
              <w:top w:val="single" w:sz="4" w:space="0" w:color="000000"/>
              <w:left w:val="single" w:sz="4" w:space="0" w:color="000000"/>
              <w:bottom w:val="single" w:sz="4" w:space="0" w:color="000000"/>
              <w:right w:val="single" w:sz="4" w:space="0" w:color="000000"/>
            </w:tcBorders>
            <w:vAlign w:val="center"/>
          </w:tcPr>
          <w:p w14:paraId="4EB5810A" w14:textId="6C2520A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242432E1" w14:textId="41CA5EF7"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16</w:t>
            </w:r>
          </w:p>
        </w:tc>
        <w:tc>
          <w:tcPr>
            <w:tcW w:w="942" w:type="dxa"/>
            <w:tcBorders>
              <w:top w:val="single" w:sz="4" w:space="0" w:color="000000"/>
              <w:left w:val="single" w:sz="4" w:space="0" w:color="000000"/>
              <w:bottom w:val="single" w:sz="4" w:space="0" w:color="000000"/>
              <w:right w:val="single" w:sz="4" w:space="0" w:color="000000"/>
            </w:tcBorders>
          </w:tcPr>
          <w:p w14:paraId="1BC097D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468DCC2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48DCCA3B"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594714C5"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r w:rsidR="0045600D" w:rsidRPr="00306981" w14:paraId="3B25B498" w14:textId="77777777" w:rsidTr="00DC6B31">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4497A2A6" w14:textId="232AF255"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18</w:t>
            </w:r>
          </w:p>
        </w:tc>
        <w:tc>
          <w:tcPr>
            <w:tcW w:w="953" w:type="dxa"/>
            <w:tcBorders>
              <w:top w:val="single" w:sz="4" w:space="0" w:color="000000"/>
              <w:left w:val="single" w:sz="4" w:space="0" w:color="000000"/>
              <w:bottom w:val="single" w:sz="4" w:space="0" w:color="000000"/>
              <w:right w:val="single" w:sz="4" w:space="0" w:color="000000"/>
            </w:tcBorders>
          </w:tcPr>
          <w:p w14:paraId="08479007"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3C6D083A" w14:textId="7ECB4801" w:rsidR="0045600D" w:rsidRPr="00306981" w:rsidRDefault="0045600D" w:rsidP="0045600D">
            <w:pPr>
              <w:kinsoku w:val="0"/>
              <w:overflowPunct w:val="0"/>
              <w:autoSpaceDE w:val="0"/>
              <w:autoSpaceDN w:val="0"/>
              <w:adjustRightInd w:val="0"/>
              <w:jc w:val="center"/>
              <w:rPr>
                <w:lang w:val="uk-UA"/>
              </w:rPr>
            </w:pPr>
            <w:r w:rsidRPr="00306981">
              <w:rPr>
                <w:color w:val="000000"/>
                <w:sz w:val="22"/>
                <w:szCs w:val="22"/>
                <w:lang w:val="uk-UA"/>
              </w:rPr>
              <w:t>2025</w:t>
            </w:r>
          </w:p>
        </w:tc>
        <w:tc>
          <w:tcPr>
            <w:tcW w:w="762" w:type="dxa"/>
            <w:tcBorders>
              <w:top w:val="single" w:sz="4" w:space="0" w:color="000000"/>
              <w:left w:val="single" w:sz="4" w:space="0" w:color="000000"/>
              <w:bottom w:val="single" w:sz="4" w:space="0" w:color="000000"/>
              <w:right w:val="single" w:sz="4" w:space="0" w:color="000000"/>
            </w:tcBorders>
            <w:vAlign w:val="center"/>
          </w:tcPr>
          <w:p w14:paraId="3DE16EF0" w14:textId="15ED177B"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0</w:t>
            </w:r>
          </w:p>
        </w:tc>
        <w:tc>
          <w:tcPr>
            <w:tcW w:w="1381" w:type="dxa"/>
            <w:tcBorders>
              <w:top w:val="single" w:sz="4" w:space="0" w:color="000000"/>
              <w:left w:val="single" w:sz="4" w:space="0" w:color="000000"/>
              <w:bottom w:val="single" w:sz="4" w:space="0" w:color="000000"/>
              <w:right w:val="single" w:sz="4" w:space="0" w:color="000000"/>
            </w:tcBorders>
            <w:vAlign w:val="center"/>
          </w:tcPr>
          <w:p w14:paraId="0C69CD2D" w14:textId="7DA78A0A"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 </w:t>
            </w:r>
          </w:p>
        </w:tc>
        <w:tc>
          <w:tcPr>
            <w:tcW w:w="902" w:type="dxa"/>
            <w:tcBorders>
              <w:top w:val="single" w:sz="4" w:space="0" w:color="000000"/>
              <w:left w:val="single" w:sz="4" w:space="0" w:color="000000"/>
              <w:bottom w:val="single" w:sz="4" w:space="0" w:color="000000"/>
              <w:right w:val="single" w:sz="4" w:space="0" w:color="000000"/>
            </w:tcBorders>
            <w:vAlign w:val="center"/>
          </w:tcPr>
          <w:p w14:paraId="51F0DE9C" w14:textId="63EF54FA" w:rsidR="0045600D" w:rsidRPr="00306981" w:rsidRDefault="0045600D" w:rsidP="0045600D">
            <w:pPr>
              <w:kinsoku w:val="0"/>
              <w:overflowPunct w:val="0"/>
              <w:autoSpaceDE w:val="0"/>
              <w:autoSpaceDN w:val="0"/>
              <w:adjustRightInd w:val="0"/>
              <w:jc w:val="center"/>
              <w:rPr>
                <w:lang w:val="uk-UA"/>
              </w:rPr>
            </w:pPr>
            <w:r w:rsidRPr="00306981">
              <w:rPr>
                <w:sz w:val="22"/>
                <w:szCs w:val="22"/>
                <w:lang w:val="uk-UA"/>
              </w:rPr>
              <w:t>17</w:t>
            </w:r>
          </w:p>
        </w:tc>
        <w:tc>
          <w:tcPr>
            <w:tcW w:w="942" w:type="dxa"/>
            <w:tcBorders>
              <w:top w:val="single" w:sz="4" w:space="0" w:color="000000"/>
              <w:left w:val="single" w:sz="4" w:space="0" w:color="000000"/>
              <w:bottom w:val="single" w:sz="4" w:space="0" w:color="000000"/>
              <w:right w:val="single" w:sz="4" w:space="0" w:color="000000"/>
            </w:tcBorders>
          </w:tcPr>
          <w:p w14:paraId="2098E768"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24F2475E"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7DA898AB"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47F5C8D0" w14:textId="77777777" w:rsidR="0045600D" w:rsidRPr="00306981" w:rsidRDefault="0045600D" w:rsidP="0045600D">
            <w:pPr>
              <w:kinsoku w:val="0"/>
              <w:overflowPunct w:val="0"/>
              <w:autoSpaceDE w:val="0"/>
              <w:autoSpaceDN w:val="0"/>
              <w:adjustRightInd w:val="0"/>
              <w:jc w:val="center"/>
              <w:rPr>
                <w:lang w:val="uk-UA"/>
              </w:rPr>
            </w:pPr>
            <w:r w:rsidRPr="00306981">
              <w:rPr>
                <w:lang w:val="uk-UA"/>
              </w:rPr>
              <w:t>12</w:t>
            </w:r>
          </w:p>
        </w:tc>
      </w:tr>
    </w:tbl>
    <w:p w14:paraId="1D4EFD94" w14:textId="77777777" w:rsidR="005E60A5" w:rsidRPr="00306981" w:rsidRDefault="005E60A5" w:rsidP="005E60A5">
      <w:pPr>
        <w:kinsoku w:val="0"/>
        <w:overflowPunct w:val="0"/>
        <w:autoSpaceDE w:val="0"/>
        <w:autoSpaceDN w:val="0"/>
        <w:adjustRightInd w:val="0"/>
        <w:spacing w:line="276" w:lineRule="auto"/>
        <w:ind w:firstLine="709"/>
        <w:jc w:val="both"/>
        <w:rPr>
          <w:sz w:val="28"/>
          <w:szCs w:val="28"/>
          <w:lang w:val="uk-UA"/>
        </w:rPr>
      </w:pPr>
    </w:p>
    <w:p w14:paraId="7A62CC43" w14:textId="77777777" w:rsidR="005E60A5" w:rsidRPr="00306981" w:rsidRDefault="005E60A5" w:rsidP="005E60A5">
      <w:pPr>
        <w:kinsoku w:val="0"/>
        <w:overflowPunct w:val="0"/>
        <w:autoSpaceDE w:val="0"/>
        <w:autoSpaceDN w:val="0"/>
        <w:adjustRightInd w:val="0"/>
        <w:spacing w:line="276" w:lineRule="auto"/>
        <w:ind w:firstLine="709"/>
        <w:jc w:val="both"/>
        <w:rPr>
          <w:sz w:val="28"/>
          <w:szCs w:val="28"/>
          <w:lang w:val="uk-UA"/>
        </w:rPr>
      </w:pPr>
      <w:r w:rsidRPr="00306981">
        <w:rPr>
          <w:sz w:val="28"/>
          <w:szCs w:val="28"/>
          <w:lang w:val="uk-UA"/>
        </w:rPr>
        <w:t>Періодичність капітального ремонту 1к=12, а періодичність поточного 1п=4</w:t>
      </w:r>
    </w:p>
    <w:p w14:paraId="186448AE" w14:textId="77777777" w:rsidR="005E60A5" w:rsidRPr="00306981" w:rsidRDefault="005E60A5" w:rsidP="005E60A5">
      <w:pPr>
        <w:kinsoku w:val="0"/>
        <w:overflowPunct w:val="0"/>
        <w:autoSpaceDE w:val="0"/>
        <w:autoSpaceDN w:val="0"/>
        <w:adjustRightInd w:val="0"/>
        <w:spacing w:line="360" w:lineRule="auto"/>
        <w:ind w:firstLine="709"/>
        <w:jc w:val="center"/>
        <w:rPr>
          <w:b/>
          <w:bCs/>
          <w:sz w:val="28"/>
          <w:szCs w:val="28"/>
          <w:lang w:val="uk-UA"/>
        </w:rPr>
      </w:pPr>
      <w:r w:rsidRPr="00306981">
        <w:rPr>
          <w:b/>
          <w:bCs/>
          <w:sz w:val="28"/>
          <w:szCs w:val="28"/>
          <w:lang w:val="uk-UA"/>
        </w:rPr>
        <w:t>Визначення витрат на ремонти</w:t>
      </w:r>
    </w:p>
    <w:p w14:paraId="22577E2C" w14:textId="10F78FBF" w:rsidR="005E60A5" w:rsidRPr="00306981" w:rsidRDefault="005E60A5" w:rsidP="00CB16F1">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Загальна площа житлового фонду</w:t>
      </w:r>
      <w:r w:rsidR="00CB16F1" w:rsidRPr="00306981">
        <w:rPr>
          <w:sz w:val="28"/>
          <w:szCs w:val="28"/>
          <w:lang w:val="uk-UA"/>
        </w:rPr>
        <w:t xml:space="preserve"> </w:t>
      </w:r>
      <w:r w:rsidRPr="00306981">
        <w:rPr>
          <w:sz w:val="28"/>
          <w:szCs w:val="28"/>
          <w:lang w:val="uk-UA"/>
        </w:rPr>
        <w:t>F=</w:t>
      </w:r>
      <w:r w:rsidRPr="00306981">
        <w:rPr>
          <w:lang w:val="uk-UA"/>
        </w:rPr>
        <w:t xml:space="preserve"> </w:t>
      </w:r>
      <w:r w:rsidR="00CB16F1" w:rsidRPr="00306981">
        <w:rPr>
          <w:sz w:val="28"/>
          <w:szCs w:val="28"/>
          <w:lang w:val="uk-UA"/>
        </w:rPr>
        <w:t xml:space="preserve">117497 </w:t>
      </w:r>
      <w:r w:rsidRPr="00306981">
        <w:rPr>
          <w:sz w:val="28"/>
          <w:szCs w:val="28"/>
          <w:lang w:val="uk-UA"/>
        </w:rPr>
        <w:t>м</w:t>
      </w:r>
      <w:r w:rsidRPr="00306981">
        <w:rPr>
          <w:sz w:val="28"/>
          <w:szCs w:val="28"/>
          <w:vertAlign w:val="superscript"/>
          <w:lang w:val="uk-UA"/>
        </w:rPr>
        <w:t>2</w:t>
      </w:r>
    </w:p>
    <w:p w14:paraId="5FD243D7" w14:textId="06423E8D" w:rsidR="005E60A5" w:rsidRPr="00306981" w:rsidRDefault="005E60A5" w:rsidP="00CB16F1">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Кількість фонду, що підлягає щороку капітальному ремонту, обчислюється за формулою:</w:t>
      </w:r>
      <w:r w:rsidR="00CB16F1" w:rsidRPr="00306981">
        <w:rPr>
          <w:sz w:val="28"/>
          <w:szCs w:val="28"/>
          <w:lang w:val="uk-UA"/>
        </w:rPr>
        <w:t xml:space="preserve"> </w:t>
      </w:r>
      <w:r w:rsidRPr="00306981">
        <w:rPr>
          <w:sz w:val="28"/>
          <w:szCs w:val="28"/>
          <w:lang w:val="uk-UA"/>
        </w:rPr>
        <w:t>F</w:t>
      </w:r>
      <w:r w:rsidRPr="00306981">
        <w:rPr>
          <w:sz w:val="28"/>
          <w:szCs w:val="28"/>
          <w:vertAlign w:val="subscript"/>
          <w:lang w:val="uk-UA"/>
        </w:rPr>
        <w:t xml:space="preserve">К(рік) </w:t>
      </w:r>
      <w:r w:rsidRPr="00306981">
        <w:rPr>
          <w:sz w:val="28"/>
          <w:szCs w:val="28"/>
          <w:lang w:val="uk-UA"/>
        </w:rPr>
        <w:t>= F/T</w:t>
      </w:r>
      <w:r w:rsidRPr="00306981">
        <w:rPr>
          <w:sz w:val="28"/>
          <w:szCs w:val="28"/>
          <w:vertAlign w:val="subscript"/>
          <w:lang w:val="uk-UA"/>
        </w:rPr>
        <w:t>К</w:t>
      </w:r>
      <w:r w:rsidRPr="00306981">
        <w:rPr>
          <w:sz w:val="28"/>
          <w:szCs w:val="28"/>
          <w:lang w:val="uk-UA"/>
        </w:rPr>
        <w:t xml:space="preserve"> = </w:t>
      </w:r>
      <w:r w:rsidR="00CB16F1" w:rsidRPr="00306981">
        <w:rPr>
          <w:sz w:val="28"/>
          <w:szCs w:val="28"/>
          <w:lang w:val="uk-UA"/>
        </w:rPr>
        <w:t xml:space="preserve">117497 </w:t>
      </w:r>
      <w:r w:rsidRPr="00306981">
        <w:rPr>
          <w:sz w:val="28"/>
          <w:szCs w:val="28"/>
          <w:lang w:val="uk-UA"/>
        </w:rPr>
        <w:t xml:space="preserve">/ 12= </w:t>
      </w:r>
      <w:r w:rsidR="00CB16F1" w:rsidRPr="00306981">
        <w:rPr>
          <w:sz w:val="28"/>
          <w:szCs w:val="28"/>
          <w:lang w:val="uk-UA"/>
        </w:rPr>
        <w:t xml:space="preserve">9791,42 </w:t>
      </w:r>
      <w:r w:rsidRPr="00306981">
        <w:rPr>
          <w:sz w:val="28"/>
          <w:szCs w:val="28"/>
          <w:lang w:val="uk-UA"/>
        </w:rPr>
        <w:t>м</w:t>
      </w:r>
      <w:r w:rsidRPr="00306981">
        <w:rPr>
          <w:sz w:val="28"/>
          <w:szCs w:val="28"/>
          <w:vertAlign w:val="superscript"/>
          <w:lang w:val="uk-UA"/>
        </w:rPr>
        <w:t>2</w:t>
      </w:r>
    </w:p>
    <w:p w14:paraId="1F3F421D" w14:textId="1C50554A" w:rsidR="005E60A5" w:rsidRPr="00306981" w:rsidRDefault="005E60A5" w:rsidP="00CB16F1">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Кількість фонду, що підлягає щороку поточному ремонту, обчислюється за формулою:</w:t>
      </w:r>
      <w:r w:rsidR="00CB16F1" w:rsidRPr="00306981">
        <w:rPr>
          <w:sz w:val="28"/>
          <w:szCs w:val="28"/>
          <w:lang w:val="uk-UA"/>
        </w:rPr>
        <w:t xml:space="preserve"> </w:t>
      </w:r>
      <w:r w:rsidRPr="00306981">
        <w:rPr>
          <w:sz w:val="28"/>
          <w:szCs w:val="28"/>
          <w:lang w:val="uk-UA"/>
        </w:rPr>
        <w:t>F</w:t>
      </w:r>
      <w:r w:rsidRPr="00306981">
        <w:rPr>
          <w:sz w:val="28"/>
          <w:szCs w:val="28"/>
          <w:vertAlign w:val="subscript"/>
          <w:lang w:val="uk-UA"/>
        </w:rPr>
        <w:t xml:space="preserve">П(рік) </w:t>
      </w:r>
      <w:r w:rsidRPr="00306981">
        <w:rPr>
          <w:sz w:val="28"/>
          <w:szCs w:val="28"/>
          <w:lang w:val="uk-UA"/>
        </w:rPr>
        <w:t>= F/T</w:t>
      </w:r>
      <w:r w:rsidRPr="00306981">
        <w:rPr>
          <w:sz w:val="28"/>
          <w:szCs w:val="28"/>
          <w:vertAlign w:val="subscript"/>
          <w:lang w:val="uk-UA"/>
        </w:rPr>
        <w:t>П</w:t>
      </w:r>
      <w:r w:rsidRPr="00306981">
        <w:rPr>
          <w:sz w:val="28"/>
          <w:szCs w:val="28"/>
          <w:lang w:val="uk-UA"/>
        </w:rPr>
        <w:t xml:space="preserve"> - F</w:t>
      </w:r>
      <w:r w:rsidRPr="00306981">
        <w:rPr>
          <w:sz w:val="28"/>
          <w:szCs w:val="28"/>
          <w:vertAlign w:val="subscript"/>
          <w:lang w:val="uk-UA"/>
        </w:rPr>
        <w:t xml:space="preserve">К(рік) </w:t>
      </w:r>
      <w:r w:rsidRPr="00306981">
        <w:rPr>
          <w:sz w:val="28"/>
          <w:szCs w:val="28"/>
          <w:lang w:val="uk-UA"/>
        </w:rPr>
        <w:t xml:space="preserve">= </w:t>
      </w:r>
      <w:r w:rsidR="00CB16F1" w:rsidRPr="00306981">
        <w:rPr>
          <w:sz w:val="28"/>
          <w:szCs w:val="28"/>
          <w:lang w:val="uk-UA"/>
        </w:rPr>
        <w:t xml:space="preserve">117497 </w:t>
      </w:r>
      <w:r w:rsidRPr="00306981">
        <w:rPr>
          <w:sz w:val="28"/>
          <w:szCs w:val="28"/>
          <w:lang w:val="uk-UA"/>
        </w:rPr>
        <w:t xml:space="preserve">/ 4 - </w:t>
      </w:r>
      <w:r w:rsidR="00CB16F1" w:rsidRPr="00306981">
        <w:rPr>
          <w:sz w:val="28"/>
          <w:szCs w:val="28"/>
          <w:lang w:val="uk-UA"/>
        </w:rPr>
        <w:t xml:space="preserve">9791,42 </w:t>
      </w:r>
      <w:r w:rsidRPr="00306981">
        <w:rPr>
          <w:sz w:val="28"/>
          <w:szCs w:val="28"/>
          <w:lang w:val="uk-UA"/>
        </w:rPr>
        <w:t xml:space="preserve">= </w:t>
      </w:r>
      <w:r w:rsidR="00CB16F1" w:rsidRPr="00306981">
        <w:rPr>
          <w:sz w:val="28"/>
          <w:szCs w:val="28"/>
          <w:lang w:val="uk-UA"/>
        </w:rPr>
        <w:t xml:space="preserve">19582,83 </w:t>
      </w:r>
      <w:r w:rsidRPr="00306981">
        <w:rPr>
          <w:sz w:val="28"/>
          <w:szCs w:val="28"/>
          <w:lang w:val="uk-UA"/>
        </w:rPr>
        <w:t>м</w:t>
      </w:r>
      <w:r w:rsidRPr="00306981">
        <w:rPr>
          <w:sz w:val="28"/>
          <w:szCs w:val="28"/>
          <w:vertAlign w:val="superscript"/>
          <w:lang w:val="uk-UA"/>
        </w:rPr>
        <w:t>2</w:t>
      </w:r>
    </w:p>
    <w:p w14:paraId="76B8613A" w14:textId="77777777" w:rsidR="005E60A5" w:rsidRPr="00306981" w:rsidRDefault="005E60A5" w:rsidP="005E60A5">
      <w:pPr>
        <w:kinsoku w:val="0"/>
        <w:overflowPunct w:val="0"/>
        <w:autoSpaceDE w:val="0"/>
        <w:autoSpaceDN w:val="0"/>
        <w:adjustRightInd w:val="0"/>
        <w:spacing w:line="360" w:lineRule="auto"/>
        <w:ind w:firstLine="709"/>
        <w:jc w:val="center"/>
        <w:rPr>
          <w:b/>
          <w:bCs/>
          <w:sz w:val="28"/>
          <w:szCs w:val="28"/>
          <w:lang w:val="uk-UA"/>
        </w:rPr>
      </w:pPr>
      <w:r w:rsidRPr="00306981">
        <w:rPr>
          <w:b/>
          <w:bCs/>
          <w:sz w:val="28"/>
          <w:szCs w:val="28"/>
          <w:lang w:val="uk-UA"/>
        </w:rPr>
        <w:t>Планування ремонтів по роках</w:t>
      </w:r>
    </w:p>
    <w:p w14:paraId="1A76E85B" w14:textId="77777777" w:rsidR="005E60A5" w:rsidRPr="00306981" w:rsidRDefault="005E60A5" w:rsidP="005E60A5">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Планування почнемо з капітального ремонту. Відповідно до таблиці 3, в якій було визначено послідовність ремонту, в перші 4 роки виконуємо. капітальний ремонт в будинках з найбільшим фізичним зносом. Їх потрібно відремонтувати в першу чергу. В інших будівлях капітальний ремонт буде виконуватись у більш віддалений період. Після планування капітального ремонту виконуємо планування поточного ремонту, також відповідно до послідовності, визначеної у таблиці 3.4.</w:t>
      </w:r>
    </w:p>
    <w:p w14:paraId="5EBCAF51" w14:textId="77777777" w:rsidR="005E60A5" w:rsidRPr="00306981" w:rsidRDefault="005E60A5" w:rsidP="005E60A5">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Під час планування дотримуємось визначених вище кількостей фондів, що потрібно відремонтувати протягом року. Відхилення від обчисленого значення може бути не більшим 20%.</w:t>
      </w:r>
    </w:p>
    <w:p w14:paraId="079EA27A" w14:textId="77777777" w:rsidR="005E60A5" w:rsidRPr="00306981" w:rsidRDefault="005E60A5" w:rsidP="005E60A5">
      <w:pPr>
        <w:rPr>
          <w:sz w:val="28"/>
          <w:szCs w:val="28"/>
          <w:lang w:val="uk-UA"/>
        </w:rPr>
      </w:pPr>
      <w:r w:rsidRPr="00306981">
        <w:rPr>
          <w:sz w:val="28"/>
          <w:szCs w:val="28"/>
          <w:lang w:val="uk-UA"/>
        </w:rPr>
        <w:br w:type="page"/>
      </w:r>
    </w:p>
    <w:p w14:paraId="6BCBD2F2" w14:textId="111396D1" w:rsidR="005E60A5" w:rsidRPr="00306981" w:rsidRDefault="005E60A5" w:rsidP="005E60A5">
      <w:pPr>
        <w:spacing w:line="360" w:lineRule="auto"/>
        <w:ind w:firstLine="567"/>
        <w:mirrorIndents/>
        <w:jc w:val="right"/>
        <w:rPr>
          <w:sz w:val="28"/>
          <w:szCs w:val="28"/>
          <w:lang w:val="uk-UA"/>
        </w:rPr>
      </w:pPr>
      <w:r w:rsidRPr="00306981">
        <w:rPr>
          <w:sz w:val="28"/>
          <w:szCs w:val="28"/>
          <w:lang w:val="uk-UA"/>
        </w:rPr>
        <w:lastRenderedPageBreak/>
        <w:t>Таблиця 3.</w:t>
      </w:r>
      <w:r w:rsidR="00CB16F1" w:rsidRPr="00306981">
        <w:rPr>
          <w:sz w:val="28"/>
          <w:szCs w:val="28"/>
          <w:lang w:val="uk-UA"/>
        </w:rPr>
        <w:t>5</w:t>
      </w:r>
    </w:p>
    <w:p w14:paraId="056889B3" w14:textId="77777777" w:rsidR="005E60A5" w:rsidRPr="00306981" w:rsidRDefault="005E60A5" w:rsidP="005E60A5">
      <w:pPr>
        <w:spacing w:line="360" w:lineRule="auto"/>
        <w:ind w:firstLine="567"/>
        <w:mirrorIndents/>
        <w:jc w:val="center"/>
        <w:rPr>
          <w:b/>
          <w:bCs/>
          <w:sz w:val="28"/>
          <w:szCs w:val="28"/>
          <w:lang w:val="uk-UA"/>
        </w:rPr>
      </w:pPr>
      <w:r w:rsidRPr="00306981">
        <w:rPr>
          <w:b/>
          <w:bCs/>
          <w:sz w:val="28"/>
          <w:szCs w:val="28"/>
          <w:lang w:val="uk-UA"/>
        </w:rPr>
        <w:t>Планування ремонтів по роках</w:t>
      </w:r>
    </w:p>
    <w:p w14:paraId="16774E34" w14:textId="535D6D74" w:rsidR="005E60A5" w:rsidRPr="00306981" w:rsidRDefault="00CB16F1" w:rsidP="00CB16F1">
      <w:pPr>
        <w:spacing w:line="360" w:lineRule="auto"/>
        <w:ind w:hanging="426"/>
        <w:mirrorIndents/>
        <w:jc w:val="center"/>
        <w:rPr>
          <w:sz w:val="28"/>
          <w:szCs w:val="28"/>
          <w:lang w:val="uk-UA"/>
        </w:rPr>
      </w:pPr>
      <w:r w:rsidRPr="00306981">
        <w:rPr>
          <w:noProof/>
          <w:lang w:val="uk-UA"/>
        </w:rPr>
        <w:drawing>
          <wp:inline distT="0" distB="0" distL="0" distR="0" wp14:anchorId="2A5B97A7" wp14:editId="2878A617">
            <wp:extent cx="6445250" cy="2204739"/>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51462" cy="2206864"/>
                    </a:xfrm>
                    <a:prstGeom prst="rect">
                      <a:avLst/>
                    </a:prstGeom>
                    <a:noFill/>
                    <a:ln>
                      <a:noFill/>
                    </a:ln>
                  </pic:spPr>
                </pic:pic>
              </a:graphicData>
            </a:graphic>
          </wp:inline>
        </w:drawing>
      </w:r>
    </w:p>
    <w:p w14:paraId="79FFE0E0" w14:textId="77777777" w:rsidR="005E60A5" w:rsidRPr="00306981" w:rsidRDefault="005E60A5" w:rsidP="005E60A5">
      <w:pPr>
        <w:kinsoku w:val="0"/>
        <w:overflowPunct w:val="0"/>
        <w:autoSpaceDE w:val="0"/>
        <w:autoSpaceDN w:val="0"/>
        <w:adjustRightInd w:val="0"/>
        <w:spacing w:line="360" w:lineRule="auto"/>
        <w:ind w:firstLine="709"/>
        <w:jc w:val="both"/>
        <w:rPr>
          <w:b/>
          <w:bCs/>
          <w:sz w:val="28"/>
          <w:szCs w:val="28"/>
          <w:lang w:val="uk-UA"/>
        </w:rPr>
      </w:pPr>
      <w:r w:rsidRPr="00306981">
        <w:rPr>
          <w:b/>
          <w:bCs/>
          <w:sz w:val="28"/>
          <w:szCs w:val="28"/>
          <w:lang w:val="uk-UA"/>
        </w:rPr>
        <w:t>Визначення вартості ремонтів</w:t>
      </w:r>
    </w:p>
    <w:p w14:paraId="6862F639" w14:textId="77777777" w:rsidR="005E60A5" w:rsidRPr="00306981" w:rsidRDefault="005E60A5" w:rsidP="005E60A5">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Вартість ремонтів визначаємо за формулою:</w:t>
      </w:r>
    </w:p>
    <w:p w14:paraId="378CC47F" w14:textId="77777777" w:rsidR="005E60A5" w:rsidRPr="00306981" w:rsidRDefault="005E60A5" w:rsidP="005E60A5">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 xml:space="preserve">1. Для поточного ремонту </w:t>
      </w:r>
      <w:r w:rsidRPr="00306981">
        <w:rPr>
          <w:b/>
          <w:bCs/>
          <w:i/>
          <w:iCs/>
          <w:sz w:val="28"/>
          <w:szCs w:val="28"/>
          <w:lang w:val="uk-UA"/>
        </w:rPr>
        <w:t>С</w:t>
      </w:r>
      <w:r w:rsidRPr="00306981">
        <w:rPr>
          <w:b/>
          <w:bCs/>
          <w:i/>
          <w:iCs/>
          <w:sz w:val="28"/>
          <w:szCs w:val="28"/>
          <w:vertAlign w:val="subscript"/>
          <w:lang w:val="uk-UA"/>
        </w:rPr>
        <w:t>П</w:t>
      </w:r>
      <w:r w:rsidRPr="00306981">
        <w:rPr>
          <w:b/>
          <w:bCs/>
          <w:i/>
          <w:iCs/>
          <w:sz w:val="28"/>
          <w:szCs w:val="28"/>
          <w:lang w:val="uk-UA"/>
        </w:rPr>
        <w:t xml:space="preserve"> = 0,5 х T</w:t>
      </w:r>
      <w:r w:rsidRPr="00306981">
        <w:rPr>
          <w:b/>
          <w:bCs/>
          <w:i/>
          <w:iCs/>
          <w:sz w:val="28"/>
          <w:szCs w:val="28"/>
          <w:vertAlign w:val="subscript"/>
          <w:lang w:val="uk-UA"/>
        </w:rPr>
        <w:t>П</w:t>
      </w:r>
      <w:r w:rsidRPr="00306981">
        <w:rPr>
          <w:b/>
          <w:bCs/>
          <w:i/>
          <w:iCs/>
          <w:sz w:val="28"/>
          <w:szCs w:val="28"/>
          <w:lang w:val="uk-UA"/>
        </w:rPr>
        <w:t xml:space="preserve"> х N</w:t>
      </w:r>
      <w:r w:rsidRPr="00306981">
        <w:rPr>
          <w:b/>
          <w:bCs/>
          <w:i/>
          <w:iCs/>
          <w:sz w:val="28"/>
          <w:szCs w:val="28"/>
          <w:vertAlign w:val="subscript"/>
          <w:lang w:val="uk-UA"/>
        </w:rPr>
        <w:t>П</w:t>
      </w:r>
      <w:r w:rsidRPr="00306981">
        <w:rPr>
          <w:b/>
          <w:bCs/>
          <w:i/>
          <w:iCs/>
          <w:sz w:val="28"/>
          <w:szCs w:val="28"/>
          <w:lang w:val="uk-UA"/>
        </w:rPr>
        <w:t xml:space="preserve"> х С</w:t>
      </w:r>
      <w:r w:rsidRPr="00306981">
        <w:rPr>
          <w:b/>
          <w:bCs/>
          <w:i/>
          <w:iCs/>
          <w:sz w:val="28"/>
          <w:szCs w:val="28"/>
          <w:vertAlign w:val="subscript"/>
          <w:lang w:val="uk-UA"/>
        </w:rPr>
        <w:t>В</w:t>
      </w:r>
      <w:r w:rsidRPr="00306981">
        <w:rPr>
          <w:b/>
          <w:bCs/>
          <w:i/>
          <w:iCs/>
          <w:sz w:val="28"/>
          <w:szCs w:val="28"/>
          <w:lang w:val="uk-UA"/>
        </w:rPr>
        <w:t>/100</w:t>
      </w:r>
    </w:p>
    <w:p w14:paraId="2E5B032C" w14:textId="77777777" w:rsidR="005E60A5" w:rsidRPr="00306981" w:rsidRDefault="005E60A5" w:rsidP="005E60A5">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Враховуючи групу капітальності N</w:t>
      </w:r>
      <w:r w:rsidRPr="00306981">
        <w:rPr>
          <w:sz w:val="28"/>
          <w:szCs w:val="28"/>
          <w:vertAlign w:val="subscript"/>
          <w:lang w:val="uk-UA"/>
        </w:rPr>
        <w:t>П</w:t>
      </w:r>
      <w:r w:rsidRPr="00306981">
        <w:rPr>
          <w:sz w:val="28"/>
          <w:szCs w:val="28"/>
          <w:lang w:val="uk-UA"/>
        </w:rPr>
        <w:t>=0,8</w:t>
      </w:r>
    </w:p>
    <w:p w14:paraId="749569F3" w14:textId="77777777" w:rsidR="005E60A5" w:rsidRPr="00306981" w:rsidRDefault="005E60A5" w:rsidP="005E60A5">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 xml:space="preserve">2. Для капітального ремонту </w:t>
      </w:r>
      <w:r w:rsidRPr="00306981">
        <w:rPr>
          <w:b/>
          <w:bCs/>
          <w:i/>
          <w:iCs/>
          <w:sz w:val="28"/>
          <w:szCs w:val="28"/>
          <w:lang w:val="uk-UA"/>
        </w:rPr>
        <w:t>С</w:t>
      </w:r>
      <w:r w:rsidRPr="00306981">
        <w:rPr>
          <w:b/>
          <w:bCs/>
          <w:i/>
          <w:iCs/>
          <w:sz w:val="28"/>
          <w:szCs w:val="28"/>
          <w:vertAlign w:val="subscript"/>
          <w:lang w:val="uk-UA"/>
        </w:rPr>
        <w:t>П</w:t>
      </w:r>
      <w:r w:rsidRPr="00306981">
        <w:rPr>
          <w:b/>
          <w:bCs/>
          <w:i/>
          <w:iCs/>
          <w:sz w:val="28"/>
          <w:szCs w:val="28"/>
          <w:lang w:val="uk-UA"/>
        </w:rPr>
        <w:t xml:space="preserve"> = 0,5 х T</w:t>
      </w:r>
      <w:r w:rsidRPr="00306981">
        <w:rPr>
          <w:b/>
          <w:bCs/>
          <w:i/>
          <w:iCs/>
          <w:sz w:val="28"/>
          <w:szCs w:val="28"/>
          <w:vertAlign w:val="subscript"/>
          <w:lang w:val="uk-UA"/>
        </w:rPr>
        <w:t>К</w:t>
      </w:r>
      <w:r w:rsidRPr="00306981">
        <w:rPr>
          <w:b/>
          <w:bCs/>
          <w:i/>
          <w:iCs/>
          <w:sz w:val="28"/>
          <w:szCs w:val="28"/>
          <w:lang w:val="uk-UA"/>
        </w:rPr>
        <w:t xml:space="preserve"> х N</w:t>
      </w:r>
      <w:r w:rsidRPr="00306981">
        <w:rPr>
          <w:b/>
          <w:bCs/>
          <w:i/>
          <w:iCs/>
          <w:sz w:val="28"/>
          <w:szCs w:val="28"/>
          <w:vertAlign w:val="subscript"/>
          <w:lang w:val="uk-UA"/>
        </w:rPr>
        <w:t>К</w:t>
      </w:r>
      <w:r w:rsidRPr="00306981">
        <w:rPr>
          <w:b/>
          <w:bCs/>
          <w:i/>
          <w:iCs/>
          <w:sz w:val="28"/>
          <w:szCs w:val="28"/>
          <w:lang w:val="uk-UA"/>
        </w:rPr>
        <w:t xml:space="preserve"> х С</w:t>
      </w:r>
      <w:r w:rsidRPr="00306981">
        <w:rPr>
          <w:b/>
          <w:bCs/>
          <w:i/>
          <w:iCs/>
          <w:sz w:val="28"/>
          <w:szCs w:val="28"/>
          <w:vertAlign w:val="subscript"/>
          <w:lang w:val="uk-UA"/>
        </w:rPr>
        <w:t>В</w:t>
      </w:r>
      <w:r w:rsidRPr="00306981">
        <w:rPr>
          <w:b/>
          <w:bCs/>
          <w:i/>
          <w:iCs/>
          <w:sz w:val="28"/>
          <w:szCs w:val="28"/>
          <w:lang w:val="uk-UA"/>
        </w:rPr>
        <w:t>/100</w:t>
      </w:r>
    </w:p>
    <w:p w14:paraId="230E8D9C" w14:textId="77777777" w:rsidR="005E60A5" w:rsidRPr="00306981" w:rsidRDefault="005E60A5" w:rsidP="005E60A5">
      <w:pPr>
        <w:kinsoku w:val="0"/>
        <w:overflowPunct w:val="0"/>
        <w:autoSpaceDE w:val="0"/>
        <w:autoSpaceDN w:val="0"/>
        <w:adjustRightInd w:val="0"/>
        <w:spacing w:line="360" w:lineRule="auto"/>
        <w:ind w:firstLine="709"/>
        <w:jc w:val="both"/>
        <w:rPr>
          <w:sz w:val="28"/>
          <w:szCs w:val="28"/>
          <w:lang w:val="uk-UA"/>
        </w:rPr>
      </w:pPr>
      <w:r w:rsidRPr="00306981">
        <w:rPr>
          <w:sz w:val="28"/>
          <w:szCs w:val="28"/>
          <w:lang w:val="uk-UA"/>
        </w:rPr>
        <w:t>Враховуючи групу капітальності N</w:t>
      </w:r>
      <w:r w:rsidRPr="00306981">
        <w:rPr>
          <w:sz w:val="28"/>
          <w:szCs w:val="28"/>
          <w:vertAlign w:val="subscript"/>
          <w:lang w:val="uk-UA"/>
        </w:rPr>
        <w:t>К</w:t>
      </w:r>
      <w:r w:rsidRPr="00306981">
        <w:rPr>
          <w:sz w:val="28"/>
          <w:szCs w:val="28"/>
          <w:lang w:val="uk-UA"/>
        </w:rPr>
        <w:t>=1,1</w:t>
      </w:r>
    </w:p>
    <w:p w14:paraId="005B56BE" w14:textId="77777777" w:rsidR="005E60A5" w:rsidRPr="00306981" w:rsidRDefault="005E60A5" w:rsidP="005E60A5">
      <w:pPr>
        <w:kinsoku w:val="0"/>
        <w:overflowPunct w:val="0"/>
        <w:autoSpaceDE w:val="0"/>
        <w:autoSpaceDN w:val="0"/>
        <w:adjustRightInd w:val="0"/>
        <w:spacing w:line="360" w:lineRule="auto"/>
        <w:ind w:firstLine="709"/>
        <w:jc w:val="both"/>
        <w:rPr>
          <w:spacing w:val="1"/>
          <w:sz w:val="28"/>
          <w:szCs w:val="28"/>
          <w:lang w:val="uk-UA"/>
        </w:rPr>
      </w:pPr>
      <w:r w:rsidRPr="00306981">
        <w:rPr>
          <w:sz w:val="28"/>
          <w:szCs w:val="28"/>
          <w:lang w:val="uk-UA"/>
        </w:rPr>
        <w:t>Індекс цін будівництва в Україні за 2025 рок склав 101,3%.</w:t>
      </w:r>
      <w:r w:rsidRPr="00306981">
        <w:rPr>
          <w:spacing w:val="1"/>
          <w:sz w:val="28"/>
          <w:szCs w:val="28"/>
          <w:lang w:val="uk-UA"/>
        </w:rPr>
        <w:t xml:space="preserve"> </w:t>
      </w:r>
    </w:p>
    <w:p w14:paraId="4B1B6BEC" w14:textId="77777777" w:rsidR="005E60A5" w:rsidRPr="00306981" w:rsidRDefault="005E60A5" w:rsidP="005E60A5">
      <w:pPr>
        <w:kinsoku w:val="0"/>
        <w:overflowPunct w:val="0"/>
        <w:autoSpaceDE w:val="0"/>
        <w:autoSpaceDN w:val="0"/>
        <w:adjustRightInd w:val="0"/>
        <w:spacing w:line="360" w:lineRule="auto"/>
        <w:ind w:firstLine="709"/>
        <w:jc w:val="both"/>
        <w:rPr>
          <w:sz w:val="28"/>
          <w:szCs w:val="28"/>
          <w:lang w:val="uk-UA"/>
        </w:rPr>
      </w:pPr>
      <w:bookmarkStart w:id="2" w:name="_Hlk182578931"/>
      <w:r w:rsidRPr="00306981">
        <w:rPr>
          <w:sz w:val="28"/>
          <w:szCs w:val="28"/>
          <w:lang w:val="uk-UA"/>
        </w:rPr>
        <w:t>Індекс інфляції в Україні у березні 2025 склав 101,5%.</w:t>
      </w:r>
    </w:p>
    <w:p w14:paraId="76081FB7" w14:textId="77777777" w:rsidR="005E60A5" w:rsidRPr="00306981" w:rsidRDefault="005E60A5" w:rsidP="005E60A5">
      <w:pPr>
        <w:kinsoku w:val="0"/>
        <w:overflowPunct w:val="0"/>
        <w:autoSpaceDE w:val="0"/>
        <w:autoSpaceDN w:val="0"/>
        <w:adjustRightInd w:val="0"/>
        <w:spacing w:line="360" w:lineRule="auto"/>
        <w:ind w:firstLine="709"/>
        <w:jc w:val="both"/>
        <w:rPr>
          <w:i/>
          <w:iCs/>
          <w:sz w:val="28"/>
          <w:szCs w:val="28"/>
          <w:lang w:val="uk-UA"/>
        </w:rPr>
      </w:pPr>
      <w:proofErr w:type="spellStart"/>
      <w:r w:rsidRPr="00306981">
        <w:rPr>
          <w:i/>
          <w:iCs/>
          <w:sz w:val="28"/>
          <w:szCs w:val="28"/>
          <w:lang w:val="uk-UA"/>
        </w:rPr>
        <w:t>К</w:t>
      </w:r>
      <w:r w:rsidRPr="00306981">
        <w:rPr>
          <w:i/>
          <w:iCs/>
          <w:sz w:val="28"/>
          <w:szCs w:val="28"/>
          <w:vertAlign w:val="subscript"/>
          <w:lang w:val="uk-UA"/>
        </w:rPr>
        <w:t>інт</w:t>
      </w:r>
      <w:proofErr w:type="spellEnd"/>
      <w:r w:rsidRPr="00306981">
        <w:rPr>
          <w:i/>
          <w:iCs/>
          <w:sz w:val="28"/>
          <w:szCs w:val="28"/>
          <w:lang w:val="uk-UA"/>
        </w:rPr>
        <w:t>=21,59</w:t>
      </w:r>
      <w:r w:rsidRPr="00306981">
        <w:rPr>
          <w:i/>
          <w:iCs/>
          <w:spacing w:val="-3"/>
          <w:sz w:val="28"/>
          <w:szCs w:val="28"/>
          <w:lang w:val="uk-UA"/>
        </w:rPr>
        <w:t xml:space="preserve"> </w:t>
      </w:r>
      <w:r w:rsidRPr="00306981">
        <w:rPr>
          <w:i/>
          <w:iCs/>
          <w:sz w:val="28"/>
          <w:szCs w:val="28"/>
          <w:lang w:val="uk-UA"/>
        </w:rPr>
        <w:t>х</w:t>
      </w:r>
      <w:r w:rsidRPr="00306981">
        <w:rPr>
          <w:i/>
          <w:iCs/>
          <w:spacing w:val="1"/>
          <w:sz w:val="28"/>
          <w:szCs w:val="28"/>
          <w:lang w:val="uk-UA"/>
        </w:rPr>
        <w:t xml:space="preserve"> </w:t>
      </w:r>
      <w:r w:rsidRPr="00306981">
        <w:rPr>
          <w:i/>
          <w:iCs/>
          <w:sz w:val="28"/>
          <w:szCs w:val="28"/>
          <w:lang w:val="uk-UA"/>
        </w:rPr>
        <w:t>1,013</w:t>
      </w:r>
      <w:r w:rsidRPr="00306981">
        <w:rPr>
          <w:i/>
          <w:iCs/>
          <w:spacing w:val="1"/>
          <w:sz w:val="28"/>
          <w:szCs w:val="28"/>
          <w:lang w:val="uk-UA"/>
        </w:rPr>
        <w:t xml:space="preserve"> </w:t>
      </w:r>
      <w:r w:rsidRPr="00306981">
        <w:rPr>
          <w:i/>
          <w:iCs/>
          <w:sz w:val="28"/>
          <w:szCs w:val="28"/>
          <w:lang w:val="uk-UA"/>
        </w:rPr>
        <w:t>х</w:t>
      </w:r>
      <w:r w:rsidRPr="00306981">
        <w:rPr>
          <w:i/>
          <w:iCs/>
          <w:spacing w:val="-3"/>
          <w:sz w:val="28"/>
          <w:szCs w:val="28"/>
          <w:lang w:val="uk-UA"/>
        </w:rPr>
        <w:t xml:space="preserve"> </w:t>
      </w:r>
      <w:r w:rsidRPr="00306981">
        <w:rPr>
          <w:i/>
          <w:iCs/>
          <w:sz w:val="28"/>
          <w:szCs w:val="28"/>
          <w:lang w:val="uk-UA"/>
        </w:rPr>
        <w:t>1</w:t>
      </w:r>
      <w:r w:rsidRPr="00306981">
        <w:rPr>
          <w:i/>
          <w:iCs/>
          <w:spacing w:val="1"/>
          <w:sz w:val="28"/>
          <w:szCs w:val="28"/>
          <w:lang w:val="uk-UA"/>
        </w:rPr>
        <w:t xml:space="preserve"> </w:t>
      </w:r>
      <w:r w:rsidRPr="00306981">
        <w:rPr>
          <w:i/>
          <w:iCs/>
          <w:sz w:val="28"/>
          <w:szCs w:val="28"/>
          <w:lang w:val="uk-UA"/>
        </w:rPr>
        <w:t>х</w:t>
      </w:r>
      <w:r w:rsidRPr="00306981">
        <w:rPr>
          <w:i/>
          <w:iCs/>
          <w:spacing w:val="-3"/>
          <w:sz w:val="28"/>
          <w:szCs w:val="28"/>
          <w:lang w:val="uk-UA"/>
        </w:rPr>
        <w:t xml:space="preserve"> </w:t>
      </w:r>
      <w:r w:rsidRPr="00306981">
        <w:rPr>
          <w:i/>
          <w:iCs/>
          <w:sz w:val="28"/>
          <w:szCs w:val="28"/>
          <w:lang w:val="uk-UA"/>
        </w:rPr>
        <w:t>1,015</w:t>
      </w:r>
      <w:r w:rsidRPr="00306981">
        <w:rPr>
          <w:i/>
          <w:iCs/>
          <w:spacing w:val="-3"/>
          <w:sz w:val="28"/>
          <w:szCs w:val="28"/>
          <w:lang w:val="uk-UA"/>
        </w:rPr>
        <w:t xml:space="preserve"> </w:t>
      </w:r>
      <w:r w:rsidRPr="00306981">
        <w:rPr>
          <w:i/>
          <w:iCs/>
          <w:sz w:val="28"/>
          <w:szCs w:val="28"/>
          <w:lang w:val="uk-UA"/>
        </w:rPr>
        <w:t>х</w:t>
      </w:r>
      <w:r w:rsidRPr="00306981">
        <w:rPr>
          <w:i/>
          <w:iCs/>
          <w:spacing w:val="1"/>
          <w:sz w:val="28"/>
          <w:szCs w:val="28"/>
          <w:lang w:val="uk-UA"/>
        </w:rPr>
        <w:t xml:space="preserve"> </w:t>
      </w:r>
      <w:r w:rsidRPr="00306981">
        <w:rPr>
          <w:i/>
          <w:iCs/>
          <w:sz w:val="28"/>
          <w:szCs w:val="28"/>
          <w:lang w:val="uk-UA"/>
        </w:rPr>
        <w:t>1,2=26,64</w:t>
      </w:r>
    </w:p>
    <w:bookmarkEnd w:id="2"/>
    <w:p w14:paraId="30B595AF" w14:textId="4BCE6E64" w:rsidR="005E60A5" w:rsidRPr="00306981" w:rsidRDefault="005E60A5" w:rsidP="005E60A5">
      <w:pPr>
        <w:kinsoku w:val="0"/>
        <w:overflowPunct w:val="0"/>
        <w:autoSpaceDE w:val="0"/>
        <w:autoSpaceDN w:val="0"/>
        <w:adjustRightInd w:val="0"/>
        <w:spacing w:line="360" w:lineRule="auto"/>
        <w:ind w:firstLine="709"/>
        <w:jc w:val="right"/>
        <w:rPr>
          <w:sz w:val="28"/>
          <w:szCs w:val="28"/>
          <w:lang w:val="uk-UA"/>
        </w:rPr>
      </w:pPr>
      <w:r w:rsidRPr="00306981">
        <w:rPr>
          <w:sz w:val="28"/>
          <w:szCs w:val="28"/>
          <w:lang w:val="uk-UA"/>
        </w:rPr>
        <w:t>Таблиця 3.</w:t>
      </w:r>
      <w:r w:rsidR="00CB16F1" w:rsidRPr="00306981">
        <w:rPr>
          <w:sz w:val="28"/>
          <w:szCs w:val="28"/>
          <w:lang w:val="uk-UA"/>
        </w:rPr>
        <w:t>6</w:t>
      </w:r>
    </w:p>
    <w:p w14:paraId="413C2B1F" w14:textId="77777777" w:rsidR="005E60A5" w:rsidRPr="00306981" w:rsidRDefault="005E60A5" w:rsidP="005E60A5">
      <w:pPr>
        <w:kinsoku w:val="0"/>
        <w:overflowPunct w:val="0"/>
        <w:autoSpaceDE w:val="0"/>
        <w:autoSpaceDN w:val="0"/>
        <w:adjustRightInd w:val="0"/>
        <w:spacing w:line="360" w:lineRule="auto"/>
        <w:ind w:firstLine="709"/>
        <w:jc w:val="center"/>
        <w:rPr>
          <w:b/>
          <w:bCs/>
          <w:sz w:val="28"/>
          <w:szCs w:val="28"/>
          <w:lang w:val="uk-UA"/>
        </w:rPr>
      </w:pPr>
      <w:r w:rsidRPr="00306981">
        <w:rPr>
          <w:b/>
          <w:bCs/>
          <w:sz w:val="28"/>
          <w:szCs w:val="28"/>
          <w:lang w:val="uk-UA"/>
        </w:rPr>
        <w:t>Вартість поточного і капітального ремонтів для кожного будинку</w:t>
      </w:r>
    </w:p>
    <w:tbl>
      <w:tblPr>
        <w:tblW w:w="8710" w:type="dxa"/>
        <w:jc w:val="center"/>
        <w:tblLook w:val="04A0" w:firstRow="1" w:lastRow="0" w:firstColumn="1" w:lastColumn="0" w:noHBand="0" w:noVBand="1"/>
      </w:tblPr>
      <w:tblGrid>
        <w:gridCol w:w="1000"/>
        <w:gridCol w:w="1019"/>
        <w:gridCol w:w="1800"/>
        <w:gridCol w:w="1000"/>
        <w:gridCol w:w="1000"/>
        <w:gridCol w:w="1371"/>
        <w:gridCol w:w="1520"/>
      </w:tblGrid>
      <w:tr w:rsidR="005E60A5" w:rsidRPr="00306981" w14:paraId="0A4F3373" w14:textId="77777777" w:rsidTr="00DC6B31">
        <w:trPr>
          <w:trHeight w:val="347"/>
          <w:jc w:val="center"/>
        </w:trPr>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4F2837" w14:textId="77777777" w:rsidR="005E60A5" w:rsidRPr="00306981" w:rsidRDefault="005E60A5" w:rsidP="00DC6B31">
            <w:pPr>
              <w:jc w:val="center"/>
              <w:rPr>
                <w:b/>
                <w:bCs/>
                <w:lang w:val="uk-UA"/>
              </w:rPr>
            </w:pPr>
            <w:r w:rsidRPr="00306981">
              <w:rPr>
                <w:b/>
                <w:bCs/>
                <w:lang w:val="uk-UA"/>
              </w:rPr>
              <w:t>№буд</w:t>
            </w:r>
          </w:p>
        </w:tc>
        <w:tc>
          <w:tcPr>
            <w:tcW w:w="10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C6ABA9" w14:textId="77777777" w:rsidR="005E60A5" w:rsidRPr="00306981" w:rsidRDefault="005E60A5" w:rsidP="00DC6B31">
            <w:pPr>
              <w:jc w:val="center"/>
              <w:rPr>
                <w:b/>
                <w:bCs/>
                <w:lang w:val="uk-UA"/>
              </w:rPr>
            </w:pPr>
            <w:proofErr w:type="spellStart"/>
            <w:r w:rsidRPr="00306981">
              <w:rPr>
                <w:b/>
                <w:bCs/>
                <w:lang w:val="uk-UA"/>
              </w:rPr>
              <w:t>Гр.кап</w:t>
            </w:r>
            <w:proofErr w:type="spellEnd"/>
            <w:r w:rsidRPr="00306981">
              <w:rPr>
                <w:b/>
                <w:bCs/>
                <w:lang w:val="uk-UA"/>
              </w:rPr>
              <w:t>.</w:t>
            </w:r>
          </w:p>
        </w:tc>
        <w:tc>
          <w:tcPr>
            <w:tcW w:w="1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B43887" w14:textId="77777777" w:rsidR="005E60A5" w:rsidRPr="00306981" w:rsidRDefault="005E60A5" w:rsidP="00DC6B31">
            <w:pPr>
              <w:jc w:val="center"/>
              <w:rPr>
                <w:b/>
                <w:bCs/>
                <w:lang w:val="uk-UA"/>
              </w:rPr>
            </w:pPr>
            <w:r w:rsidRPr="00306981">
              <w:rPr>
                <w:b/>
                <w:bCs/>
                <w:lang w:val="uk-UA"/>
              </w:rPr>
              <w:t>Відновна вартість</w:t>
            </w:r>
          </w:p>
        </w:tc>
        <w:tc>
          <w:tcPr>
            <w:tcW w:w="2000" w:type="dxa"/>
            <w:gridSpan w:val="2"/>
            <w:tcBorders>
              <w:top w:val="single" w:sz="4" w:space="0" w:color="auto"/>
              <w:left w:val="nil"/>
              <w:bottom w:val="single" w:sz="4" w:space="0" w:color="auto"/>
              <w:right w:val="single" w:sz="4" w:space="0" w:color="auto"/>
            </w:tcBorders>
            <w:shd w:val="clear" w:color="auto" w:fill="auto"/>
            <w:vAlign w:val="center"/>
            <w:hideMark/>
          </w:tcPr>
          <w:p w14:paraId="17E96D7C" w14:textId="77777777" w:rsidR="005E60A5" w:rsidRPr="00306981" w:rsidRDefault="005E60A5" w:rsidP="00DC6B31">
            <w:pPr>
              <w:jc w:val="center"/>
              <w:rPr>
                <w:b/>
                <w:bCs/>
                <w:lang w:val="uk-UA"/>
              </w:rPr>
            </w:pPr>
            <w:proofErr w:type="spellStart"/>
            <w:r w:rsidRPr="00306981">
              <w:rPr>
                <w:b/>
                <w:bCs/>
                <w:lang w:val="uk-UA"/>
              </w:rPr>
              <w:t>Період.рем</w:t>
            </w:r>
            <w:proofErr w:type="spellEnd"/>
            <w:r w:rsidRPr="00306981">
              <w:rPr>
                <w:b/>
                <w:bCs/>
                <w:lang w:val="uk-UA"/>
              </w:rPr>
              <w:t>.</w:t>
            </w:r>
          </w:p>
        </w:tc>
        <w:tc>
          <w:tcPr>
            <w:tcW w:w="2891" w:type="dxa"/>
            <w:gridSpan w:val="2"/>
            <w:tcBorders>
              <w:top w:val="single" w:sz="4" w:space="0" w:color="auto"/>
              <w:left w:val="nil"/>
              <w:bottom w:val="single" w:sz="4" w:space="0" w:color="auto"/>
              <w:right w:val="single" w:sz="4" w:space="0" w:color="auto"/>
            </w:tcBorders>
            <w:shd w:val="clear" w:color="auto" w:fill="auto"/>
            <w:vAlign w:val="center"/>
            <w:hideMark/>
          </w:tcPr>
          <w:p w14:paraId="7119EABC" w14:textId="77777777" w:rsidR="005E60A5" w:rsidRPr="00306981" w:rsidRDefault="005E60A5" w:rsidP="00DC6B31">
            <w:pPr>
              <w:jc w:val="center"/>
              <w:rPr>
                <w:b/>
                <w:bCs/>
                <w:lang w:val="uk-UA"/>
              </w:rPr>
            </w:pPr>
            <w:r w:rsidRPr="00306981">
              <w:rPr>
                <w:b/>
                <w:bCs/>
                <w:lang w:val="uk-UA"/>
              </w:rPr>
              <w:t>Вартість</w:t>
            </w:r>
          </w:p>
        </w:tc>
      </w:tr>
      <w:tr w:rsidR="005E60A5" w:rsidRPr="00306981" w14:paraId="4EFE35BC" w14:textId="77777777" w:rsidTr="00DC6B31">
        <w:trPr>
          <w:trHeight w:val="310"/>
          <w:jc w:val="center"/>
        </w:trPr>
        <w:tc>
          <w:tcPr>
            <w:tcW w:w="1000" w:type="dxa"/>
            <w:vMerge/>
            <w:tcBorders>
              <w:top w:val="single" w:sz="4" w:space="0" w:color="auto"/>
              <w:left w:val="single" w:sz="4" w:space="0" w:color="auto"/>
              <w:bottom w:val="single" w:sz="4" w:space="0" w:color="auto"/>
              <w:right w:val="single" w:sz="4" w:space="0" w:color="auto"/>
            </w:tcBorders>
            <w:vAlign w:val="center"/>
            <w:hideMark/>
          </w:tcPr>
          <w:p w14:paraId="1B756DB7" w14:textId="77777777" w:rsidR="005E60A5" w:rsidRPr="00306981" w:rsidRDefault="005E60A5" w:rsidP="00DC6B31">
            <w:pPr>
              <w:rPr>
                <w:b/>
                <w:bCs/>
                <w:lang w:val="uk-UA"/>
              </w:rPr>
            </w:pPr>
          </w:p>
        </w:tc>
        <w:tc>
          <w:tcPr>
            <w:tcW w:w="1019" w:type="dxa"/>
            <w:vMerge/>
            <w:tcBorders>
              <w:top w:val="single" w:sz="4" w:space="0" w:color="auto"/>
              <w:left w:val="single" w:sz="4" w:space="0" w:color="auto"/>
              <w:bottom w:val="single" w:sz="4" w:space="0" w:color="auto"/>
              <w:right w:val="single" w:sz="4" w:space="0" w:color="auto"/>
            </w:tcBorders>
            <w:vAlign w:val="center"/>
            <w:hideMark/>
          </w:tcPr>
          <w:p w14:paraId="02FEBC08" w14:textId="77777777" w:rsidR="005E60A5" w:rsidRPr="00306981" w:rsidRDefault="005E60A5" w:rsidP="00DC6B31">
            <w:pPr>
              <w:rPr>
                <w:b/>
                <w:bCs/>
                <w:lang w:val="uk-UA"/>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14:paraId="01803B61" w14:textId="77777777" w:rsidR="005E60A5" w:rsidRPr="00306981" w:rsidRDefault="005E60A5" w:rsidP="00DC6B31">
            <w:pPr>
              <w:rPr>
                <w:b/>
                <w:bCs/>
                <w:lang w:val="uk-UA"/>
              </w:rPr>
            </w:pPr>
          </w:p>
        </w:tc>
        <w:tc>
          <w:tcPr>
            <w:tcW w:w="1000" w:type="dxa"/>
            <w:tcBorders>
              <w:top w:val="nil"/>
              <w:left w:val="nil"/>
              <w:bottom w:val="single" w:sz="4" w:space="0" w:color="auto"/>
              <w:right w:val="single" w:sz="4" w:space="0" w:color="auto"/>
            </w:tcBorders>
            <w:shd w:val="clear" w:color="auto" w:fill="auto"/>
            <w:vAlign w:val="center"/>
            <w:hideMark/>
          </w:tcPr>
          <w:p w14:paraId="2F729BC2" w14:textId="77777777" w:rsidR="005E60A5" w:rsidRPr="00306981" w:rsidRDefault="005E60A5" w:rsidP="00DC6B31">
            <w:pPr>
              <w:jc w:val="center"/>
              <w:rPr>
                <w:b/>
                <w:bCs/>
                <w:lang w:val="uk-UA"/>
              </w:rPr>
            </w:pPr>
            <w:r w:rsidRPr="00306981">
              <w:rPr>
                <w:b/>
                <w:bCs/>
                <w:lang w:val="uk-UA"/>
              </w:rPr>
              <w:t>ПР</w:t>
            </w:r>
          </w:p>
        </w:tc>
        <w:tc>
          <w:tcPr>
            <w:tcW w:w="1000" w:type="dxa"/>
            <w:tcBorders>
              <w:top w:val="nil"/>
              <w:left w:val="nil"/>
              <w:bottom w:val="single" w:sz="4" w:space="0" w:color="auto"/>
              <w:right w:val="single" w:sz="4" w:space="0" w:color="auto"/>
            </w:tcBorders>
            <w:shd w:val="clear" w:color="auto" w:fill="auto"/>
            <w:vAlign w:val="center"/>
            <w:hideMark/>
          </w:tcPr>
          <w:p w14:paraId="5ACE2FB2" w14:textId="77777777" w:rsidR="005E60A5" w:rsidRPr="00306981" w:rsidRDefault="005E60A5" w:rsidP="00DC6B31">
            <w:pPr>
              <w:jc w:val="center"/>
              <w:rPr>
                <w:b/>
                <w:bCs/>
                <w:lang w:val="uk-UA"/>
              </w:rPr>
            </w:pPr>
            <w:r w:rsidRPr="00306981">
              <w:rPr>
                <w:b/>
                <w:bCs/>
                <w:lang w:val="uk-UA"/>
              </w:rPr>
              <w:t>КР</w:t>
            </w:r>
          </w:p>
        </w:tc>
        <w:tc>
          <w:tcPr>
            <w:tcW w:w="1371" w:type="dxa"/>
            <w:tcBorders>
              <w:top w:val="nil"/>
              <w:left w:val="nil"/>
              <w:bottom w:val="single" w:sz="4" w:space="0" w:color="auto"/>
              <w:right w:val="single" w:sz="4" w:space="0" w:color="auto"/>
            </w:tcBorders>
            <w:shd w:val="clear" w:color="auto" w:fill="auto"/>
            <w:vAlign w:val="center"/>
            <w:hideMark/>
          </w:tcPr>
          <w:p w14:paraId="33089EA3" w14:textId="77777777" w:rsidR="005E60A5" w:rsidRPr="00306981" w:rsidRDefault="005E60A5" w:rsidP="00DC6B31">
            <w:pPr>
              <w:jc w:val="center"/>
              <w:rPr>
                <w:b/>
                <w:bCs/>
                <w:lang w:val="uk-UA"/>
              </w:rPr>
            </w:pPr>
            <w:proofErr w:type="spellStart"/>
            <w:r w:rsidRPr="00306981">
              <w:rPr>
                <w:b/>
                <w:bCs/>
                <w:lang w:val="uk-UA"/>
              </w:rPr>
              <w:t>Спр</w:t>
            </w:r>
            <w:proofErr w:type="spellEnd"/>
          </w:p>
        </w:tc>
        <w:tc>
          <w:tcPr>
            <w:tcW w:w="1520" w:type="dxa"/>
            <w:tcBorders>
              <w:top w:val="nil"/>
              <w:left w:val="nil"/>
              <w:bottom w:val="single" w:sz="4" w:space="0" w:color="auto"/>
              <w:right w:val="single" w:sz="4" w:space="0" w:color="auto"/>
            </w:tcBorders>
            <w:shd w:val="clear" w:color="auto" w:fill="auto"/>
            <w:vAlign w:val="center"/>
            <w:hideMark/>
          </w:tcPr>
          <w:p w14:paraId="6CBAA2A3" w14:textId="77777777" w:rsidR="005E60A5" w:rsidRPr="00306981" w:rsidRDefault="005E60A5" w:rsidP="00DC6B31">
            <w:pPr>
              <w:jc w:val="center"/>
              <w:rPr>
                <w:b/>
                <w:bCs/>
                <w:lang w:val="uk-UA"/>
              </w:rPr>
            </w:pPr>
            <w:proofErr w:type="spellStart"/>
            <w:r w:rsidRPr="00306981">
              <w:rPr>
                <w:b/>
                <w:bCs/>
                <w:lang w:val="uk-UA"/>
              </w:rPr>
              <w:t>Скр</w:t>
            </w:r>
            <w:proofErr w:type="spellEnd"/>
          </w:p>
        </w:tc>
      </w:tr>
      <w:tr w:rsidR="00CB16F1" w:rsidRPr="00306981" w14:paraId="351D353F"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9604424" w14:textId="6472252E" w:rsidR="00CB16F1" w:rsidRPr="00306981" w:rsidRDefault="00CB16F1" w:rsidP="00CB16F1">
            <w:pPr>
              <w:jc w:val="center"/>
              <w:rPr>
                <w:sz w:val="22"/>
                <w:szCs w:val="22"/>
                <w:lang w:val="uk-UA"/>
              </w:rPr>
            </w:pPr>
            <w:r w:rsidRPr="00306981">
              <w:rPr>
                <w:sz w:val="22"/>
                <w:szCs w:val="22"/>
                <w:lang w:val="uk-UA"/>
              </w:rPr>
              <w:t>1</w:t>
            </w:r>
          </w:p>
        </w:tc>
        <w:tc>
          <w:tcPr>
            <w:tcW w:w="1019" w:type="dxa"/>
            <w:tcBorders>
              <w:top w:val="nil"/>
              <w:left w:val="nil"/>
              <w:bottom w:val="single" w:sz="4" w:space="0" w:color="auto"/>
              <w:right w:val="single" w:sz="4" w:space="0" w:color="auto"/>
            </w:tcBorders>
            <w:shd w:val="clear" w:color="auto" w:fill="auto"/>
            <w:vAlign w:val="center"/>
            <w:hideMark/>
          </w:tcPr>
          <w:p w14:paraId="4D22E08F" w14:textId="1EB3F76A"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4E0DB2BA" w14:textId="741B6810" w:rsidR="00CB16F1" w:rsidRPr="00306981" w:rsidRDefault="00CB16F1" w:rsidP="00CB16F1">
            <w:pPr>
              <w:jc w:val="center"/>
              <w:rPr>
                <w:lang w:val="uk-UA"/>
              </w:rPr>
            </w:pPr>
            <w:r w:rsidRPr="00306981">
              <w:rPr>
                <w:color w:val="000000"/>
                <w:lang w:val="uk-UA"/>
              </w:rPr>
              <w:t>20100039,84</w:t>
            </w:r>
          </w:p>
        </w:tc>
        <w:tc>
          <w:tcPr>
            <w:tcW w:w="1000" w:type="dxa"/>
            <w:tcBorders>
              <w:top w:val="nil"/>
              <w:left w:val="nil"/>
              <w:bottom w:val="single" w:sz="4" w:space="0" w:color="auto"/>
              <w:right w:val="single" w:sz="4" w:space="0" w:color="auto"/>
            </w:tcBorders>
            <w:shd w:val="clear" w:color="auto" w:fill="auto"/>
            <w:vAlign w:val="center"/>
            <w:hideMark/>
          </w:tcPr>
          <w:p w14:paraId="7E8E6F2B" w14:textId="325BCC23"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394BD083" w14:textId="22FFA841"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2C8B103A" w14:textId="596F9123" w:rsidR="00CB16F1" w:rsidRPr="00306981" w:rsidRDefault="00CB16F1" w:rsidP="00CB16F1">
            <w:pPr>
              <w:jc w:val="center"/>
              <w:rPr>
                <w:lang w:val="uk-UA"/>
              </w:rPr>
            </w:pPr>
            <w:r w:rsidRPr="00306981">
              <w:rPr>
                <w:color w:val="000000"/>
                <w:lang w:val="uk-UA"/>
              </w:rPr>
              <w:t>321600,64</w:t>
            </w:r>
          </w:p>
        </w:tc>
        <w:tc>
          <w:tcPr>
            <w:tcW w:w="1520" w:type="dxa"/>
            <w:tcBorders>
              <w:top w:val="nil"/>
              <w:left w:val="nil"/>
              <w:bottom w:val="single" w:sz="4" w:space="0" w:color="auto"/>
              <w:right w:val="single" w:sz="4" w:space="0" w:color="auto"/>
            </w:tcBorders>
            <w:shd w:val="clear" w:color="auto" w:fill="auto"/>
            <w:vAlign w:val="center"/>
            <w:hideMark/>
          </w:tcPr>
          <w:p w14:paraId="6DFA445A" w14:textId="686BAD6A" w:rsidR="00CB16F1" w:rsidRPr="00306981" w:rsidRDefault="00CB16F1" w:rsidP="00CB16F1">
            <w:pPr>
              <w:jc w:val="center"/>
              <w:rPr>
                <w:lang w:val="uk-UA"/>
              </w:rPr>
            </w:pPr>
            <w:r w:rsidRPr="00306981">
              <w:rPr>
                <w:color w:val="000000"/>
                <w:lang w:val="uk-UA"/>
              </w:rPr>
              <w:t>1326602,63</w:t>
            </w:r>
          </w:p>
        </w:tc>
      </w:tr>
      <w:tr w:rsidR="00CB16F1" w:rsidRPr="00306981" w14:paraId="2752F2C1"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C9071CD" w14:textId="4CA6E497" w:rsidR="00CB16F1" w:rsidRPr="00306981" w:rsidRDefault="00CB16F1" w:rsidP="00CB16F1">
            <w:pPr>
              <w:jc w:val="center"/>
              <w:rPr>
                <w:sz w:val="22"/>
                <w:szCs w:val="22"/>
                <w:lang w:val="uk-UA"/>
              </w:rPr>
            </w:pPr>
            <w:r w:rsidRPr="00306981">
              <w:rPr>
                <w:sz w:val="22"/>
                <w:szCs w:val="22"/>
                <w:lang w:val="uk-UA"/>
              </w:rPr>
              <w:t>2</w:t>
            </w:r>
          </w:p>
        </w:tc>
        <w:tc>
          <w:tcPr>
            <w:tcW w:w="1019" w:type="dxa"/>
            <w:tcBorders>
              <w:top w:val="nil"/>
              <w:left w:val="nil"/>
              <w:bottom w:val="single" w:sz="4" w:space="0" w:color="auto"/>
              <w:right w:val="single" w:sz="4" w:space="0" w:color="auto"/>
            </w:tcBorders>
            <w:shd w:val="clear" w:color="auto" w:fill="auto"/>
            <w:vAlign w:val="center"/>
            <w:hideMark/>
          </w:tcPr>
          <w:p w14:paraId="0C6A9CFE" w14:textId="3D72699A"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711575BE" w14:textId="5A29D5E8" w:rsidR="00CB16F1" w:rsidRPr="00306981" w:rsidRDefault="00CB16F1" w:rsidP="00CB16F1">
            <w:pPr>
              <w:jc w:val="center"/>
              <w:rPr>
                <w:lang w:val="uk-UA"/>
              </w:rPr>
            </w:pPr>
            <w:r w:rsidRPr="00306981">
              <w:rPr>
                <w:color w:val="000000"/>
                <w:lang w:val="uk-UA"/>
              </w:rPr>
              <w:t>6192497,30</w:t>
            </w:r>
          </w:p>
        </w:tc>
        <w:tc>
          <w:tcPr>
            <w:tcW w:w="1000" w:type="dxa"/>
            <w:tcBorders>
              <w:top w:val="nil"/>
              <w:left w:val="nil"/>
              <w:bottom w:val="single" w:sz="4" w:space="0" w:color="auto"/>
              <w:right w:val="single" w:sz="4" w:space="0" w:color="auto"/>
            </w:tcBorders>
            <w:shd w:val="clear" w:color="auto" w:fill="auto"/>
            <w:vAlign w:val="center"/>
            <w:hideMark/>
          </w:tcPr>
          <w:p w14:paraId="5F52E013" w14:textId="24FF3908"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096B2208" w14:textId="0120A0A1"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6E053A4F" w14:textId="47969CEC" w:rsidR="00CB16F1" w:rsidRPr="00306981" w:rsidRDefault="00CB16F1" w:rsidP="00CB16F1">
            <w:pPr>
              <w:jc w:val="center"/>
              <w:rPr>
                <w:lang w:val="uk-UA"/>
              </w:rPr>
            </w:pPr>
            <w:r w:rsidRPr="00306981">
              <w:rPr>
                <w:color w:val="000000"/>
                <w:lang w:val="uk-UA"/>
              </w:rPr>
              <w:t>99079,96</w:t>
            </w:r>
          </w:p>
        </w:tc>
        <w:tc>
          <w:tcPr>
            <w:tcW w:w="1520" w:type="dxa"/>
            <w:tcBorders>
              <w:top w:val="nil"/>
              <w:left w:val="nil"/>
              <w:bottom w:val="single" w:sz="4" w:space="0" w:color="auto"/>
              <w:right w:val="single" w:sz="4" w:space="0" w:color="auto"/>
            </w:tcBorders>
            <w:shd w:val="clear" w:color="auto" w:fill="auto"/>
            <w:vAlign w:val="center"/>
            <w:hideMark/>
          </w:tcPr>
          <w:p w14:paraId="599AEBBF" w14:textId="6C9C82D3" w:rsidR="00CB16F1" w:rsidRPr="00306981" w:rsidRDefault="00CB16F1" w:rsidP="00CB16F1">
            <w:pPr>
              <w:jc w:val="center"/>
              <w:rPr>
                <w:lang w:val="uk-UA"/>
              </w:rPr>
            </w:pPr>
            <w:r w:rsidRPr="00306981">
              <w:rPr>
                <w:color w:val="000000"/>
                <w:lang w:val="uk-UA"/>
              </w:rPr>
              <w:t>408704,82</w:t>
            </w:r>
          </w:p>
        </w:tc>
      </w:tr>
      <w:tr w:rsidR="00CB16F1" w:rsidRPr="00306981" w14:paraId="72357554"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4378CF6" w14:textId="6834F803" w:rsidR="00CB16F1" w:rsidRPr="00306981" w:rsidRDefault="00CB16F1" w:rsidP="00CB16F1">
            <w:pPr>
              <w:jc w:val="center"/>
              <w:rPr>
                <w:sz w:val="22"/>
                <w:szCs w:val="22"/>
                <w:lang w:val="uk-UA"/>
              </w:rPr>
            </w:pPr>
            <w:r w:rsidRPr="00306981">
              <w:rPr>
                <w:sz w:val="22"/>
                <w:szCs w:val="22"/>
                <w:lang w:val="uk-UA"/>
              </w:rPr>
              <w:t>3</w:t>
            </w:r>
          </w:p>
        </w:tc>
        <w:tc>
          <w:tcPr>
            <w:tcW w:w="1019" w:type="dxa"/>
            <w:tcBorders>
              <w:top w:val="nil"/>
              <w:left w:val="nil"/>
              <w:bottom w:val="single" w:sz="4" w:space="0" w:color="auto"/>
              <w:right w:val="single" w:sz="4" w:space="0" w:color="auto"/>
            </w:tcBorders>
            <w:shd w:val="clear" w:color="auto" w:fill="auto"/>
            <w:vAlign w:val="center"/>
            <w:hideMark/>
          </w:tcPr>
          <w:p w14:paraId="522791B5" w14:textId="62D56CC1"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530DAC83" w14:textId="6B095DE3" w:rsidR="00CB16F1" w:rsidRPr="00306981" w:rsidRDefault="00CB16F1" w:rsidP="00CB16F1">
            <w:pPr>
              <w:jc w:val="center"/>
              <w:rPr>
                <w:lang w:val="uk-UA"/>
              </w:rPr>
            </w:pPr>
            <w:r w:rsidRPr="00306981">
              <w:rPr>
                <w:color w:val="000000"/>
                <w:lang w:val="uk-UA"/>
              </w:rPr>
              <w:t>19955608,42</w:t>
            </w:r>
          </w:p>
        </w:tc>
        <w:tc>
          <w:tcPr>
            <w:tcW w:w="1000" w:type="dxa"/>
            <w:tcBorders>
              <w:top w:val="nil"/>
              <w:left w:val="nil"/>
              <w:bottom w:val="single" w:sz="4" w:space="0" w:color="auto"/>
              <w:right w:val="single" w:sz="4" w:space="0" w:color="auto"/>
            </w:tcBorders>
            <w:shd w:val="clear" w:color="auto" w:fill="auto"/>
            <w:vAlign w:val="center"/>
            <w:hideMark/>
          </w:tcPr>
          <w:p w14:paraId="4E9FFCAC" w14:textId="4BB95799"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6AAD3F94" w14:textId="773BD3DD"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136CFC97" w14:textId="07791094" w:rsidR="00CB16F1" w:rsidRPr="00306981" w:rsidRDefault="00CB16F1" w:rsidP="00CB16F1">
            <w:pPr>
              <w:jc w:val="center"/>
              <w:rPr>
                <w:lang w:val="uk-UA"/>
              </w:rPr>
            </w:pPr>
            <w:r w:rsidRPr="00306981">
              <w:rPr>
                <w:color w:val="000000"/>
                <w:lang w:val="uk-UA"/>
              </w:rPr>
              <w:t>319289,73</w:t>
            </w:r>
          </w:p>
        </w:tc>
        <w:tc>
          <w:tcPr>
            <w:tcW w:w="1520" w:type="dxa"/>
            <w:tcBorders>
              <w:top w:val="nil"/>
              <w:left w:val="nil"/>
              <w:bottom w:val="single" w:sz="4" w:space="0" w:color="auto"/>
              <w:right w:val="single" w:sz="4" w:space="0" w:color="auto"/>
            </w:tcBorders>
            <w:shd w:val="clear" w:color="auto" w:fill="auto"/>
            <w:vAlign w:val="center"/>
            <w:hideMark/>
          </w:tcPr>
          <w:p w14:paraId="5722EEF1" w14:textId="5507F20C" w:rsidR="00CB16F1" w:rsidRPr="00306981" w:rsidRDefault="00CB16F1" w:rsidP="00CB16F1">
            <w:pPr>
              <w:jc w:val="center"/>
              <w:rPr>
                <w:lang w:val="uk-UA"/>
              </w:rPr>
            </w:pPr>
            <w:r w:rsidRPr="00306981">
              <w:rPr>
                <w:color w:val="000000"/>
                <w:lang w:val="uk-UA"/>
              </w:rPr>
              <w:t>1317070,16</w:t>
            </w:r>
          </w:p>
        </w:tc>
      </w:tr>
      <w:tr w:rsidR="00CB16F1" w:rsidRPr="00306981" w14:paraId="102C16E3"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7E3194C" w14:textId="4990361B" w:rsidR="00CB16F1" w:rsidRPr="00306981" w:rsidRDefault="00CB16F1" w:rsidP="00CB16F1">
            <w:pPr>
              <w:jc w:val="center"/>
              <w:rPr>
                <w:sz w:val="22"/>
                <w:szCs w:val="22"/>
                <w:lang w:val="uk-UA"/>
              </w:rPr>
            </w:pPr>
            <w:r w:rsidRPr="00306981">
              <w:rPr>
                <w:sz w:val="22"/>
                <w:szCs w:val="22"/>
                <w:lang w:val="uk-UA"/>
              </w:rPr>
              <w:t>4</w:t>
            </w:r>
          </w:p>
        </w:tc>
        <w:tc>
          <w:tcPr>
            <w:tcW w:w="1019" w:type="dxa"/>
            <w:tcBorders>
              <w:top w:val="nil"/>
              <w:left w:val="nil"/>
              <w:bottom w:val="single" w:sz="4" w:space="0" w:color="auto"/>
              <w:right w:val="single" w:sz="4" w:space="0" w:color="auto"/>
            </w:tcBorders>
            <w:shd w:val="clear" w:color="auto" w:fill="auto"/>
            <w:vAlign w:val="center"/>
            <w:hideMark/>
          </w:tcPr>
          <w:p w14:paraId="2E4E1CCD" w14:textId="77875BA7"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05B3B40D" w14:textId="48E7C2BA" w:rsidR="00CB16F1" w:rsidRPr="00306981" w:rsidRDefault="00CB16F1" w:rsidP="00CB16F1">
            <w:pPr>
              <w:jc w:val="center"/>
              <w:rPr>
                <w:lang w:val="uk-UA"/>
              </w:rPr>
            </w:pPr>
            <w:r w:rsidRPr="00306981">
              <w:rPr>
                <w:color w:val="000000"/>
                <w:lang w:val="uk-UA"/>
              </w:rPr>
              <w:t>15207425,35</w:t>
            </w:r>
          </w:p>
        </w:tc>
        <w:tc>
          <w:tcPr>
            <w:tcW w:w="1000" w:type="dxa"/>
            <w:tcBorders>
              <w:top w:val="nil"/>
              <w:left w:val="nil"/>
              <w:bottom w:val="single" w:sz="4" w:space="0" w:color="auto"/>
              <w:right w:val="single" w:sz="4" w:space="0" w:color="auto"/>
            </w:tcBorders>
            <w:shd w:val="clear" w:color="auto" w:fill="auto"/>
            <w:vAlign w:val="center"/>
            <w:hideMark/>
          </w:tcPr>
          <w:p w14:paraId="5A0F0673" w14:textId="1B94A90D"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0D775EAB" w14:textId="1CC4A6FA"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37778762" w14:textId="0E7EC1E7" w:rsidR="00CB16F1" w:rsidRPr="00306981" w:rsidRDefault="00CB16F1" w:rsidP="00CB16F1">
            <w:pPr>
              <w:jc w:val="center"/>
              <w:rPr>
                <w:lang w:val="uk-UA"/>
              </w:rPr>
            </w:pPr>
            <w:r w:rsidRPr="00306981">
              <w:rPr>
                <w:color w:val="000000"/>
                <w:lang w:val="uk-UA"/>
              </w:rPr>
              <w:t>243318,81</w:t>
            </w:r>
          </w:p>
        </w:tc>
        <w:tc>
          <w:tcPr>
            <w:tcW w:w="1520" w:type="dxa"/>
            <w:tcBorders>
              <w:top w:val="nil"/>
              <w:left w:val="nil"/>
              <w:bottom w:val="single" w:sz="4" w:space="0" w:color="auto"/>
              <w:right w:val="single" w:sz="4" w:space="0" w:color="auto"/>
            </w:tcBorders>
            <w:shd w:val="clear" w:color="auto" w:fill="auto"/>
            <w:vAlign w:val="center"/>
            <w:hideMark/>
          </w:tcPr>
          <w:p w14:paraId="7F919C74" w14:textId="796886ED" w:rsidR="00CB16F1" w:rsidRPr="00306981" w:rsidRDefault="00CB16F1" w:rsidP="00CB16F1">
            <w:pPr>
              <w:jc w:val="center"/>
              <w:rPr>
                <w:lang w:val="uk-UA"/>
              </w:rPr>
            </w:pPr>
            <w:r w:rsidRPr="00306981">
              <w:rPr>
                <w:color w:val="000000"/>
                <w:lang w:val="uk-UA"/>
              </w:rPr>
              <w:t>1003690,07</w:t>
            </w:r>
          </w:p>
        </w:tc>
      </w:tr>
      <w:tr w:rsidR="00CB16F1" w:rsidRPr="00306981" w14:paraId="1578AC0D"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676C8FA" w14:textId="24C02335" w:rsidR="00CB16F1" w:rsidRPr="00306981" w:rsidRDefault="00CB16F1" w:rsidP="00CB16F1">
            <w:pPr>
              <w:jc w:val="center"/>
              <w:rPr>
                <w:sz w:val="22"/>
                <w:szCs w:val="22"/>
                <w:lang w:val="uk-UA"/>
              </w:rPr>
            </w:pPr>
            <w:r w:rsidRPr="00306981">
              <w:rPr>
                <w:sz w:val="22"/>
                <w:szCs w:val="22"/>
                <w:lang w:val="uk-UA"/>
              </w:rPr>
              <w:t>5</w:t>
            </w:r>
          </w:p>
        </w:tc>
        <w:tc>
          <w:tcPr>
            <w:tcW w:w="1019" w:type="dxa"/>
            <w:tcBorders>
              <w:top w:val="nil"/>
              <w:left w:val="nil"/>
              <w:bottom w:val="single" w:sz="4" w:space="0" w:color="auto"/>
              <w:right w:val="single" w:sz="4" w:space="0" w:color="auto"/>
            </w:tcBorders>
            <w:shd w:val="clear" w:color="auto" w:fill="auto"/>
            <w:vAlign w:val="center"/>
            <w:hideMark/>
          </w:tcPr>
          <w:p w14:paraId="1608CF60" w14:textId="57815AC3"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6B086453" w14:textId="156A32DD" w:rsidR="00CB16F1" w:rsidRPr="00306981" w:rsidRDefault="00CB16F1" w:rsidP="00CB16F1">
            <w:pPr>
              <w:jc w:val="center"/>
              <w:rPr>
                <w:lang w:val="uk-UA"/>
              </w:rPr>
            </w:pPr>
            <w:r w:rsidRPr="00306981">
              <w:rPr>
                <w:color w:val="000000"/>
                <w:lang w:val="uk-UA"/>
              </w:rPr>
              <w:t>9026964,00</w:t>
            </w:r>
          </w:p>
        </w:tc>
        <w:tc>
          <w:tcPr>
            <w:tcW w:w="1000" w:type="dxa"/>
            <w:tcBorders>
              <w:top w:val="nil"/>
              <w:left w:val="nil"/>
              <w:bottom w:val="single" w:sz="4" w:space="0" w:color="auto"/>
              <w:right w:val="single" w:sz="4" w:space="0" w:color="auto"/>
            </w:tcBorders>
            <w:shd w:val="clear" w:color="auto" w:fill="auto"/>
            <w:vAlign w:val="center"/>
            <w:hideMark/>
          </w:tcPr>
          <w:p w14:paraId="3BFDA4CF" w14:textId="4F761E9C"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0CA87F54" w14:textId="557DA895"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37298319" w14:textId="6F71A488" w:rsidR="00CB16F1" w:rsidRPr="00306981" w:rsidRDefault="00CB16F1" w:rsidP="00CB16F1">
            <w:pPr>
              <w:jc w:val="center"/>
              <w:rPr>
                <w:lang w:val="uk-UA"/>
              </w:rPr>
            </w:pPr>
            <w:r w:rsidRPr="00306981">
              <w:rPr>
                <w:color w:val="000000"/>
                <w:lang w:val="uk-UA"/>
              </w:rPr>
              <w:t>144431,42</w:t>
            </w:r>
          </w:p>
        </w:tc>
        <w:tc>
          <w:tcPr>
            <w:tcW w:w="1520" w:type="dxa"/>
            <w:tcBorders>
              <w:top w:val="nil"/>
              <w:left w:val="nil"/>
              <w:bottom w:val="single" w:sz="4" w:space="0" w:color="auto"/>
              <w:right w:val="single" w:sz="4" w:space="0" w:color="auto"/>
            </w:tcBorders>
            <w:shd w:val="clear" w:color="auto" w:fill="auto"/>
            <w:vAlign w:val="center"/>
            <w:hideMark/>
          </w:tcPr>
          <w:p w14:paraId="4E9717CB" w14:textId="2DB8CAD5" w:rsidR="00CB16F1" w:rsidRPr="00306981" w:rsidRDefault="00CB16F1" w:rsidP="00CB16F1">
            <w:pPr>
              <w:jc w:val="center"/>
              <w:rPr>
                <w:lang w:val="uk-UA"/>
              </w:rPr>
            </w:pPr>
            <w:r w:rsidRPr="00306981">
              <w:rPr>
                <w:color w:val="000000"/>
                <w:lang w:val="uk-UA"/>
              </w:rPr>
              <w:t>595779,62</w:t>
            </w:r>
          </w:p>
        </w:tc>
      </w:tr>
      <w:tr w:rsidR="00CB16F1" w:rsidRPr="00306981" w14:paraId="4411A9D4"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16D3860" w14:textId="23F598E3" w:rsidR="00CB16F1" w:rsidRPr="00306981" w:rsidRDefault="00CB16F1" w:rsidP="00CB16F1">
            <w:pPr>
              <w:jc w:val="center"/>
              <w:rPr>
                <w:sz w:val="22"/>
                <w:szCs w:val="22"/>
                <w:lang w:val="uk-UA"/>
              </w:rPr>
            </w:pPr>
            <w:r w:rsidRPr="00306981">
              <w:rPr>
                <w:sz w:val="22"/>
                <w:szCs w:val="22"/>
                <w:lang w:val="uk-UA"/>
              </w:rPr>
              <w:t>6</w:t>
            </w:r>
          </w:p>
        </w:tc>
        <w:tc>
          <w:tcPr>
            <w:tcW w:w="1019" w:type="dxa"/>
            <w:tcBorders>
              <w:top w:val="nil"/>
              <w:left w:val="nil"/>
              <w:bottom w:val="single" w:sz="4" w:space="0" w:color="auto"/>
              <w:right w:val="single" w:sz="4" w:space="0" w:color="auto"/>
            </w:tcBorders>
            <w:shd w:val="clear" w:color="auto" w:fill="auto"/>
            <w:vAlign w:val="center"/>
            <w:hideMark/>
          </w:tcPr>
          <w:p w14:paraId="6618A9EB" w14:textId="61A46819"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5B3B7D8D" w14:textId="0B4E7C45" w:rsidR="00CB16F1" w:rsidRPr="00306981" w:rsidRDefault="00CB16F1" w:rsidP="00CB16F1">
            <w:pPr>
              <w:jc w:val="center"/>
              <w:rPr>
                <w:lang w:val="uk-UA"/>
              </w:rPr>
            </w:pPr>
            <w:r w:rsidRPr="00306981">
              <w:rPr>
                <w:color w:val="000000"/>
                <w:lang w:val="uk-UA"/>
              </w:rPr>
              <w:t>7229595,17</w:t>
            </w:r>
          </w:p>
        </w:tc>
        <w:tc>
          <w:tcPr>
            <w:tcW w:w="1000" w:type="dxa"/>
            <w:tcBorders>
              <w:top w:val="nil"/>
              <w:left w:val="nil"/>
              <w:bottom w:val="single" w:sz="4" w:space="0" w:color="auto"/>
              <w:right w:val="single" w:sz="4" w:space="0" w:color="auto"/>
            </w:tcBorders>
            <w:shd w:val="clear" w:color="auto" w:fill="auto"/>
            <w:vAlign w:val="center"/>
            <w:hideMark/>
          </w:tcPr>
          <w:p w14:paraId="144C7A9E" w14:textId="34B19DF6"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5508C48E" w14:textId="7FB44E0B"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4C696E87" w14:textId="317F7346" w:rsidR="00CB16F1" w:rsidRPr="00306981" w:rsidRDefault="00CB16F1" w:rsidP="00CB16F1">
            <w:pPr>
              <w:jc w:val="center"/>
              <w:rPr>
                <w:lang w:val="uk-UA"/>
              </w:rPr>
            </w:pPr>
            <w:r w:rsidRPr="00306981">
              <w:rPr>
                <w:color w:val="000000"/>
                <w:lang w:val="uk-UA"/>
              </w:rPr>
              <w:t>115673,52</w:t>
            </w:r>
          </w:p>
        </w:tc>
        <w:tc>
          <w:tcPr>
            <w:tcW w:w="1520" w:type="dxa"/>
            <w:tcBorders>
              <w:top w:val="nil"/>
              <w:left w:val="nil"/>
              <w:bottom w:val="single" w:sz="4" w:space="0" w:color="auto"/>
              <w:right w:val="single" w:sz="4" w:space="0" w:color="auto"/>
            </w:tcBorders>
            <w:shd w:val="clear" w:color="auto" w:fill="auto"/>
            <w:vAlign w:val="center"/>
            <w:hideMark/>
          </w:tcPr>
          <w:p w14:paraId="03C1FCF3" w14:textId="29C7C202" w:rsidR="00CB16F1" w:rsidRPr="00306981" w:rsidRDefault="00CB16F1" w:rsidP="00CB16F1">
            <w:pPr>
              <w:jc w:val="center"/>
              <w:rPr>
                <w:lang w:val="uk-UA"/>
              </w:rPr>
            </w:pPr>
            <w:r w:rsidRPr="00306981">
              <w:rPr>
                <w:color w:val="000000"/>
                <w:lang w:val="uk-UA"/>
              </w:rPr>
              <w:t>477153,28</w:t>
            </w:r>
          </w:p>
        </w:tc>
      </w:tr>
      <w:tr w:rsidR="00CB16F1" w:rsidRPr="00306981" w14:paraId="373C6AD2"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4AD02A7" w14:textId="6896183C" w:rsidR="00CB16F1" w:rsidRPr="00306981" w:rsidRDefault="00CB16F1" w:rsidP="00CB16F1">
            <w:pPr>
              <w:jc w:val="center"/>
              <w:rPr>
                <w:sz w:val="22"/>
                <w:szCs w:val="22"/>
                <w:lang w:val="uk-UA"/>
              </w:rPr>
            </w:pPr>
            <w:r w:rsidRPr="00306981">
              <w:rPr>
                <w:sz w:val="22"/>
                <w:szCs w:val="22"/>
                <w:lang w:val="uk-UA"/>
              </w:rPr>
              <w:t>7</w:t>
            </w:r>
          </w:p>
        </w:tc>
        <w:tc>
          <w:tcPr>
            <w:tcW w:w="1019" w:type="dxa"/>
            <w:tcBorders>
              <w:top w:val="nil"/>
              <w:left w:val="nil"/>
              <w:bottom w:val="single" w:sz="4" w:space="0" w:color="auto"/>
              <w:right w:val="single" w:sz="4" w:space="0" w:color="auto"/>
            </w:tcBorders>
            <w:shd w:val="clear" w:color="auto" w:fill="auto"/>
            <w:vAlign w:val="center"/>
            <w:hideMark/>
          </w:tcPr>
          <w:p w14:paraId="2C4BBC4D" w14:textId="098E83DA"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7083A4B8" w14:textId="29BBE9F8" w:rsidR="00CB16F1" w:rsidRPr="00306981" w:rsidRDefault="00CB16F1" w:rsidP="00CB16F1">
            <w:pPr>
              <w:jc w:val="center"/>
              <w:rPr>
                <w:lang w:val="uk-UA"/>
              </w:rPr>
            </w:pPr>
            <w:r w:rsidRPr="00306981">
              <w:rPr>
                <w:color w:val="000000"/>
                <w:lang w:val="uk-UA"/>
              </w:rPr>
              <w:t>5078168,75</w:t>
            </w:r>
          </w:p>
        </w:tc>
        <w:tc>
          <w:tcPr>
            <w:tcW w:w="1000" w:type="dxa"/>
            <w:tcBorders>
              <w:top w:val="nil"/>
              <w:left w:val="nil"/>
              <w:bottom w:val="single" w:sz="4" w:space="0" w:color="auto"/>
              <w:right w:val="single" w:sz="4" w:space="0" w:color="auto"/>
            </w:tcBorders>
            <w:shd w:val="clear" w:color="auto" w:fill="auto"/>
            <w:vAlign w:val="center"/>
            <w:hideMark/>
          </w:tcPr>
          <w:p w14:paraId="05532361" w14:textId="3F17AD9A"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6180EF84" w14:textId="6137BB66"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2A718C65" w14:textId="25129884" w:rsidR="00CB16F1" w:rsidRPr="00306981" w:rsidRDefault="00CB16F1" w:rsidP="00CB16F1">
            <w:pPr>
              <w:jc w:val="center"/>
              <w:rPr>
                <w:lang w:val="uk-UA"/>
              </w:rPr>
            </w:pPr>
            <w:r w:rsidRPr="00306981">
              <w:rPr>
                <w:color w:val="000000"/>
                <w:lang w:val="uk-UA"/>
              </w:rPr>
              <w:t>81250,70</w:t>
            </w:r>
          </w:p>
        </w:tc>
        <w:tc>
          <w:tcPr>
            <w:tcW w:w="1520" w:type="dxa"/>
            <w:tcBorders>
              <w:top w:val="nil"/>
              <w:left w:val="nil"/>
              <w:bottom w:val="single" w:sz="4" w:space="0" w:color="auto"/>
              <w:right w:val="single" w:sz="4" w:space="0" w:color="auto"/>
            </w:tcBorders>
            <w:shd w:val="clear" w:color="auto" w:fill="auto"/>
            <w:vAlign w:val="center"/>
            <w:hideMark/>
          </w:tcPr>
          <w:p w14:paraId="6123D8AE" w14:textId="060E93DC" w:rsidR="00CB16F1" w:rsidRPr="00306981" w:rsidRDefault="00CB16F1" w:rsidP="00CB16F1">
            <w:pPr>
              <w:jc w:val="center"/>
              <w:rPr>
                <w:lang w:val="uk-UA"/>
              </w:rPr>
            </w:pPr>
            <w:r w:rsidRPr="00306981">
              <w:rPr>
                <w:color w:val="000000"/>
                <w:lang w:val="uk-UA"/>
              </w:rPr>
              <w:t>335159,14</w:t>
            </w:r>
          </w:p>
        </w:tc>
      </w:tr>
      <w:tr w:rsidR="00CB16F1" w:rsidRPr="00306981" w14:paraId="28BF6809"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3DACB70" w14:textId="75078DF6" w:rsidR="00CB16F1" w:rsidRPr="00306981" w:rsidRDefault="00CB16F1" w:rsidP="00CB16F1">
            <w:pPr>
              <w:jc w:val="center"/>
              <w:rPr>
                <w:sz w:val="22"/>
                <w:szCs w:val="22"/>
                <w:lang w:val="uk-UA"/>
              </w:rPr>
            </w:pPr>
            <w:r w:rsidRPr="00306981">
              <w:rPr>
                <w:sz w:val="22"/>
                <w:szCs w:val="22"/>
                <w:lang w:val="uk-UA"/>
              </w:rPr>
              <w:t>8</w:t>
            </w:r>
          </w:p>
        </w:tc>
        <w:tc>
          <w:tcPr>
            <w:tcW w:w="1019" w:type="dxa"/>
            <w:tcBorders>
              <w:top w:val="nil"/>
              <w:left w:val="nil"/>
              <w:bottom w:val="single" w:sz="4" w:space="0" w:color="auto"/>
              <w:right w:val="single" w:sz="4" w:space="0" w:color="auto"/>
            </w:tcBorders>
            <w:shd w:val="clear" w:color="auto" w:fill="auto"/>
            <w:vAlign w:val="center"/>
            <w:hideMark/>
          </w:tcPr>
          <w:p w14:paraId="1BBB56AA" w14:textId="0C932B19"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7CF87C77" w14:textId="7EDFEF43" w:rsidR="00CB16F1" w:rsidRPr="00306981" w:rsidRDefault="00CB16F1" w:rsidP="00CB16F1">
            <w:pPr>
              <w:jc w:val="center"/>
              <w:rPr>
                <w:lang w:val="uk-UA"/>
              </w:rPr>
            </w:pPr>
            <w:r w:rsidRPr="00306981">
              <w:rPr>
                <w:color w:val="000000"/>
                <w:lang w:val="uk-UA"/>
              </w:rPr>
              <w:t>8166393,43</w:t>
            </w:r>
          </w:p>
        </w:tc>
        <w:tc>
          <w:tcPr>
            <w:tcW w:w="1000" w:type="dxa"/>
            <w:tcBorders>
              <w:top w:val="nil"/>
              <w:left w:val="nil"/>
              <w:bottom w:val="single" w:sz="4" w:space="0" w:color="auto"/>
              <w:right w:val="single" w:sz="4" w:space="0" w:color="auto"/>
            </w:tcBorders>
            <w:shd w:val="clear" w:color="auto" w:fill="auto"/>
            <w:vAlign w:val="center"/>
            <w:hideMark/>
          </w:tcPr>
          <w:p w14:paraId="63CBD0B9" w14:textId="1DFA696C"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1D132DD7" w14:textId="02E86E07"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03D2426A" w14:textId="6E2C64E2" w:rsidR="00CB16F1" w:rsidRPr="00306981" w:rsidRDefault="00CB16F1" w:rsidP="00CB16F1">
            <w:pPr>
              <w:jc w:val="center"/>
              <w:rPr>
                <w:lang w:val="uk-UA"/>
              </w:rPr>
            </w:pPr>
            <w:r w:rsidRPr="00306981">
              <w:rPr>
                <w:color w:val="000000"/>
                <w:lang w:val="uk-UA"/>
              </w:rPr>
              <w:t>130662,29</w:t>
            </w:r>
          </w:p>
        </w:tc>
        <w:tc>
          <w:tcPr>
            <w:tcW w:w="1520" w:type="dxa"/>
            <w:tcBorders>
              <w:top w:val="nil"/>
              <w:left w:val="nil"/>
              <w:bottom w:val="single" w:sz="4" w:space="0" w:color="auto"/>
              <w:right w:val="single" w:sz="4" w:space="0" w:color="auto"/>
            </w:tcBorders>
            <w:shd w:val="clear" w:color="auto" w:fill="auto"/>
            <w:vAlign w:val="center"/>
            <w:hideMark/>
          </w:tcPr>
          <w:p w14:paraId="344A7D8D" w14:textId="517CDAC5" w:rsidR="00CB16F1" w:rsidRPr="00306981" w:rsidRDefault="00CB16F1" w:rsidP="00CB16F1">
            <w:pPr>
              <w:jc w:val="center"/>
              <w:rPr>
                <w:lang w:val="uk-UA"/>
              </w:rPr>
            </w:pPr>
            <w:r w:rsidRPr="00306981">
              <w:rPr>
                <w:color w:val="000000"/>
                <w:lang w:val="uk-UA"/>
              </w:rPr>
              <w:t>538981,97</w:t>
            </w:r>
          </w:p>
        </w:tc>
      </w:tr>
      <w:tr w:rsidR="00CB16F1" w:rsidRPr="00306981" w14:paraId="56429D24"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206E4A1" w14:textId="146593FF" w:rsidR="00CB16F1" w:rsidRPr="00306981" w:rsidRDefault="00CB16F1" w:rsidP="00CB16F1">
            <w:pPr>
              <w:jc w:val="center"/>
              <w:rPr>
                <w:sz w:val="22"/>
                <w:szCs w:val="22"/>
                <w:lang w:val="uk-UA"/>
              </w:rPr>
            </w:pPr>
            <w:r w:rsidRPr="00306981">
              <w:rPr>
                <w:sz w:val="22"/>
                <w:szCs w:val="22"/>
                <w:lang w:val="uk-UA"/>
              </w:rPr>
              <w:t>9</w:t>
            </w:r>
          </w:p>
        </w:tc>
        <w:tc>
          <w:tcPr>
            <w:tcW w:w="1019" w:type="dxa"/>
            <w:tcBorders>
              <w:top w:val="nil"/>
              <w:left w:val="nil"/>
              <w:bottom w:val="single" w:sz="4" w:space="0" w:color="auto"/>
              <w:right w:val="single" w:sz="4" w:space="0" w:color="auto"/>
            </w:tcBorders>
            <w:shd w:val="clear" w:color="auto" w:fill="auto"/>
            <w:vAlign w:val="center"/>
            <w:hideMark/>
          </w:tcPr>
          <w:p w14:paraId="6D7DD9A4" w14:textId="39B8F587"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10134AAA" w14:textId="06EB8BCE" w:rsidR="00CB16F1" w:rsidRPr="00306981" w:rsidRDefault="00CB16F1" w:rsidP="00CB16F1">
            <w:pPr>
              <w:jc w:val="center"/>
              <w:rPr>
                <w:lang w:val="uk-UA"/>
              </w:rPr>
            </w:pPr>
            <w:r w:rsidRPr="00306981">
              <w:rPr>
                <w:color w:val="000000"/>
                <w:lang w:val="uk-UA"/>
              </w:rPr>
              <w:t>8928670,39</w:t>
            </w:r>
          </w:p>
        </w:tc>
        <w:tc>
          <w:tcPr>
            <w:tcW w:w="1000" w:type="dxa"/>
            <w:tcBorders>
              <w:top w:val="nil"/>
              <w:left w:val="nil"/>
              <w:bottom w:val="single" w:sz="4" w:space="0" w:color="auto"/>
              <w:right w:val="single" w:sz="4" w:space="0" w:color="auto"/>
            </w:tcBorders>
            <w:shd w:val="clear" w:color="auto" w:fill="auto"/>
            <w:vAlign w:val="center"/>
            <w:hideMark/>
          </w:tcPr>
          <w:p w14:paraId="4F240664" w14:textId="7DAEBEA2"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341611BB" w14:textId="71918FEF"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4DB2FFE2" w14:textId="09E35DF3" w:rsidR="00CB16F1" w:rsidRPr="00306981" w:rsidRDefault="00CB16F1" w:rsidP="00CB16F1">
            <w:pPr>
              <w:jc w:val="center"/>
              <w:rPr>
                <w:lang w:val="uk-UA"/>
              </w:rPr>
            </w:pPr>
            <w:r w:rsidRPr="00306981">
              <w:rPr>
                <w:color w:val="000000"/>
                <w:lang w:val="uk-UA"/>
              </w:rPr>
              <w:t>142858,73</w:t>
            </w:r>
          </w:p>
        </w:tc>
        <w:tc>
          <w:tcPr>
            <w:tcW w:w="1520" w:type="dxa"/>
            <w:tcBorders>
              <w:top w:val="nil"/>
              <w:left w:val="nil"/>
              <w:bottom w:val="single" w:sz="4" w:space="0" w:color="auto"/>
              <w:right w:val="single" w:sz="4" w:space="0" w:color="auto"/>
            </w:tcBorders>
            <w:shd w:val="clear" w:color="auto" w:fill="auto"/>
            <w:vAlign w:val="center"/>
            <w:hideMark/>
          </w:tcPr>
          <w:p w14:paraId="670F6FD8" w14:textId="4BACA70E" w:rsidR="00CB16F1" w:rsidRPr="00306981" w:rsidRDefault="00CB16F1" w:rsidP="00CB16F1">
            <w:pPr>
              <w:jc w:val="center"/>
              <w:rPr>
                <w:lang w:val="uk-UA"/>
              </w:rPr>
            </w:pPr>
            <w:r w:rsidRPr="00306981">
              <w:rPr>
                <w:color w:val="000000"/>
                <w:lang w:val="uk-UA"/>
              </w:rPr>
              <w:t>589292,25</w:t>
            </w:r>
          </w:p>
        </w:tc>
      </w:tr>
      <w:tr w:rsidR="00CB16F1" w:rsidRPr="00306981" w14:paraId="7943AD23"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4934897" w14:textId="252D3EB3" w:rsidR="00CB16F1" w:rsidRPr="00306981" w:rsidRDefault="00CB16F1" w:rsidP="00CB16F1">
            <w:pPr>
              <w:jc w:val="center"/>
              <w:rPr>
                <w:sz w:val="22"/>
                <w:szCs w:val="22"/>
                <w:lang w:val="uk-UA"/>
              </w:rPr>
            </w:pPr>
            <w:r w:rsidRPr="00306981">
              <w:rPr>
                <w:sz w:val="22"/>
                <w:szCs w:val="22"/>
                <w:lang w:val="uk-UA"/>
              </w:rPr>
              <w:t>10</w:t>
            </w:r>
          </w:p>
        </w:tc>
        <w:tc>
          <w:tcPr>
            <w:tcW w:w="1019" w:type="dxa"/>
            <w:tcBorders>
              <w:top w:val="nil"/>
              <w:left w:val="nil"/>
              <w:bottom w:val="single" w:sz="4" w:space="0" w:color="auto"/>
              <w:right w:val="single" w:sz="4" w:space="0" w:color="auto"/>
            </w:tcBorders>
            <w:shd w:val="clear" w:color="auto" w:fill="auto"/>
            <w:vAlign w:val="center"/>
            <w:hideMark/>
          </w:tcPr>
          <w:p w14:paraId="3154B2E1" w14:textId="31AB2B84"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195F3C67" w14:textId="404C0636" w:rsidR="00CB16F1" w:rsidRPr="00306981" w:rsidRDefault="00CB16F1" w:rsidP="00CB16F1">
            <w:pPr>
              <w:jc w:val="center"/>
              <w:rPr>
                <w:lang w:val="uk-UA"/>
              </w:rPr>
            </w:pPr>
            <w:r w:rsidRPr="00306981">
              <w:rPr>
                <w:color w:val="000000"/>
                <w:lang w:val="uk-UA"/>
              </w:rPr>
              <w:t>8415136,44</w:t>
            </w:r>
          </w:p>
        </w:tc>
        <w:tc>
          <w:tcPr>
            <w:tcW w:w="1000" w:type="dxa"/>
            <w:tcBorders>
              <w:top w:val="nil"/>
              <w:left w:val="nil"/>
              <w:bottom w:val="single" w:sz="4" w:space="0" w:color="auto"/>
              <w:right w:val="single" w:sz="4" w:space="0" w:color="auto"/>
            </w:tcBorders>
            <w:shd w:val="clear" w:color="auto" w:fill="auto"/>
            <w:vAlign w:val="center"/>
            <w:hideMark/>
          </w:tcPr>
          <w:p w14:paraId="759D0D03" w14:textId="254DC9C7"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250924E0" w14:textId="7CDA3F4C"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6AD877B8" w14:textId="39CF345D" w:rsidR="00CB16F1" w:rsidRPr="00306981" w:rsidRDefault="00CB16F1" w:rsidP="00CB16F1">
            <w:pPr>
              <w:jc w:val="center"/>
              <w:rPr>
                <w:lang w:val="uk-UA"/>
              </w:rPr>
            </w:pPr>
            <w:r w:rsidRPr="00306981">
              <w:rPr>
                <w:color w:val="000000"/>
                <w:lang w:val="uk-UA"/>
              </w:rPr>
              <w:t>134642,18</w:t>
            </w:r>
          </w:p>
        </w:tc>
        <w:tc>
          <w:tcPr>
            <w:tcW w:w="1520" w:type="dxa"/>
            <w:tcBorders>
              <w:top w:val="nil"/>
              <w:left w:val="nil"/>
              <w:bottom w:val="single" w:sz="4" w:space="0" w:color="auto"/>
              <w:right w:val="single" w:sz="4" w:space="0" w:color="auto"/>
            </w:tcBorders>
            <w:shd w:val="clear" w:color="auto" w:fill="auto"/>
            <w:vAlign w:val="center"/>
            <w:hideMark/>
          </w:tcPr>
          <w:p w14:paraId="0D75BF97" w14:textId="1500995D" w:rsidR="00CB16F1" w:rsidRPr="00306981" w:rsidRDefault="00CB16F1" w:rsidP="00CB16F1">
            <w:pPr>
              <w:jc w:val="center"/>
              <w:rPr>
                <w:lang w:val="uk-UA"/>
              </w:rPr>
            </w:pPr>
            <w:r w:rsidRPr="00306981">
              <w:rPr>
                <w:color w:val="000000"/>
                <w:lang w:val="uk-UA"/>
              </w:rPr>
              <w:t>555399,01</w:t>
            </w:r>
          </w:p>
        </w:tc>
      </w:tr>
      <w:tr w:rsidR="00CB16F1" w:rsidRPr="00306981" w14:paraId="63F984E3"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4561B24" w14:textId="7DC7CF7B" w:rsidR="00CB16F1" w:rsidRPr="00306981" w:rsidRDefault="00CB16F1" w:rsidP="00CB16F1">
            <w:pPr>
              <w:jc w:val="center"/>
              <w:rPr>
                <w:sz w:val="22"/>
                <w:szCs w:val="22"/>
                <w:lang w:val="uk-UA"/>
              </w:rPr>
            </w:pPr>
            <w:r w:rsidRPr="00306981">
              <w:rPr>
                <w:sz w:val="22"/>
                <w:szCs w:val="22"/>
                <w:lang w:val="uk-UA"/>
              </w:rPr>
              <w:t>11</w:t>
            </w:r>
          </w:p>
        </w:tc>
        <w:tc>
          <w:tcPr>
            <w:tcW w:w="1019" w:type="dxa"/>
            <w:tcBorders>
              <w:top w:val="nil"/>
              <w:left w:val="nil"/>
              <w:bottom w:val="single" w:sz="4" w:space="0" w:color="auto"/>
              <w:right w:val="single" w:sz="4" w:space="0" w:color="auto"/>
            </w:tcBorders>
            <w:shd w:val="clear" w:color="auto" w:fill="auto"/>
            <w:vAlign w:val="center"/>
            <w:hideMark/>
          </w:tcPr>
          <w:p w14:paraId="665BFEA1" w14:textId="57F2A401"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72445C6C" w14:textId="6BD144A0" w:rsidR="00CB16F1" w:rsidRPr="00306981" w:rsidRDefault="00CB16F1" w:rsidP="00CB16F1">
            <w:pPr>
              <w:jc w:val="center"/>
              <w:rPr>
                <w:lang w:val="uk-UA"/>
              </w:rPr>
            </w:pPr>
            <w:r w:rsidRPr="00306981">
              <w:rPr>
                <w:color w:val="000000"/>
                <w:lang w:val="uk-UA"/>
              </w:rPr>
              <w:t>47401590,96</w:t>
            </w:r>
          </w:p>
        </w:tc>
        <w:tc>
          <w:tcPr>
            <w:tcW w:w="1000" w:type="dxa"/>
            <w:tcBorders>
              <w:top w:val="nil"/>
              <w:left w:val="nil"/>
              <w:bottom w:val="single" w:sz="4" w:space="0" w:color="auto"/>
              <w:right w:val="single" w:sz="4" w:space="0" w:color="auto"/>
            </w:tcBorders>
            <w:shd w:val="clear" w:color="auto" w:fill="auto"/>
            <w:vAlign w:val="center"/>
            <w:hideMark/>
          </w:tcPr>
          <w:p w14:paraId="439A97B1" w14:textId="55EA6C7D"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1CBA2FE7" w14:textId="406436D4"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2DCC7926" w14:textId="6CE5206E" w:rsidR="00CB16F1" w:rsidRPr="00306981" w:rsidRDefault="00CB16F1" w:rsidP="00CB16F1">
            <w:pPr>
              <w:jc w:val="center"/>
              <w:rPr>
                <w:lang w:val="uk-UA"/>
              </w:rPr>
            </w:pPr>
            <w:r w:rsidRPr="00306981">
              <w:rPr>
                <w:color w:val="000000"/>
                <w:lang w:val="uk-UA"/>
              </w:rPr>
              <w:t>758425,46</w:t>
            </w:r>
          </w:p>
        </w:tc>
        <w:tc>
          <w:tcPr>
            <w:tcW w:w="1520" w:type="dxa"/>
            <w:tcBorders>
              <w:top w:val="nil"/>
              <w:left w:val="nil"/>
              <w:bottom w:val="single" w:sz="4" w:space="0" w:color="auto"/>
              <w:right w:val="single" w:sz="4" w:space="0" w:color="auto"/>
            </w:tcBorders>
            <w:shd w:val="clear" w:color="auto" w:fill="auto"/>
            <w:vAlign w:val="center"/>
            <w:hideMark/>
          </w:tcPr>
          <w:p w14:paraId="1850848B" w14:textId="598CD8E9" w:rsidR="00CB16F1" w:rsidRPr="00306981" w:rsidRDefault="00CB16F1" w:rsidP="00CB16F1">
            <w:pPr>
              <w:jc w:val="center"/>
              <w:rPr>
                <w:lang w:val="uk-UA"/>
              </w:rPr>
            </w:pPr>
            <w:r w:rsidRPr="00306981">
              <w:rPr>
                <w:color w:val="000000"/>
                <w:lang w:val="uk-UA"/>
              </w:rPr>
              <w:t>3128505,00</w:t>
            </w:r>
          </w:p>
        </w:tc>
      </w:tr>
      <w:tr w:rsidR="00CB16F1" w:rsidRPr="00306981" w14:paraId="624BA5F6"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66BE1BC" w14:textId="04B65D33" w:rsidR="00CB16F1" w:rsidRPr="00306981" w:rsidRDefault="00CB16F1" w:rsidP="00CB16F1">
            <w:pPr>
              <w:jc w:val="center"/>
              <w:rPr>
                <w:sz w:val="22"/>
                <w:szCs w:val="22"/>
                <w:lang w:val="uk-UA"/>
              </w:rPr>
            </w:pPr>
            <w:r w:rsidRPr="00306981">
              <w:rPr>
                <w:sz w:val="22"/>
                <w:szCs w:val="22"/>
                <w:lang w:val="uk-UA"/>
              </w:rPr>
              <w:lastRenderedPageBreak/>
              <w:t>12</w:t>
            </w:r>
          </w:p>
        </w:tc>
        <w:tc>
          <w:tcPr>
            <w:tcW w:w="1019" w:type="dxa"/>
            <w:tcBorders>
              <w:top w:val="nil"/>
              <w:left w:val="nil"/>
              <w:bottom w:val="single" w:sz="4" w:space="0" w:color="auto"/>
              <w:right w:val="single" w:sz="4" w:space="0" w:color="auto"/>
            </w:tcBorders>
            <w:shd w:val="clear" w:color="auto" w:fill="auto"/>
            <w:vAlign w:val="center"/>
            <w:hideMark/>
          </w:tcPr>
          <w:p w14:paraId="23BFF15E" w14:textId="2D8FE999"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159B7798" w14:textId="230DD862" w:rsidR="00CB16F1" w:rsidRPr="00306981" w:rsidRDefault="00CB16F1" w:rsidP="00CB16F1">
            <w:pPr>
              <w:jc w:val="center"/>
              <w:rPr>
                <w:lang w:val="uk-UA"/>
              </w:rPr>
            </w:pPr>
            <w:r w:rsidRPr="00306981">
              <w:rPr>
                <w:color w:val="000000"/>
                <w:lang w:val="uk-UA"/>
              </w:rPr>
              <w:t>17187339,46</w:t>
            </w:r>
          </w:p>
        </w:tc>
        <w:tc>
          <w:tcPr>
            <w:tcW w:w="1000" w:type="dxa"/>
            <w:tcBorders>
              <w:top w:val="nil"/>
              <w:left w:val="nil"/>
              <w:bottom w:val="single" w:sz="4" w:space="0" w:color="auto"/>
              <w:right w:val="single" w:sz="4" w:space="0" w:color="auto"/>
            </w:tcBorders>
            <w:shd w:val="clear" w:color="auto" w:fill="auto"/>
            <w:vAlign w:val="center"/>
            <w:hideMark/>
          </w:tcPr>
          <w:p w14:paraId="0847D0E6" w14:textId="6C5BB0CE"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4625B064" w14:textId="0EAFCADE"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2EECC5F2" w14:textId="5534DE5B" w:rsidR="00CB16F1" w:rsidRPr="00306981" w:rsidRDefault="00CB16F1" w:rsidP="00CB16F1">
            <w:pPr>
              <w:jc w:val="center"/>
              <w:rPr>
                <w:lang w:val="uk-UA"/>
              </w:rPr>
            </w:pPr>
            <w:r w:rsidRPr="00306981">
              <w:rPr>
                <w:color w:val="000000"/>
                <w:lang w:val="uk-UA"/>
              </w:rPr>
              <w:t>274997,43</w:t>
            </w:r>
          </w:p>
        </w:tc>
        <w:tc>
          <w:tcPr>
            <w:tcW w:w="1520" w:type="dxa"/>
            <w:tcBorders>
              <w:top w:val="nil"/>
              <w:left w:val="nil"/>
              <w:bottom w:val="single" w:sz="4" w:space="0" w:color="auto"/>
              <w:right w:val="single" w:sz="4" w:space="0" w:color="auto"/>
            </w:tcBorders>
            <w:shd w:val="clear" w:color="auto" w:fill="auto"/>
            <w:vAlign w:val="center"/>
            <w:hideMark/>
          </w:tcPr>
          <w:p w14:paraId="4C7291AE" w14:textId="722308C9" w:rsidR="00CB16F1" w:rsidRPr="00306981" w:rsidRDefault="00CB16F1" w:rsidP="00CB16F1">
            <w:pPr>
              <w:jc w:val="center"/>
              <w:rPr>
                <w:lang w:val="uk-UA"/>
              </w:rPr>
            </w:pPr>
            <w:r w:rsidRPr="00306981">
              <w:rPr>
                <w:color w:val="000000"/>
                <w:lang w:val="uk-UA"/>
              </w:rPr>
              <w:t>1134364,40</w:t>
            </w:r>
          </w:p>
        </w:tc>
      </w:tr>
      <w:tr w:rsidR="00CB16F1" w:rsidRPr="00306981" w14:paraId="4499D6E8"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B2AC1D6" w14:textId="50812186" w:rsidR="00CB16F1" w:rsidRPr="00306981" w:rsidRDefault="00CB16F1" w:rsidP="00CB16F1">
            <w:pPr>
              <w:jc w:val="center"/>
              <w:rPr>
                <w:sz w:val="22"/>
                <w:szCs w:val="22"/>
                <w:lang w:val="uk-UA"/>
              </w:rPr>
            </w:pPr>
            <w:r w:rsidRPr="00306981">
              <w:rPr>
                <w:sz w:val="22"/>
                <w:szCs w:val="22"/>
                <w:lang w:val="uk-UA"/>
              </w:rPr>
              <w:t>13</w:t>
            </w:r>
          </w:p>
        </w:tc>
        <w:tc>
          <w:tcPr>
            <w:tcW w:w="1019" w:type="dxa"/>
            <w:tcBorders>
              <w:top w:val="nil"/>
              <w:left w:val="nil"/>
              <w:bottom w:val="single" w:sz="4" w:space="0" w:color="auto"/>
              <w:right w:val="single" w:sz="4" w:space="0" w:color="auto"/>
            </w:tcBorders>
            <w:shd w:val="clear" w:color="auto" w:fill="auto"/>
            <w:vAlign w:val="center"/>
            <w:hideMark/>
          </w:tcPr>
          <w:p w14:paraId="025ADEB3" w14:textId="02D7C2BE"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731E3617" w14:textId="59D6A752" w:rsidR="00CB16F1" w:rsidRPr="00306981" w:rsidRDefault="00CB16F1" w:rsidP="00CB16F1">
            <w:pPr>
              <w:jc w:val="center"/>
              <w:rPr>
                <w:lang w:val="uk-UA"/>
              </w:rPr>
            </w:pPr>
            <w:r w:rsidRPr="00306981">
              <w:rPr>
                <w:color w:val="000000"/>
                <w:lang w:val="uk-UA"/>
              </w:rPr>
              <w:t>4321909,76</w:t>
            </w:r>
          </w:p>
        </w:tc>
        <w:tc>
          <w:tcPr>
            <w:tcW w:w="1000" w:type="dxa"/>
            <w:tcBorders>
              <w:top w:val="nil"/>
              <w:left w:val="nil"/>
              <w:bottom w:val="single" w:sz="4" w:space="0" w:color="auto"/>
              <w:right w:val="single" w:sz="4" w:space="0" w:color="auto"/>
            </w:tcBorders>
            <w:shd w:val="clear" w:color="auto" w:fill="auto"/>
            <w:vAlign w:val="center"/>
            <w:hideMark/>
          </w:tcPr>
          <w:p w14:paraId="690E11FB" w14:textId="49B18F25"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5BD4C43E" w14:textId="4E8A21CB"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0C79543F" w14:textId="2D4E5F1C" w:rsidR="00CB16F1" w:rsidRPr="00306981" w:rsidRDefault="00CB16F1" w:rsidP="00CB16F1">
            <w:pPr>
              <w:jc w:val="center"/>
              <w:rPr>
                <w:lang w:val="uk-UA"/>
              </w:rPr>
            </w:pPr>
            <w:r w:rsidRPr="00306981">
              <w:rPr>
                <w:color w:val="000000"/>
                <w:lang w:val="uk-UA"/>
              </w:rPr>
              <w:t>69150,56</w:t>
            </w:r>
          </w:p>
        </w:tc>
        <w:tc>
          <w:tcPr>
            <w:tcW w:w="1520" w:type="dxa"/>
            <w:tcBorders>
              <w:top w:val="nil"/>
              <w:left w:val="nil"/>
              <w:bottom w:val="single" w:sz="4" w:space="0" w:color="auto"/>
              <w:right w:val="single" w:sz="4" w:space="0" w:color="auto"/>
            </w:tcBorders>
            <w:shd w:val="clear" w:color="auto" w:fill="auto"/>
            <w:vAlign w:val="center"/>
            <w:hideMark/>
          </w:tcPr>
          <w:p w14:paraId="25A1A092" w14:textId="451755C4" w:rsidR="00CB16F1" w:rsidRPr="00306981" w:rsidRDefault="00CB16F1" w:rsidP="00CB16F1">
            <w:pPr>
              <w:jc w:val="center"/>
              <w:rPr>
                <w:lang w:val="uk-UA"/>
              </w:rPr>
            </w:pPr>
            <w:r w:rsidRPr="00306981">
              <w:rPr>
                <w:color w:val="000000"/>
                <w:lang w:val="uk-UA"/>
              </w:rPr>
              <w:t>285246,04</w:t>
            </w:r>
          </w:p>
        </w:tc>
      </w:tr>
      <w:tr w:rsidR="00CB16F1" w:rsidRPr="00306981" w14:paraId="2F78B0A5"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CD66243" w14:textId="2169AF9E" w:rsidR="00CB16F1" w:rsidRPr="00306981" w:rsidRDefault="00CB16F1" w:rsidP="00CB16F1">
            <w:pPr>
              <w:jc w:val="center"/>
              <w:rPr>
                <w:sz w:val="22"/>
                <w:szCs w:val="22"/>
                <w:lang w:val="uk-UA"/>
              </w:rPr>
            </w:pPr>
            <w:r w:rsidRPr="00306981">
              <w:rPr>
                <w:sz w:val="22"/>
                <w:szCs w:val="22"/>
                <w:lang w:val="uk-UA"/>
              </w:rPr>
              <w:t>14</w:t>
            </w:r>
          </w:p>
        </w:tc>
        <w:tc>
          <w:tcPr>
            <w:tcW w:w="1019" w:type="dxa"/>
            <w:tcBorders>
              <w:top w:val="nil"/>
              <w:left w:val="nil"/>
              <w:bottom w:val="single" w:sz="4" w:space="0" w:color="auto"/>
              <w:right w:val="single" w:sz="4" w:space="0" w:color="auto"/>
            </w:tcBorders>
            <w:shd w:val="clear" w:color="auto" w:fill="auto"/>
            <w:vAlign w:val="center"/>
            <w:hideMark/>
          </w:tcPr>
          <w:p w14:paraId="27849855" w14:textId="362AEC7D"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24D4AF40" w14:textId="70CDDF3B" w:rsidR="00CB16F1" w:rsidRPr="00306981" w:rsidRDefault="00CB16F1" w:rsidP="00CB16F1">
            <w:pPr>
              <w:jc w:val="center"/>
              <w:rPr>
                <w:lang w:val="uk-UA"/>
              </w:rPr>
            </w:pPr>
            <w:r w:rsidRPr="00306981">
              <w:rPr>
                <w:color w:val="000000"/>
                <w:lang w:val="uk-UA"/>
              </w:rPr>
              <w:t>5729113,15</w:t>
            </w:r>
          </w:p>
        </w:tc>
        <w:tc>
          <w:tcPr>
            <w:tcW w:w="1000" w:type="dxa"/>
            <w:tcBorders>
              <w:top w:val="nil"/>
              <w:left w:val="nil"/>
              <w:bottom w:val="single" w:sz="4" w:space="0" w:color="auto"/>
              <w:right w:val="single" w:sz="4" w:space="0" w:color="auto"/>
            </w:tcBorders>
            <w:shd w:val="clear" w:color="auto" w:fill="auto"/>
            <w:vAlign w:val="center"/>
            <w:hideMark/>
          </w:tcPr>
          <w:p w14:paraId="0E53F0D6" w14:textId="1EAD4354"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454AF944" w14:textId="3428C5E2"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68497008" w14:textId="70EFAC6E" w:rsidR="00CB16F1" w:rsidRPr="00306981" w:rsidRDefault="00CB16F1" w:rsidP="00CB16F1">
            <w:pPr>
              <w:jc w:val="center"/>
              <w:rPr>
                <w:lang w:val="uk-UA"/>
              </w:rPr>
            </w:pPr>
            <w:r w:rsidRPr="00306981">
              <w:rPr>
                <w:color w:val="000000"/>
                <w:lang w:val="uk-UA"/>
              </w:rPr>
              <w:t>91665,81</w:t>
            </w:r>
          </w:p>
        </w:tc>
        <w:tc>
          <w:tcPr>
            <w:tcW w:w="1520" w:type="dxa"/>
            <w:tcBorders>
              <w:top w:val="nil"/>
              <w:left w:val="nil"/>
              <w:bottom w:val="single" w:sz="4" w:space="0" w:color="auto"/>
              <w:right w:val="single" w:sz="4" w:space="0" w:color="auto"/>
            </w:tcBorders>
            <w:shd w:val="clear" w:color="auto" w:fill="auto"/>
            <w:vAlign w:val="center"/>
            <w:hideMark/>
          </w:tcPr>
          <w:p w14:paraId="645BC3F0" w14:textId="45168F21" w:rsidR="00CB16F1" w:rsidRPr="00306981" w:rsidRDefault="00CB16F1" w:rsidP="00CB16F1">
            <w:pPr>
              <w:jc w:val="center"/>
              <w:rPr>
                <w:lang w:val="uk-UA"/>
              </w:rPr>
            </w:pPr>
            <w:r w:rsidRPr="00306981">
              <w:rPr>
                <w:color w:val="000000"/>
                <w:lang w:val="uk-UA"/>
              </w:rPr>
              <w:t>378121,47</w:t>
            </w:r>
          </w:p>
        </w:tc>
      </w:tr>
      <w:tr w:rsidR="00CB16F1" w:rsidRPr="00306981" w14:paraId="4BDC9394"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41D7758" w14:textId="2B4E055B" w:rsidR="00CB16F1" w:rsidRPr="00306981" w:rsidRDefault="00CB16F1" w:rsidP="00CB16F1">
            <w:pPr>
              <w:jc w:val="center"/>
              <w:rPr>
                <w:sz w:val="22"/>
                <w:szCs w:val="22"/>
                <w:lang w:val="uk-UA"/>
              </w:rPr>
            </w:pPr>
            <w:r w:rsidRPr="00306981">
              <w:rPr>
                <w:sz w:val="22"/>
                <w:szCs w:val="22"/>
                <w:lang w:val="uk-UA"/>
              </w:rPr>
              <w:t>15</w:t>
            </w:r>
          </w:p>
        </w:tc>
        <w:tc>
          <w:tcPr>
            <w:tcW w:w="1019" w:type="dxa"/>
            <w:tcBorders>
              <w:top w:val="nil"/>
              <w:left w:val="nil"/>
              <w:bottom w:val="single" w:sz="4" w:space="0" w:color="auto"/>
              <w:right w:val="single" w:sz="4" w:space="0" w:color="auto"/>
            </w:tcBorders>
            <w:shd w:val="clear" w:color="auto" w:fill="auto"/>
            <w:vAlign w:val="center"/>
            <w:hideMark/>
          </w:tcPr>
          <w:p w14:paraId="397836CC" w14:textId="327A9828"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53DB030E" w14:textId="4840AC69" w:rsidR="00CB16F1" w:rsidRPr="00306981" w:rsidRDefault="00CB16F1" w:rsidP="00CB16F1">
            <w:pPr>
              <w:jc w:val="center"/>
              <w:rPr>
                <w:lang w:val="uk-UA"/>
              </w:rPr>
            </w:pPr>
            <w:r w:rsidRPr="00306981">
              <w:rPr>
                <w:color w:val="000000"/>
                <w:lang w:val="uk-UA"/>
              </w:rPr>
              <w:t>11987808,19</w:t>
            </w:r>
          </w:p>
        </w:tc>
        <w:tc>
          <w:tcPr>
            <w:tcW w:w="1000" w:type="dxa"/>
            <w:tcBorders>
              <w:top w:val="nil"/>
              <w:left w:val="nil"/>
              <w:bottom w:val="single" w:sz="4" w:space="0" w:color="auto"/>
              <w:right w:val="single" w:sz="4" w:space="0" w:color="auto"/>
            </w:tcBorders>
            <w:shd w:val="clear" w:color="auto" w:fill="auto"/>
            <w:vAlign w:val="center"/>
            <w:hideMark/>
          </w:tcPr>
          <w:p w14:paraId="14110CDA" w14:textId="7F564F26"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6D26B5B9" w14:textId="59D3E10F"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011672B2" w14:textId="053D92F5" w:rsidR="00CB16F1" w:rsidRPr="00306981" w:rsidRDefault="00CB16F1" w:rsidP="00CB16F1">
            <w:pPr>
              <w:jc w:val="center"/>
              <w:rPr>
                <w:lang w:val="uk-UA"/>
              </w:rPr>
            </w:pPr>
            <w:r w:rsidRPr="00306981">
              <w:rPr>
                <w:color w:val="000000"/>
                <w:lang w:val="uk-UA"/>
              </w:rPr>
              <w:t>191804,93</w:t>
            </w:r>
          </w:p>
        </w:tc>
        <w:tc>
          <w:tcPr>
            <w:tcW w:w="1520" w:type="dxa"/>
            <w:tcBorders>
              <w:top w:val="nil"/>
              <w:left w:val="nil"/>
              <w:bottom w:val="single" w:sz="4" w:space="0" w:color="auto"/>
              <w:right w:val="single" w:sz="4" w:space="0" w:color="auto"/>
            </w:tcBorders>
            <w:shd w:val="clear" w:color="auto" w:fill="auto"/>
            <w:vAlign w:val="center"/>
            <w:hideMark/>
          </w:tcPr>
          <w:p w14:paraId="553ACD23" w14:textId="52AB3BF3" w:rsidR="00CB16F1" w:rsidRPr="00306981" w:rsidRDefault="00CB16F1" w:rsidP="00CB16F1">
            <w:pPr>
              <w:jc w:val="center"/>
              <w:rPr>
                <w:lang w:val="uk-UA"/>
              </w:rPr>
            </w:pPr>
            <w:r w:rsidRPr="00306981">
              <w:rPr>
                <w:color w:val="000000"/>
                <w:lang w:val="uk-UA"/>
              </w:rPr>
              <w:t>791195,34</w:t>
            </w:r>
          </w:p>
        </w:tc>
      </w:tr>
      <w:tr w:rsidR="00CB16F1" w:rsidRPr="00306981" w14:paraId="791AB481"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8166E3A" w14:textId="2417F72F" w:rsidR="00CB16F1" w:rsidRPr="00306981" w:rsidRDefault="00CB16F1" w:rsidP="00CB16F1">
            <w:pPr>
              <w:jc w:val="center"/>
              <w:rPr>
                <w:sz w:val="22"/>
                <w:szCs w:val="22"/>
                <w:lang w:val="uk-UA"/>
              </w:rPr>
            </w:pPr>
            <w:r w:rsidRPr="00306981">
              <w:rPr>
                <w:sz w:val="22"/>
                <w:szCs w:val="22"/>
                <w:lang w:val="uk-UA"/>
              </w:rPr>
              <w:t>16</w:t>
            </w:r>
          </w:p>
        </w:tc>
        <w:tc>
          <w:tcPr>
            <w:tcW w:w="1019" w:type="dxa"/>
            <w:tcBorders>
              <w:top w:val="nil"/>
              <w:left w:val="nil"/>
              <w:bottom w:val="single" w:sz="4" w:space="0" w:color="auto"/>
              <w:right w:val="single" w:sz="4" w:space="0" w:color="auto"/>
            </w:tcBorders>
            <w:shd w:val="clear" w:color="auto" w:fill="auto"/>
            <w:vAlign w:val="center"/>
            <w:hideMark/>
          </w:tcPr>
          <w:p w14:paraId="3F8FA2A1" w14:textId="34821BCC"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045EC220" w14:textId="553D987F" w:rsidR="00CB16F1" w:rsidRPr="00306981" w:rsidRDefault="00CB16F1" w:rsidP="00CB16F1">
            <w:pPr>
              <w:jc w:val="center"/>
              <w:rPr>
                <w:lang w:val="uk-UA"/>
              </w:rPr>
            </w:pPr>
            <w:r w:rsidRPr="00306981">
              <w:rPr>
                <w:color w:val="000000"/>
                <w:lang w:val="uk-UA"/>
              </w:rPr>
              <w:t>8200495,30</w:t>
            </w:r>
          </w:p>
        </w:tc>
        <w:tc>
          <w:tcPr>
            <w:tcW w:w="1000" w:type="dxa"/>
            <w:tcBorders>
              <w:top w:val="nil"/>
              <w:left w:val="nil"/>
              <w:bottom w:val="single" w:sz="4" w:space="0" w:color="auto"/>
              <w:right w:val="single" w:sz="4" w:space="0" w:color="auto"/>
            </w:tcBorders>
            <w:shd w:val="clear" w:color="auto" w:fill="auto"/>
            <w:vAlign w:val="center"/>
            <w:hideMark/>
          </w:tcPr>
          <w:p w14:paraId="4249EB9D" w14:textId="01AA0783"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28E0C366" w14:textId="4F844FF4"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51B4DFF8" w14:textId="61E6B3A0" w:rsidR="00CB16F1" w:rsidRPr="00306981" w:rsidRDefault="00CB16F1" w:rsidP="00CB16F1">
            <w:pPr>
              <w:jc w:val="center"/>
              <w:rPr>
                <w:lang w:val="uk-UA"/>
              </w:rPr>
            </w:pPr>
            <w:r w:rsidRPr="00306981">
              <w:rPr>
                <w:color w:val="000000"/>
                <w:lang w:val="uk-UA"/>
              </w:rPr>
              <w:t>131207,92</w:t>
            </w:r>
          </w:p>
        </w:tc>
        <w:tc>
          <w:tcPr>
            <w:tcW w:w="1520" w:type="dxa"/>
            <w:tcBorders>
              <w:top w:val="nil"/>
              <w:left w:val="nil"/>
              <w:bottom w:val="single" w:sz="4" w:space="0" w:color="auto"/>
              <w:right w:val="single" w:sz="4" w:space="0" w:color="auto"/>
            </w:tcBorders>
            <w:shd w:val="clear" w:color="auto" w:fill="auto"/>
            <w:vAlign w:val="center"/>
            <w:hideMark/>
          </w:tcPr>
          <w:p w14:paraId="2301049D" w14:textId="31978912" w:rsidR="00CB16F1" w:rsidRPr="00306981" w:rsidRDefault="00CB16F1" w:rsidP="00CB16F1">
            <w:pPr>
              <w:jc w:val="center"/>
              <w:rPr>
                <w:lang w:val="uk-UA"/>
              </w:rPr>
            </w:pPr>
            <w:r w:rsidRPr="00306981">
              <w:rPr>
                <w:color w:val="000000"/>
                <w:lang w:val="uk-UA"/>
              </w:rPr>
              <w:t>541232,69</w:t>
            </w:r>
          </w:p>
        </w:tc>
      </w:tr>
      <w:tr w:rsidR="00CB16F1" w:rsidRPr="00306981" w14:paraId="36CD5CF2" w14:textId="77777777" w:rsidTr="00DC6B31">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08B9EEB" w14:textId="411F7C28" w:rsidR="00CB16F1" w:rsidRPr="00306981" w:rsidRDefault="00CB16F1" w:rsidP="00CB16F1">
            <w:pPr>
              <w:jc w:val="center"/>
              <w:rPr>
                <w:sz w:val="22"/>
                <w:szCs w:val="22"/>
                <w:lang w:val="uk-UA"/>
              </w:rPr>
            </w:pPr>
            <w:r w:rsidRPr="00306981">
              <w:rPr>
                <w:sz w:val="22"/>
                <w:szCs w:val="22"/>
                <w:lang w:val="uk-UA"/>
              </w:rPr>
              <w:t>18</w:t>
            </w:r>
          </w:p>
        </w:tc>
        <w:tc>
          <w:tcPr>
            <w:tcW w:w="1019" w:type="dxa"/>
            <w:tcBorders>
              <w:top w:val="nil"/>
              <w:left w:val="nil"/>
              <w:bottom w:val="single" w:sz="4" w:space="0" w:color="auto"/>
              <w:right w:val="single" w:sz="4" w:space="0" w:color="auto"/>
            </w:tcBorders>
            <w:shd w:val="clear" w:color="auto" w:fill="auto"/>
            <w:vAlign w:val="center"/>
            <w:hideMark/>
          </w:tcPr>
          <w:p w14:paraId="575C6022" w14:textId="23810894" w:rsidR="00CB16F1" w:rsidRPr="00306981" w:rsidRDefault="00CB16F1" w:rsidP="00CB16F1">
            <w:pPr>
              <w:jc w:val="center"/>
              <w:rPr>
                <w:lang w:val="uk-UA"/>
              </w:rPr>
            </w:pPr>
            <w:r w:rsidRPr="00306981">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0DE0CC20" w14:textId="4380F19A" w:rsidR="00CB16F1" w:rsidRPr="00306981" w:rsidRDefault="00CB16F1" w:rsidP="00CB16F1">
            <w:pPr>
              <w:jc w:val="center"/>
              <w:rPr>
                <w:lang w:val="uk-UA"/>
              </w:rPr>
            </w:pPr>
            <w:r w:rsidRPr="00306981">
              <w:rPr>
                <w:color w:val="000000"/>
                <w:lang w:val="uk-UA"/>
              </w:rPr>
              <w:t>32569286,11</w:t>
            </w:r>
          </w:p>
        </w:tc>
        <w:tc>
          <w:tcPr>
            <w:tcW w:w="1000" w:type="dxa"/>
            <w:tcBorders>
              <w:top w:val="nil"/>
              <w:left w:val="nil"/>
              <w:bottom w:val="single" w:sz="4" w:space="0" w:color="auto"/>
              <w:right w:val="single" w:sz="4" w:space="0" w:color="auto"/>
            </w:tcBorders>
            <w:shd w:val="clear" w:color="auto" w:fill="auto"/>
            <w:vAlign w:val="center"/>
            <w:hideMark/>
          </w:tcPr>
          <w:p w14:paraId="04039DF4" w14:textId="5030E46E" w:rsidR="00CB16F1" w:rsidRPr="00306981" w:rsidRDefault="00CB16F1" w:rsidP="00CB16F1">
            <w:pPr>
              <w:jc w:val="center"/>
              <w:rPr>
                <w:lang w:val="uk-UA"/>
              </w:rPr>
            </w:pPr>
            <w:r w:rsidRPr="00306981">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19CF4135" w14:textId="794DF8F8" w:rsidR="00CB16F1" w:rsidRPr="00306981" w:rsidRDefault="00CB16F1" w:rsidP="00CB16F1">
            <w:pPr>
              <w:jc w:val="center"/>
              <w:rPr>
                <w:lang w:val="uk-UA"/>
              </w:rPr>
            </w:pPr>
            <w:r w:rsidRPr="00306981">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3F053E22" w14:textId="45C32503" w:rsidR="00CB16F1" w:rsidRPr="00306981" w:rsidRDefault="00CB16F1" w:rsidP="00CB16F1">
            <w:pPr>
              <w:jc w:val="center"/>
              <w:rPr>
                <w:lang w:val="uk-UA"/>
              </w:rPr>
            </w:pPr>
            <w:r w:rsidRPr="00306981">
              <w:rPr>
                <w:color w:val="000000"/>
                <w:lang w:val="uk-UA"/>
              </w:rPr>
              <w:t>521108,58</w:t>
            </w:r>
          </w:p>
        </w:tc>
        <w:tc>
          <w:tcPr>
            <w:tcW w:w="1520" w:type="dxa"/>
            <w:tcBorders>
              <w:top w:val="nil"/>
              <w:left w:val="nil"/>
              <w:bottom w:val="single" w:sz="4" w:space="0" w:color="auto"/>
              <w:right w:val="single" w:sz="4" w:space="0" w:color="auto"/>
            </w:tcBorders>
            <w:shd w:val="clear" w:color="auto" w:fill="auto"/>
            <w:vAlign w:val="center"/>
            <w:hideMark/>
          </w:tcPr>
          <w:p w14:paraId="472D7AD0" w14:textId="59666132" w:rsidR="00CB16F1" w:rsidRPr="00306981" w:rsidRDefault="00CB16F1" w:rsidP="00CB16F1">
            <w:pPr>
              <w:jc w:val="center"/>
              <w:rPr>
                <w:lang w:val="uk-UA"/>
              </w:rPr>
            </w:pPr>
            <w:r w:rsidRPr="00306981">
              <w:rPr>
                <w:color w:val="000000"/>
                <w:lang w:val="uk-UA"/>
              </w:rPr>
              <w:t>2149572,88</w:t>
            </w:r>
          </w:p>
        </w:tc>
      </w:tr>
      <w:tr w:rsidR="00CB16F1" w:rsidRPr="00306981" w14:paraId="55FD5439" w14:textId="77777777" w:rsidTr="00A63AA4">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bottom"/>
            <w:hideMark/>
          </w:tcPr>
          <w:p w14:paraId="7F739284" w14:textId="1E37E540" w:rsidR="00CB16F1" w:rsidRPr="00306981" w:rsidRDefault="00CB16F1" w:rsidP="00CB16F1">
            <w:pPr>
              <w:jc w:val="center"/>
              <w:rPr>
                <w:sz w:val="22"/>
                <w:szCs w:val="22"/>
                <w:lang w:val="uk-UA"/>
              </w:rPr>
            </w:pPr>
            <w:r w:rsidRPr="00306981">
              <w:rPr>
                <w:color w:val="000000"/>
                <w:sz w:val="22"/>
                <w:szCs w:val="22"/>
                <w:lang w:val="uk-UA"/>
              </w:rPr>
              <w:t> </w:t>
            </w:r>
          </w:p>
        </w:tc>
        <w:tc>
          <w:tcPr>
            <w:tcW w:w="1019" w:type="dxa"/>
            <w:tcBorders>
              <w:top w:val="nil"/>
              <w:left w:val="nil"/>
              <w:bottom w:val="single" w:sz="4" w:space="0" w:color="auto"/>
              <w:right w:val="single" w:sz="4" w:space="0" w:color="auto"/>
            </w:tcBorders>
            <w:shd w:val="clear" w:color="auto" w:fill="auto"/>
            <w:vAlign w:val="bottom"/>
            <w:hideMark/>
          </w:tcPr>
          <w:p w14:paraId="0FC8D3A8" w14:textId="1D5EDBA5" w:rsidR="00CB16F1" w:rsidRPr="00306981" w:rsidRDefault="00CB16F1" w:rsidP="00CB16F1">
            <w:pPr>
              <w:jc w:val="center"/>
              <w:rPr>
                <w:lang w:val="uk-UA"/>
              </w:rPr>
            </w:pPr>
            <w:r w:rsidRPr="00306981">
              <w:rPr>
                <w:color w:val="000000"/>
                <w:sz w:val="22"/>
                <w:szCs w:val="22"/>
                <w:lang w:val="uk-UA"/>
              </w:rPr>
              <w:t> </w:t>
            </w:r>
          </w:p>
        </w:tc>
        <w:tc>
          <w:tcPr>
            <w:tcW w:w="1800" w:type="dxa"/>
            <w:tcBorders>
              <w:top w:val="nil"/>
              <w:left w:val="nil"/>
              <w:bottom w:val="single" w:sz="4" w:space="0" w:color="auto"/>
              <w:right w:val="single" w:sz="4" w:space="0" w:color="auto"/>
            </w:tcBorders>
            <w:shd w:val="clear" w:color="auto" w:fill="auto"/>
            <w:vAlign w:val="bottom"/>
            <w:hideMark/>
          </w:tcPr>
          <w:p w14:paraId="266C97B2" w14:textId="056D9F9F" w:rsidR="00CB16F1" w:rsidRPr="00306981" w:rsidRDefault="00CB16F1" w:rsidP="00CB16F1">
            <w:pPr>
              <w:jc w:val="center"/>
              <w:rPr>
                <w:lang w:val="uk-UA"/>
              </w:rPr>
            </w:pPr>
            <w:r w:rsidRPr="00306981">
              <w:rPr>
                <w:b/>
                <w:bCs/>
                <w:i/>
                <w:iCs/>
                <w:color w:val="000000"/>
                <w:sz w:val="22"/>
                <w:szCs w:val="22"/>
                <w:lang w:val="uk-UA"/>
              </w:rPr>
              <w:t>235698042,02</w:t>
            </w:r>
          </w:p>
        </w:tc>
        <w:tc>
          <w:tcPr>
            <w:tcW w:w="1000" w:type="dxa"/>
            <w:tcBorders>
              <w:top w:val="nil"/>
              <w:left w:val="nil"/>
              <w:bottom w:val="single" w:sz="4" w:space="0" w:color="auto"/>
              <w:right w:val="single" w:sz="4" w:space="0" w:color="auto"/>
            </w:tcBorders>
            <w:shd w:val="clear" w:color="auto" w:fill="auto"/>
            <w:vAlign w:val="bottom"/>
            <w:hideMark/>
          </w:tcPr>
          <w:p w14:paraId="2F043BF7" w14:textId="33DD0EB9" w:rsidR="00CB16F1" w:rsidRPr="00306981" w:rsidRDefault="00CB16F1" w:rsidP="00CB16F1">
            <w:pPr>
              <w:jc w:val="center"/>
              <w:rPr>
                <w:lang w:val="uk-UA"/>
              </w:rPr>
            </w:pPr>
            <w:r w:rsidRPr="00306981">
              <w:rPr>
                <w:b/>
                <w:bCs/>
                <w:i/>
                <w:iCs/>
                <w:color w:val="000000"/>
                <w:sz w:val="22"/>
                <w:szCs w:val="22"/>
                <w:lang w:val="uk-UA"/>
              </w:rPr>
              <w:t> </w:t>
            </w:r>
          </w:p>
        </w:tc>
        <w:tc>
          <w:tcPr>
            <w:tcW w:w="1000" w:type="dxa"/>
            <w:tcBorders>
              <w:top w:val="nil"/>
              <w:left w:val="nil"/>
              <w:bottom w:val="single" w:sz="4" w:space="0" w:color="auto"/>
              <w:right w:val="single" w:sz="4" w:space="0" w:color="auto"/>
            </w:tcBorders>
            <w:shd w:val="clear" w:color="auto" w:fill="auto"/>
            <w:vAlign w:val="bottom"/>
            <w:hideMark/>
          </w:tcPr>
          <w:p w14:paraId="507D4454" w14:textId="5C86E2E7" w:rsidR="00CB16F1" w:rsidRPr="00306981" w:rsidRDefault="00CB16F1" w:rsidP="00CB16F1">
            <w:pPr>
              <w:jc w:val="center"/>
              <w:rPr>
                <w:lang w:val="uk-UA"/>
              </w:rPr>
            </w:pPr>
            <w:r w:rsidRPr="00306981">
              <w:rPr>
                <w:b/>
                <w:bCs/>
                <w:i/>
                <w:iCs/>
                <w:color w:val="000000"/>
                <w:sz w:val="22"/>
                <w:szCs w:val="22"/>
                <w:lang w:val="uk-UA"/>
              </w:rPr>
              <w:t> </w:t>
            </w:r>
          </w:p>
        </w:tc>
        <w:tc>
          <w:tcPr>
            <w:tcW w:w="1371" w:type="dxa"/>
            <w:tcBorders>
              <w:top w:val="nil"/>
              <w:left w:val="nil"/>
              <w:bottom w:val="single" w:sz="4" w:space="0" w:color="auto"/>
              <w:right w:val="single" w:sz="4" w:space="0" w:color="auto"/>
            </w:tcBorders>
            <w:shd w:val="clear" w:color="auto" w:fill="auto"/>
            <w:vAlign w:val="bottom"/>
            <w:hideMark/>
          </w:tcPr>
          <w:p w14:paraId="70B31CEF" w14:textId="5F243909" w:rsidR="00CB16F1" w:rsidRPr="00306981" w:rsidRDefault="00CB16F1" w:rsidP="00CB16F1">
            <w:pPr>
              <w:jc w:val="center"/>
              <w:rPr>
                <w:lang w:val="uk-UA"/>
              </w:rPr>
            </w:pPr>
            <w:r w:rsidRPr="00306981">
              <w:rPr>
                <w:b/>
                <w:bCs/>
                <w:i/>
                <w:iCs/>
                <w:color w:val="000000"/>
                <w:sz w:val="22"/>
                <w:szCs w:val="22"/>
                <w:lang w:val="uk-UA"/>
              </w:rPr>
              <w:t>3771168,67</w:t>
            </w:r>
          </w:p>
        </w:tc>
        <w:tc>
          <w:tcPr>
            <w:tcW w:w="1520" w:type="dxa"/>
            <w:tcBorders>
              <w:top w:val="nil"/>
              <w:left w:val="nil"/>
              <w:bottom w:val="single" w:sz="4" w:space="0" w:color="auto"/>
              <w:right w:val="single" w:sz="4" w:space="0" w:color="auto"/>
            </w:tcBorders>
            <w:shd w:val="clear" w:color="auto" w:fill="auto"/>
            <w:vAlign w:val="bottom"/>
            <w:hideMark/>
          </w:tcPr>
          <w:p w14:paraId="2269F589" w14:textId="066D8806" w:rsidR="00CB16F1" w:rsidRPr="00306981" w:rsidRDefault="00CB16F1" w:rsidP="00CB16F1">
            <w:pPr>
              <w:jc w:val="center"/>
              <w:rPr>
                <w:lang w:val="uk-UA"/>
              </w:rPr>
            </w:pPr>
            <w:r w:rsidRPr="00306981">
              <w:rPr>
                <w:b/>
                <w:bCs/>
                <w:i/>
                <w:iCs/>
                <w:color w:val="000000"/>
                <w:sz w:val="22"/>
                <w:szCs w:val="22"/>
                <w:lang w:val="uk-UA"/>
              </w:rPr>
              <w:t>15556070,77</w:t>
            </w:r>
          </w:p>
        </w:tc>
      </w:tr>
    </w:tbl>
    <w:p w14:paraId="6C9A4315" w14:textId="77777777" w:rsidR="00CB16F1" w:rsidRPr="00306981" w:rsidRDefault="00CB16F1" w:rsidP="005E60A5">
      <w:pPr>
        <w:kinsoku w:val="0"/>
        <w:overflowPunct w:val="0"/>
        <w:autoSpaceDE w:val="0"/>
        <w:autoSpaceDN w:val="0"/>
        <w:adjustRightInd w:val="0"/>
        <w:spacing w:line="276" w:lineRule="auto"/>
        <w:ind w:firstLine="709"/>
        <w:jc w:val="right"/>
        <w:rPr>
          <w:sz w:val="28"/>
          <w:szCs w:val="28"/>
          <w:lang w:val="uk-UA"/>
        </w:rPr>
      </w:pPr>
    </w:p>
    <w:p w14:paraId="30271A96" w14:textId="76AB7C56" w:rsidR="005E60A5" w:rsidRPr="00306981" w:rsidRDefault="005E60A5" w:rsidP="005E60A5">
      <w:pPr>
        <w:kinsoku w:val="0"/>
        <w:overflowPunct w:val="0"/>
        <w:autoSpaceDE w:val="0"/>
        <w:autoSpaceDN w:val="0"/>
        <w:adjustRightInd w:val="0"/>
        <w:spacing w:line="276" w:lineRule="auto"/>
        <w:ind w:firstLine="709"/>
        <w:jc w:val="right"/>
        <w:rPr>
          <w:sz w:val="28"/>
          <w:szCs w:val="28"/>
          <w:lang w:val="uk-UA"/>
        </w:rPr>
      </w:pPr>
      <w:r w:rsidRPr="00306981">
        <w:rPr>
          <w:sz w:val="28"/>
          <w:szCs w:val="28"/>
          <w:lang w:val="uk-UA"/>
        </w:rPr>
        <w:t>Таблиця 3.</w:t>
      </w:r>
      <w:r w:rsidR="00CB16F1" w:rsidRPr="00306981">
        <w:rPr>
          <w:sz w:val="28"/>
          <w:szCs w:val="28"/>
          <w:lang w:val="uk-UA"/>
        </w:rPr>
        <w:t>7</w:t>
      </w:r>
    </w:p>
    <w:p w14:paraId="6733AB6E" w14:textId="2BCDE45B" w:rsidR="005E60A5" w:rsidRPr="00306981" w:rsidRDefault="005E60A5" w:rsidP="005E60A5">
      <w:pPr>
        <w:kinsoku w:val="0"/>
        <w:overflowPunct w:val="0"/>
        <w:autoSpaceDE w:val="0"/>
        <w:autoSpaceDN w:val="0"/>
        <w:adjustRightInd w:val="0"/>
        <w:spacing w:line="276" w:lineRule="auto"/>
        <w:ind w:firstLine="709"/>
        <w:jc w:val="center"/>
        <w:rPr>
          <w:b/>
          <w:bCs/>
          <w:sz w:val="28"/>
          <w:szCs w:val="28"/>
          <w:lang w:val="uk-UA"/>
        </w:rPr>
      </w:pPr>
      <w:r w:rsidRPr="00306981">
        <w:rPr>
          <w:b/>
          <w:bCs/>
          <w:sz w:val="28"/>
          <w:szCs w:val="28"/>
          <w:lang w:val="uk-UA"/>
        </w:rPr>
        <w:t>Вартість ремонтів по роках</w:t>
      </w:r>
    </w:p>
    <w:p w14:paraId="14BE4D4E" w14:textId="1A06EB9A" w:rsidR="00CB16F1" w:rsidRPr="00306981" w:rsidRDefault="00CB16F1" w:rsidP="00CB16F1">
      <w:pPr>
        <w:kinsoku w:val="0"/>
        <w:overflowPunct w:val="0"/>
        <w:autoSpaceDE w:val="0"/>
        <w:autoSpaceDN w:val="0"/>
        <w:adjustRightInd w:val="0"/>
        <w:spacing w:line="276" w:lineRule="auto"/>
        <w:ind w:hanging="284"/>
        <w:jc w:val="center"/>
        <w:rPr>
          <w:b/>
          <w:bCs/>
          <w:sz w:val="28"/>
          <w:szCs w:val="28"/>
          <w:lang w:val="uk-UA"/>
        </w:rPr>
      </w:pPr>
      <w:r w:rsidRPr="00306981">
        <w:rPr>
          <w:noProof/>
          <w:lang w:val="uk-UA"/>
        </w:rPr>
        <w:drawing>
          <wp:inline distT="0" distB="0" distL="0" distR="0" wp14:anchorId="22994134" wp14:editId="0B739D64">
            <wp:extent cx="6368160" cy="22923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372066" cy="2293756"/>
                    </a:xfrm>
                    <a:prstGeom prst="rect">
                      <a:avLst/>
                    </a:prstGeom>
                    <a:noFill/>
                    <a:ln>
                      <a:noFill/>
                    </a:ln>
                  </pic:spPr>
                </pic:pic>
              </a:graphicData>
            </a:graphic>
          </wp:inline>
        </w:drawing>
      </w:r>
    </w:p>
    <w:p w14:paraId="44448AFB" w14:textId="3C08C7C4" w:rsidR="005E60A5" w:rsidRPr="00306981" w:rsidRDefault="005E60A5" w:rsidP="005E60A5">
      <w:pPr>
        <w:spacing w:line="360" w:lineRule="auto"/>
        <w:ind w:firstLine="567"/>
        <w:mirrorIndents/>
        <w:jc w:val="center"/>
        <w:rPr>
          <w:sz w:val="28"/>
          <w:szCs w:val="28"/>
          <w:lang w:val="uk-UA"/>
        </w:rPr>
      </w:pPr>
    </w:p>
    <w:p w14:paraId="2519ADCF" w14:textId="77777777" w:rsidR="00306981" w:rsidRPr="00306981" w:rsidRDefault="00306981" w:rsidP="00306981">
      <w:pPr>
        <w:pStyle w:val="3"/>
        <w:spacing w:before="0" w:after="0" w:line="360" w:lineRule="auto"/>
        <w:ind w:firstLine="709"/>
        <w:jc w:val="both"/>
        <w:rPr>
          <w:rFonts w:ascii="Times New Roman" w:hAnsi="Times New Roman" w:cs="Times New Roman"/>
          <w:sz w:val="28"/>
          <w:szCs w:val="28"/>
        </w:rPr>
      </w:pPr>
      <w:r w:rsidRPr="00306981">
        <w:rPr>
          <w:rFonts w:ascii="Times New Roman" w:hAnsi="Times New Roman" w:cs="Times New Roman"/>
          <w:sz w:val="28"/>
          <w:szCs w:val="28"/>
        </w:rPr>
        <w:t>3.3 Заходи цивільного захисту в новій житловій забудові</w:t>
      </w:r>
    </w:p>
    <w:p w14:paraId="652DB75D" w14:textId="77777777" w:rsidR="00306981" w:rsidRPr="00306981" w:rsidRDefault="00306981" w:rsidP="00306981">
      <w:pPr>
        <w:pStyle w:val="af5"/>
        <w:spacing w:before="0" w:beforeAutospacing="0" w:after="0" w:afterAutospacing="0" w:line="360" w:lineRule="auto"/>
        <w:ind w:firstLine="709"/>
        <w:jc w:val="both"/>
        <w:rPr>
          <w:sz w:val="28"/>
          <w:szCs w:val="28"/>
          <w:lang w:val="uk-UA"/>
        </w:rPr>
      </w:pPr>
      <w:r w:rsidRPr="00306981">
        <w:rPr>
          <w:sz w:val="28"/>
          <w:szCs w:val="28"/>
          <w:lang w:val="uk-UA"/>
        </w:rPr>
        <w:t xml:space="preserve">У межах реалізації </w:t>
      </w:r>
      <w:proofErr w:type="spellStart"/>
      <w:r w:rsidRPr="00306981">
        <w:rPr>
          <w:sz w:val="28"/>
          <w:szCs w:val="28"/>
          <w:lang w:val="uk-UA"/>
        </w:rPr>
        <w:t>проєктних</w:t>
      </w:r>
      <w:proofErr w:type="spellEnd"/>
      <w:r w:rsidRPr="00306981">
        <w:rPr>
          <w:sz w:val="28"/>
          <w:szCs w:val="28"/>
          <w:lang w:val="uk-UA"/>
        </w:rPr>
        <w:t xml:space="preserve"> рішень передбачається будівництво двох нових житлових будинків за адресами: вул. Джона Маккейна 34 та вул. Джона Маккейна 36. Обидва будинки </w:t>
      </w:r>
      <w:proofErr w:type="spellStart"/>
      <w:r w:rsidRPr="00306981">
        <w:rPr>
          <w:sz w:val="28"/>
          <w:szCs w:val="28"/>
          <w:lang w:val="uk-UA"/>
        </w:rPr>
        <w:t>запроєктовано</w:t>
      </w:r>
      <w:proofErr w:type="spellEnd"/>
      <w:r w:rsidRPr="00306981">
        <w:rPr>
          <w:sz w:val="28"/>
          <w:szCs w:val="28"/>
          <w:lang w:val="uk-UA"/>
        </w:rPr>
        <w:t xml:space="preserve"> з підземними паркінгами, що дозволяє ефективно інтегрувати інженерні та захисні функції відповідно до вимог чинного законодавства. Згідно з положеннями ДБН В.2.2-5:2023 «Захисні споруди цивільного захисту», у </w:t>
      </w:r>
      <w:proofErr w:type="spellStart"/>
      <w:r w:rsidRPr="00306981">
        <w:rPr>
          <w:sz w:val="28"/>
          <w:szCs w:val="28"/>
          <w:lang w:val="uk-UA"/>
        </w:rPr>
        <w:t>проєкті</w:t>
      </w:r>
      <w:proofErr w:type="spellEnd"/>
      <w:r w:rsidRPr="00306981">
        <w:rPr>
          <w:sz w:val="28"/>
          <w:szCs w:val="28"/>
          <w:lang w:val="uk-UA"/>
        </w:rPr>
        <w:t xml:space="preserve"> враховано необхідність передбачення в межах підземного простору </w:t>
      </w:r>
      <w:proofErr w:type="spellStart"/>
      <w:r w:rsidRPr="00306981">
        <w:rPr>
          <w:sz w:val="28"/>
          <w:szCs w:val="28"/>
          <w:lang w:val="uk-UA"/>
        </w:rPr>
        <w:t>укриттів</w:t>
      </w:r>
      <w:proofErr w:type="spellEnd"/>
      <w:r w:rsidRPr="00306981">
        <w:rPr>
          <w:sz w:val="28"/>
          <w:szCs w:val="28"/>
          <w:lang w:val="uk-UA"/>
        </w:rPr>
        <w:t xml:space="preserve"> подвійного призначення.</w:t>
      </w:r>
    </w:p>
    <w:p w14:paraId="25E04A78" w14:textId="77777777" w:rsidR="00306981" w:rsidRPr="00306981" w:rsidRDefault="00306981" w:rsidP="00306981">
      <w:pPr>
        <w:pStyle w:val="af5"/>
        <w:spacing w:before="0" w:beforeAutospacing="0" w:after="0" w:afterAutospacing="0" w:line="360" w:lineRule="auto"/>
        <w:ind w:firstLine="709"/>
        <w:jc w:val="both"/>
        <w:rPr>
          <w:sz w:val="28"/>
          <w:szCs w:val="28"/>
          <w:lang w:val="uk-UA"/>
        </w:rPr>
      </w:pPr>
      <w:r w:rsidRPr="00306981">
        <w:rPr>
          <w:sz w:val="28"/>
          <w:szCs w:val="28"/>
          <w:lang w:val="uk-UA"/>
        </w:rPr>
        <w:t xml:space="preserve">Підземні паркінги обладнуються елементами, які дозволяють їх використання як найпростіших </w:t>
      </w:r>
      <w:proofErr w:type="spellStart"/>
      <w:r w:rsidRPr="00306981">
        <w:rPr>
          <w:sz w:val="28"/>
          <w:szCs w:val="28"/>
          <w:lang w:val="uk-UA"/>
        </w:rPr>
        <w:t>укриттів</w:t>
      </w:r>
      <w:proofErr w:type="spellEnd"/>
      <w:r w:rsidRPr="00306981">
        <w:rPr>
          <w:sz w:val="28"/>
          <w:szCs w:val="28"/>
          <w:lang w:val="uk-UA"/>
        </w:rPr>
        <w:t xml:space="preserve"> у разі виникнення надзвичайної ситуації. Для цього передбачено підсилення конструкцій </w:t>
      </w:r>
      <w:proofErr w:type="spellStart"/>
      <w:r w:rsidRPr="00306981">
        <w:rPr>
          <w:sz w:val="28"/>
          <w:szCs w:val="28"/>
          <w:lang w:val="uk-UA"/>
        </w:rPr>
        <w:t>перекриттів</w:t>
      </w:r>
      <w:proofErr w:type="spellEnd"/>
      <w:r w:rsidRPr="00306981">
        <w:rPr>
          <w:sz w:val="28"/>
          <w:szCs w:val="28"/>
          <w:lang w:val="uk-UA"/>
        </w:rPr>
        <w:t xml:space="preserve">, герметизацію входів і виходів, облаштування аварійних виходів, а також забезпечення приміщень вентиляційною системою з можливістю переходу в </w:t>
      </w:r>
      <w:r w:rsidRPr="00306981">
        <w:rPr>
          <w:sz w:val="28"/>
          <w:szCs w:val="28"/>
          <w:lang w:val="uk-UA"/>
        </w:rPr>
        <w:lastRenderedPageBreak/>
        <w:t>режим фільтрації. Крім того, передбачено автономне освітлення, санітарно-гігієнічні вузли, ємності для питної води, засоби зв’язку та пожежогасіння.</w:t>
      </w:r>
    </w:p>
    <w:p w14:paraId="2895B5B6" w14:textId="77777777" w:rsidR="00306981" w:rsidRPr="00306981" w:rsidRDefault="00306981" w:rsidP="00306981">
      <w:pPr>
        <w:pStyle w:val="af5"/>
        <w:spacing w:before="0" w:beforeAutospacing="0" w:after="0" w:afterAutospacing="0" w:line="360" w:lineRule="auto"/>
        <w:ind w:firstLine="709"/>
        <w:jc w:val="both"/>
        <w:rPr>
          <w:sz w:val="28"/>
          <w:szCs w:val="28"/>
          <w:lang w:val="uk-UA"/>
        </w:rPr>
      </w:pPr>
      <w:proofErr w:type="spellStart"/>
      <w:r w:rsidRPr="00306981">
        <w:rPr>
          <w:sz w:val="28"/>
          <w:szCs w:val="28"/>
          <w:lang w:val="uk-UA"/>
        </w:rPr>
        <w:t>Запроєктовані</w:t>
      </w:r>
      <w:proofErr w:type="spellEnd"/>
      <w:r w:rsidRPr="00306981">
        <w:rPr>
          <w:sz w:val="28"/>
          <w:szCs w:val="28"/>
          <w:lang w:val="uk-UA"/>
        </w:rPr>
        <w:t xml:space="preserve"> захисні простори розраховані на перебування не менше 10% мешканців будинку у разі надзвичайної ситуації. Враховано нормативні показники щодо обсягу повітря, площі укриття на одну особу, допустимого часу перебування, а також евакуаційні маршрути. Передбачено вивіски, таблички з маршрутами евакуації, встановлення герметичних дверей і протипожежних бар’єрів.</w:t>
      </w:r>
    </w:p>
    <w:p w14:paraId="1268D1F9" w14:textId="77777777" w:rsidR="00306981" w:rsidRPr="00306981" w:rsidRDefault="00306981" w:rsidP="00306981">
      <w:pPr>
        <w:pStyle w:val="af5"/>
        <w:spacing w:before="0" w:beforeAutospacing="0" w:after="0" w:afterAutospacing="0" w:line="360" w:lineRule="auto"/>
        <w:ind w:firstLine="709"/>
        <w:jc w:val="both"/>
        <w:rPr>
          <w:sz w:val="28"/>
          <w:szCs w:val="28"/>
          <w:lang w:val="uk-UA"/>
        </w:rPr>
      </w:pPr>
      <w:r w:rsidRPr="00306981">
        <w:rPr>
          <w:sz w:val="28"/>
          <w:szCs w:val="28"/>
          <w:lang w:val="uk-UA"/>
        </w:rPr>
        <w:t>Використання підземного паркінгу як укриття дозволяє мінімізувати витрати на будівництво окремих захисних споруд і водночас забезпечити базовий рівень безпеки населення. У подальшому передбачено погодження відповідного технічного рішення з органами ДСНС для забезпечення відповідності вимогам цивільного захисту</w:t>
      </w:r>
    </w:p>
    <w:p w14:paraId="37E4889D" w14:textId="0ED8F8AE" w:rsidR="00306981" w:rsidRPr="00306981" w:rsidRDefault="00306981" w:rsidP="00306981">
      <w:pPr>
        <w:spacing w:line="360" w:lineRule="auto"/>
        <w:ind w:firstLine="709"/>
        <w:mirrorIndents/>
        <w:jc w:val="both"/>
        <w:rPr>
          <w:sz w:val="28"/>
          <w:szCs w:val="28"/>
          <w:lang w:val="uk-UA"/>
        </w:rPr>
      </w:pPr>
    </w:p>
    <w:p w14:paraId="6A800752" w14:textId="1ACBC3B6" w:rsidR="00306981" w:rsidRPr="00306981" w:rsidRDefault="00306981" w:rsidP="00306981">
      <w:pPr>
        <w:spacing w:line="360" w:lineRule="auto"/>
        <w:ind w:firstLine="709"/>
        <w:mirrorIndents/>
        <w:jc w:val="both"/>
        <w:rPr>
          <w:b/>
          <w:bCs/>
          <w:sz w:val="28"/>
          <w:szCs w:val="28"/>
          <w:lang w:val="uk-UA"/>
        </w:rPr>
      </w:pPr>
      <w:r w:rsidRPr="00306981">
        <w:rPr>
          <w:b/>
          <w:bCs/>
          <w:sz w:val="28"/>
          <w:szCs w:val="28"/>
          <w:lang w:val="uk-UA"/>
        </w:rPr>
        <w:t>Висновок до 3 розділу</w:t>
      </w:r>
    </w:p>
    <w:p w14:paraId="0F36D97A" w14:textId="77777777" w:rsidR="00306981" w:rsidRPr="00306981" w:rsidRDefault="00306981" w:rsidP="00306981">
      <w:pPr>
        <w:spacing w:line="360" w:lineRule="auto"/>
        <w:ind w:firstLine="709"/>
        <w:mirrorIndents/>
        <w:jc w:val="both"/>
        <w:rPr>
          <w:sz w:val="28"/>
          <w:szCs w:val="28"/>
          <w:lang w:val="uk-UA"/>
        </w:rPr>
      </w:pPr>
      <w:r w:rsidRPr="00306981">
        <w:rPr>
          <w:sz w:val="28"/>
          <w:szCs w:val="28"/>
          <w:lang w:val="uk-UA"/>
        </w:rPr>
        <w:t>У межах конструктивного аналізу території дослідження здійснено оцінку технічного стану наявного забудованого фонду та розроблено основні напрями реконструктивних і ремонтних заходів, спрямованих на підвищення функціональної надійності та безпеки експлуатації будівель. Більшість існуючих житлових будинків кварталу перебувають у задовільному стані та мають традиційну конструктивну схему з поперечними несучими стінами, стрічковими фундаментами та збірними залізобетонними перекриттями. Окремі будівлі вимагають поточного або капітального ремонту, включаючи оновлення покрівельного покриття, фасадного оздоблення, заміну зношених інженерних мереж і відновлення гідроізоляційного захисту.</w:t>
      </w:r>
    </w:p>
    <w:p w14:paraId="672785F1" w14:textId="77777777" w:rsidR="00306981" w:rsidRPr="00306981" w:rsidRDefault="00306981" w:rsidP="00306981">
      <w:pPr>
        <w:spacing w:line="360" w:lineRule="auto"/>
        <w:ind w:firstLine="709"/>
        <w:mirrorIndents/>
        <w:jc w:val="both"/>
        <w:rPr>
          <w:sz w:val="28"/>
          <w:szCs w:val="28"/>
          <w:lang w:val="uk-UA"/>
        </w:rPr>
      </w:pPr>
      <w:r w:rsidRPr="00306981">
        <w:rPr>
          <w:sz w:val="28"/>
          <w:szCs w:val="28"/>
          <w:lang w:val="uk-UA"/>
        </w:rPr>
        <w:t xml:space="preserve">На основі паспорта забудови проаналізовано морфологічну структуру кожного будинку, визначено рік спорудження, тип конструкцій, технічний стан, щільність населення та потребу в оновленні або підсиленні окремих елементів. Проведено порівняльну оцінку, яка дозволила визначити перелік будівель, що потребують санації або </w:t>
      </w:r>
      <w:proofErr w:type="spellStart"/>
      <w:r w:rsidRPr="00306981">
        <w:rPr>
          <w:sz w:val="28"/>
          <w:szCs w:val="28"/>
          <w:lang w:val="uk-UA"/>
        </w:rPr>
        <w:t>реноваційних</w:t>
      </w:r>
      <w:proofErr w:type="spellEnd"/>
      <w:r w:rsidRPr="00306981">
        <w:rPr>
          <w:sz w:val="28"/>
          <w:szCs w:val="28"/>
          <w:lang w:val="uk-UA"/>
        </w:rPr>
        <w:t xml:space="preserve"> </w:t>
      </w:r>
      <w:proofErr w:type="spellStart"/>
      <w:r w:rsidRPr="00306981">
        <w:rPr>
          <w:sz w:val="28"/>
          <w:szCs w:val="28"/>
          <w:lang w:val="uk-UA"/>
        </w:rPr>
        <w:t>втручань</w:t>
      </w:r>
      <w:proofErr w:type="spellEnd"/>
      <w:r w:rsidRPr="00306981">
        <w:rPr>
          <w:sz w:val="28"/>
          <w:szCs w:val="28"/>
          <w:lang w:val="uk-UA"/>
        </w:rPr>
        <w:t>.</w:t>
      </w:r>
    </w:p>
    <w:p w14:paraId="299F3548" w14:textId="77777777" w:rsidR="00306981" w:rsidRPr="00306981" w:rsidRDefault="00306981" w:rsidP="00306981">
      <w:pPr>
        <w:spacing w:line="360" w:lineRule="auto"/>
        <w:ind w:firstLine="709"/>
        <w:mirrorIndents/>
        <w:jc w:val="both"/>
        <w:rPr>
          <w:sz w:val="28"/>
          <w:szCs w:val="28"/>
          <w:lang w:val="uk-UA"/>
        </w:rPr>
      </w:pPr>
      <w:r w:rsidRPr="00306981">
        <w:rPr>
          <w:sz w:val="28"/>
          <w:szCs w:val="28"/>
          <w:lang w:val="uk-UA"/>
        </w:rPr>
        <w:lastRenderedPageBreak/>
        <w:t xml:space="preserve">Водночас </w:t>
      </w:r>
      <w:proofErr w:type="spellStart"/>
      <w:r w:rsidRPr="00306981">
        <w:rPr>
          <w:sz w:val="28"/>
          <w:szCs w:val="28"/>
          <w:lang w:val="uk-UA"/>
        </w:rPr>
        <w:t>проєктні</w:t>
      </w:r>
      <w:proofErr w:type="spellEnd"/>
      <w:r w:rsidRPr="00306981">
        <w:rPr>
          <w:sz w:val="28"/>
          <w:szCs w:val="28"/>
          <w:lang w:val="uk-UA"/>
        </w:rPr>
        <w:t xml:space="preserve"> рішення передбачають інтеграцію нової житлової забудови з підземними паркінгами, що відповідає сучасним вимогам щодо щільності забудови, доступності інфраструктури та заходів цивільного захисту. Підземні рівні нових будівель на вул. Джона Маккейна 34 та 36 </w:t>
      </w:r>
      <w:proofErr w:type="spellStart"/>
      <w:r w:rsidRPr="00306981">
        <w:rPr>
          <w:sz w:val="28"/>
          <w:szCs w:val="28"/>
          <w:lang w:val="uk-UA"/>
        </w:rPr>
        <w:t>запроєктовані</w:t>
      </w:r>
      <w:proofErr w:type="spellEnd"/>
      <w:r w:rsidRPr="00306981">
        <w:rPr>
          <w:sz w:val="28"/>
          <w:szCs w:val="28"/>
          <w:lang w:val="uk-UA"/>
        </w:rPr>
        <w:t xml:space="preserve"> як простори подвійного призначення з можливістю їх адаптації під укриття у разі надзвичайних ситуацій. Заплановано герметизацію, аварійні виходи, системи вентиляції та автономного забезпечення згідно з положеннями ДБН В.2.2-5:2023.</w:t>
      </w:r>
    </w:p>
    <w:p w14:paraId="34C8E7C1" w14:textId="3708E8BA" w:rsidR="00306981" w:rsidRPr="00306981" w:rsidRDefault="00306981" w:rsidP="00306981">
      <w:pPr>
        <w:spacing w:line="360" w:lineRule="auto"/>
        <w:ind w:firstLine="709"/>
        <w:mirrorIndents/>
        <w:jc w:val="both"/>
        <w:rPr>
          <w:sz w:val="28"/>
          <w:szCs w:val="28"/>
          <w:lang w:val="uk-UA"/>
        </w:rPr>
      </w:pPr>
      <w:r w:rsidRPr="00306981">
        <w:rPr>
          <w:sz w:val="28"/>
          <w:szCs w:val="28"/>
          <w:lang w:val="uk-UA"/>
        </w:rPr>
        <w:t>Усі заплановані конструктивні заходи — як для існуючих будівель, так і для нових об'єктів — спрямовані на досягнення стабільного технічного стану, відповідність сучасним будівельним нормам, безпечну експлуатацію та підвищення стійкості житлового фонду до зовнішніх впливів. Комплексний підхід до конструктивної модернізації кварталу забезпечує умови для сталого розвитку території, збереження житлової функції, а також інтеграції нових рішень у сформоване середовище.</w:t>
      </w:r>
    </w:p>
    <w:p w14:paraId="3E425074" w14:textId="77777777" w:rsidR="005E60A5" w:rsidRPr="00306981" w:rsidRDefault="005E60A5">
      <w:pPr>
        <w:rPr>
          <w:b/>
          <w:sz w:val="28"/>
          <w:szCs w:val="28"/>
          <w:lang w:val="uk-UA"/>
        </w:rPr>
      </w:pPr>
      <w:r w:rsidRPr="00306981">
        <w:rPr>
          <w:b/>
          <w:sz w:val="28"/>
          <w:szCs w:val="28"/>
          <w:lang w:val="uk-UA"/>
        </w:rPr>
        <w:br w:type="page"/>
      </w:r>
    </w:p>
    <w:p w14:paraId="7322813B" w14:textId="2C36680C" w:rsidR="00F727B2" w:rsidRPr="00306981" w:rsidRDefault="00D35146" w:rsidP="00C4635F">
      <w:pPr>
        <w:widowControl w:val="0"/>
        <w:spacing w:line="360" w:lineRule="auto"/>
        <w:ind w:firstLine="567"/>
        <w:jc w:val="center"/>
        <w:rPr>
          <w:b/>
          <w:sz w:val="28"/>
          <w:szCs w:val="28"/>
          <w:lang w:val="uk-UA"/>
        </w:rPr>
      </w:pPr>
      <w:r w:rsidRPr="00306981">
        <w:rPr>
          <w:b/>
          <w:sz w:val="28"/>
          <w:szCs w:val="28"/>
          <w:lang w:val="uk-UA"/>
        </w:rPr>
        <w:lastRenderedPageBreak/>
        <w:t>ЗАГАЛЬНІ ВИСНОВКИ</w:t>
      </w:r>
    </w:p>
    <w:p w14:paraId="32585D69"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t xml:space="preserve">У ході розроблення </w:t>
      </w:r>
      <w:proofErr w:type="spellStart"/>
      <w:r w:rsidRPr="00306981">
        <w:rPr>
          <w:sz w:val="28"/>
          <w:szCs w:val="28"/>
          <w:lang w:val="uk-UA"/>
        </w:rPr>
        <w:t>проєкту</w:t>
      </w:r>
      <w:proofErr w:type="spellEnd"/>
      <w:r w:rsidRPr="00306981">
        <w:rPr>
          <w:sz w:val="28"/>
          <w:szCs w:val="28"/>
          <w:lang w:val="uk-UA"/>
        </w:rPr>
        <w:t xml:space="preserve"> інженерної підготовки та благоустрою території в межах бульвару Лесі Українки, вулиць Джона Маккейна, Марії Приймаченко та Іоанна Павла ІІ у Печерському районі м. Києва проведено всебічний аналіз вихідного стану території та розроблено </w:t>
      </w:r>
      <w:proofErr w:type="spellStart"/>
      <w:r w:rsidRPr="00306981">
        <w:rPr>
          <w:sz w:val="28"/>
          <w:szCs w:val="28"/>
          <w:lang w:val="uk-UA"/>
        </w:rPr>
        <w:t>проєктні</w:t>
      </w:r>
      <w:proofErr w:type="spellEnd"/>
      <w:r w:rsidRPr="00306981">
        <w:rPr>
          <w:sz w:val="28"/>
          <w:szCs w:val="28"/>
          <w:lang w:val="uk-UA"/>
        </w:rPr>
        <w:t xml:space="preserve"> рішення, що враховують функціональні, просторові, інженерні, соціальні та екологічні аспекти сучасного містобудівного розвитку. Територія площею 7,9183 га розташована в межах сформованої міської забудови з домінуванням житлової функції та частковою присутністю об’єктів громадського призначення.</w:t>
      </w:r>
    </w:p>
    <w:p w14:paraId="03045B04" w14:textId="77777777" w:rsidR="00C4635F" w:rsidRPr="00306981" w:rsidRDefault="00C4635F" w:rsidP="00C4635F">
      <w:pPr>
        <w:spacing w:line="360" w:lineRule="auto"/>
        <w:ind w:firstLine="567"/>
        <w:jc w:val="both"/>
        <w:rPr>
          <w:sz w:val="28"/>
          <w:szCs w:val="28"/>
          <w:lang w:val="uk-UA"/>
        </w:rPr>
      </w:pPr>
      <w:proofErr w:type="spellStart"/>
      <w:r w:rsidRPr="00306981">
        <w:rPr>
          <w:sz w:val="28"/>
          <w:szCs w:val="28"/>
          <w:lang w:val="uk-UA"/>
        </w:rPr>
        <w:t>Проєкт</w:t>
      </w:r>
      <w:proofErr w:type="spellEnd"/>
      <w:r w:rsidRPr="00306981">
        <w:rPr>
          <w:sz w:val="28"/>
          <w:szCs w:val="28"/>
          <w:lang w:val="uk-UA"/>
        </w:rPr>
        <w:t xml:space="preserve"> передбачає збереження більшості житлових будівель, реконструкцію </w:t>
      </w:r>
      <w:proofErr w:type="spellStart"/>
      <w:r w:rsidRPr="00306981">
        <w:rPr>
          <w:sz w:val="28"/>
          <w:szCs w:val="28"/>
          <w:lang w:val="uk-UA"/>
        </w:rPr>
        <w:t>внутрішньоквартальних</w:t>
      </w:r>
      <w:proofErr w:type="spellEnd"/>
      <w:r w:rsidRPr="00306981">
        <w:rPr>
          <w:sz w:val="28"/>
          <w:szCs w:val="28"/>
          <w:lang w:val="uk-UA"/>
        </w:rPr>
        <w:t xml:space="preserve"> проїздів, оновлення інженерної інфраструктури, облаштування нових майданчиків і збільшення площі озеленення. Основною містобудівною інтервенцією стало </w:t>
      </w:r>
      <w:proofErr w:type="spellStart"/>
      <w:r w:rsidRPr="00306981">
        <w:rPr>
          <w:sz w:val="28"/>
          <w:szCs w:val="28"/>
          <w:lang w:val="uk-UA"/>
        </w:rPr>
        <w:t>проєктування</w:t>
      </w:r>
      <w:proofErr w:type="spellEnd"/>
      <w:r w:rsidRPr="00306981">
        <w:rPr>
          <w:sz w:val="28"/>
          <w:szCs w:val="28"/>
          <w:lang w:val="uk-UA"/>
        </w:rPr>
        <w:t xml:space="preserve"> двох нових житлових будинків — 16- та 22-поверхового — із підземними паркінгами. Це дозволило підвищити місткість території без надмірного ущільнення, а також реалізувати сучасну модель житлового середовища з підвищеним рівнем комфорту.</w:t>
      </w:r>
    </w:p>
    <w:p w14:paraId="59246212"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t>Загальна площа забудови збільшилася з 18 293 м² до 20 656 м². Кількість мешканців зросла з 2 051 до 2 714 осіб, а житлова забезпеченість залишилася на належному рівні (від 27 до 30 м²/особу). Кількість квартир збільшилася на 454 одиниці, що дає змогу покрити підвищений попит на житло в центральній частині міста. Середня поверховість зросла з 5 до 7, що відповідає контексту навколишньої забудови та не суперечить нормативам щодо інсоляції та щільності.</w:t>
      </w:r>
    </w:p>
    <w:p w14:paraId="63D34087"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t xml:space="preserve">Значну увагу приділено вирішенню транспортних проблем. У </w:t>
      </w:r>
      <w:proofErr w:type="spellStart"/>
      <w:r w:rsidRPr="00306981">
        <w:rPr>
          <w:sz w:val="28"/>
          <w:szCs w:val="28"/>
          <w:lang w:val="uk-UA"/>
        </w:rPr>
        <w:t>проєкті</w:t>
      </w:r>
      <w:proofErr w:type="spellEnd"/>
      <w:r w:rsidRPr="00306981">
        <w:rPr>
          <w:sz w:val="28"/>
          <w:szCs w:val="28"/>
          <w:lang w:val="uk-UA"/>
        </w:rPr>
        <w:t xml:space="preserve"> передбачено два підземні паркінги загальною площею понад 1 900 м², що дозволяє організувати паркування без зайвого навантаження на прибудинковий простір. Крім того, збережено невеликі наземні автостоянки, адаптовані для людей з інвалідністю.</w:t>
      </w:r>
    </w:p>
    <w:p w14:paraId="3A5F72C7"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lastRenderedPageBreak/>
        <w:t xml:space="preserve">Суттєвим поліпшенням є збільшення площі озеленення з 35 083 м² до 38 592 м², що забезпечує понад 48 % від усієї території. Озеленення передбачає висадку дерев (катальпа, клен </w:t>
      </w:r>
      <w:proofErr w:type="spellStart"/>
      <w:r w:rsidRPr="00306981">
        <w:rPr>
          <w:sz w:val="28"/>
          <w:szCs w:val="28"/>
          <w:lang w:val="uk-UA"/>
        </w:rPr>
        <w:t>Роял</w:t>
      </w:r>
      <w:proofErr w:type="spellEnd"/>
      <w:r w:rsidRPr="00306981">
        <w:rPr>
          <w:sz w:val="28"/>
          <w:szCs w:val="28"/>
          <w:lang w:val="uk-UA"/>
        </w:rPr>
        <w:t xml:space="preserve"> Ред, </w:t>
      </w:r>
      <w:proofErr w:type="spellStart"/>
      <w:r w:rsidRPr="00306981">
        <w:rPr>
          <w:sz w:val="28"/>
          <w:szCs w:val="28"/>
          <w:lang w:val="uk-UA"/>
        </w:rPr>
        <w:t>сакура</w:t>
      </w:r>
      <w:proofErr w:type="spellEnd"/>
      <w:r w:rsidRPr="00306981">
        <w:rPr>
          <w:sz w:val="28"/>
          <w:szCs w:val="28"/>
          <w:lang w:val="uk-UA"/>
        </w:rPr>
        <w:t xml:space="preserve">), чагарників (тис, </w:t>
      </w:r>
      <w:proofErr w:type="spellStart"/>
      <w:r w:rsidRPr="00306981">
        <w:rPr>
          <w:sz w:val="28"/>
          <w:szCs w:val="28"/>
          <w:lang w:val="uk-UA"/>
        </w:rPr>
        <w:t>форзиція</w:t>
      </w:r>
      <w:proofErr w:type="spellEnd"/>
      <w:r w:rsidRPr="00306981">
        <w:rPr>
          <w:sz w:val="28"/>
          <w:szCs w:val="28"/>
          <w:lang w:val="uk-UA"/>
        </w:rPr>
        <w:t xml:space="preserve">, дерен </w:t>
      </w:r>
      <w:proofErr w:type="spellStart"/>
      <w:r w:rsidRPr="00306981">
        <w:rPr>
          <w:sz w:val="28"/>
          <w:szCs w:val="28"/>
          <w:lang w:val="uk-UA"/>
        </w:rPr>
        <w:t>Коуза</w:t>
      </w:r>
      <w:proofErr w:type="spellEnd"/>
      <w:r w:rsidRPr="00306981">
        <w:rPr>
          <w:sz w:val="28"/>
          <w:szCs w:val="28"/>
          <w:lang w:val="uk-UA"/>
        </w:rPr>
        <w:t>) та декоративних трав. Особлива увага приділена вертикальному озелененню фасадів, живоплотам та створенню тіньових зон для пішоходів. Нове озеленення покращує мікроклімат, знижує рівень шумового та пилового навантаження.</w:t>
      </w:r>
    </w:p>
    <w:p w14:paraId="7AC3202B"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t xml:space="preserve">Для забезпечення потреб у </w:t>
      </w:r>
      <w:proofErr w:type="spellStart"/>
      <w:r w:rsidRPr="00306981">
        <w:rPr>
          <w:sz w:val="28"/>
          <w:szCs w:val="28"/>
          <w:lang w:val="uk-UA"/>
        </w:rPr>
        <w:t>благоустрої</w:t>
      </w:r>
      <w:proofErr w:type="spellEnd"/>
      <w:r w:rsidRPr="00306981">
        <w:rPr>
          <w:sz w:val="28"/>
          <w:szCs w:val="28"/>
          <w:lang w:val="uk-UA"/>
        </w:rPr>
        <w:t xml:space="preserve"> </w:t>
      </w:r>
      <w:proofErr w:type="spellStart"/>
      <w:r w:rsidRPr="00306981">
        <w:rPr>
          <w:sz w:val="28"/>
          <w:szCs w:val="28"/>
          <w:lang w:val="uk-UA"/>
        </w:rPr>
        <w:t>проєктом</w:t>
      </w:r>
      <w:proofErr w:type="spellEnd"/>
      <w:r w:rsidRPr="00306981">
        <w:rPr>
          <w:sz w:val="28"/>
          <w:szCs w:val="28"/>
          <w:lang w:val="uk-UA"/>
        </w:rPr>
        <w:t xml:space="preserve"> передбачено облаштування дитячих майданчиків, зон відпочинку, спортивних об’єктів та господарських зон згідно з нормативами для щільної житлової забудови. Усього розраховано 2 258 м² площі дитячих майданчиків, 847 м² господарських, 282 м² для </w:t>
      </w:r>
      <w:proofErr w:type="spellStart"/>
      <w:r w:rsidRPr="00306981">
        <w:rPr>
          <w:sz w:val="28"/>
          <w:szCs w:val="28"/>
          <w:lang w:val="uk-UA"/>
        </w:rPr>
        <w:t>велостоянок</w:t>
      </w:r>
      <w:proofErr w:type="spellEnd"/>
      <w:r w:rsidRPr="00306981">
        <w:rPr>
          <w:sz w:val="28"/>
          <w:szCs w:val="28"/>
          <w:lang w:val="uk-UA"/>
        </w:rPr>
        <w:t xml:space="preserve">, а також понад 560 м² для рекреації дорослих. Елементи благоустрою адаптовані для маломобільних груп населення, мають тактильні елементи та забезпечують </w:t>
      </w:r>
      <w:proofErr w:type="spellStart"/>
      <w:r w:rsidRPr="00306981">
        <w:rPr>
          <w:sz w:val="28"/>
          <w:szCs w:val="28"/>
          <w:lang w:val="uk-UA"/>
        </w:rPr>
        <w:t>безбар’єрність</w:t>
      </w:r>
      <w:proofErr w:type="spellEnd"/>
      <w:r w:rsidRPr="00306981">
        <w:rPr>
          <w:sz w:val="28"/>
          <w:szCs w:val="28"/>
          <w:lang w:val="uk-UA"/>
        </w:rPr>
        <w:t xml:space="preserve"> усіх маршрутів.</w:t>
      </w:r>
    </w:p>
    <w:p w14:paraId="2AB616B2"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t xml:space="preserve">Значне оновлення отримала інженерна інфраструктура. Всі системи водовідведення й дощової каналізації </w:t>
      </w:r>
      <w:proofErr w:type="spellStart"/>
      <w:r w:rsidRPr="00306981">
        <w:rPr>
          <w:sz w:val="28"/>
          <w:szCs w:val="28"/>
          <w:lang w:val="uk-UA"/>
        </w:rPr>
        <w:t>спроєктовані</w:t>
      </w:r>
      <w:proofErr w:type="spellEnd"/>
      <w:r w:rsidRPr="00306981">
        <w:rPr>
          <w:sz w:val="28"/>
          <w:szCs w:val="28"/>
          <w:lang w:val="uk-UA"/>
        </w:rPr>
        <w:t xml:space="preserve"> з урахуванням сучасних кліматичних навантажень та гідрологічного режиму. Водовідведення організоване через ухили та нову систему </w:t>
      </w:r>
      <w:proofErr w:type="spellStart"/>
      <w:r w:rsidRPr="00306981">
        <w:rPr>
          <w:sz w:val="28"/>
          <w:szCs w:val="28"/>
          <w:lang w:val="uk-UA"/>
        </w:rPr>
        <w:t>дощеприймальних</w:t>
      </w:r>
      <w:proofErr w:type="spellEnd"/>
      <w:r w:rsidRPr="00306981">
        <w:rPr>
          <w:sz w:val="28"/>
          <w:szCs w:val="28"/>
          <w:lang w:val="uk-UA"/>
        </w:rPr>
        <w:t xml:space="preserve"> колодязів, що мінімізує ризик підтоплень у періоди опадів. </w:t>
      </w:r>
      <w:proofErr w:type="spellStart"/>
      <w:r w:rsidRPr="00306981">
        <w:rPr>
          <w:sz w:val="28"/>
          <w:szCs w:val="28"/>
          <w:lang w:val="uk-UA"/>
        </w:rPr>
        <w:t>Внутрішньоквартальні</w:t>
      </w:r>
      <w:proofErr w:type="spellEnd"/>
      <w:r w:rsidRPr="00306981">
        <w:rPr>
          <w:sz w:val="28"/>
          <w:szCs w:val="28"/>
          <w:lang w:val="uk-UA"/>
        </w:rPr>
        <w:t xml:space="preserve"> проїзди та пішохідні маршрути мають нове покриття з урахуванням потреб різних груп населення.</w:t>
      </w:r>
    </w:p>
    <w:p w14:paraId="269174EB"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t xml:space="preserve">Транспортна структура удосконалена завдяки реорганізації руху: пішохідні зони відокремлені від транспортних маршрутів, облаштовано </w:t>
      </w:r>
      <w:proofErr w:type="spellStart"/>
      <w:r w:rsidRPr="00306981">
        <w:rPr>
          <w:sz w:val="28"/>
          <w:szCs w:val="28"/>
          <w:lang w:val="uk-UA"/>
        </w:rPr>
        <w:t>велоінфраструктуру</w:t>
      </w:r>
      <w:proofErr w:type="spellEnd"/>
      <w:r w:rsidRPr="00306981">
        <w:rPr>
          <w:sz w:val="28"/>
          <w:szCs w:val="28"/>
          <w:lang w:val="uk-UA"/>
        </w:rPr>
        <w:t>, встановлено сучасне освітлення та пристрої безпеки. Це дозволяє зменшити конфлікти між учасниками руху та створює умови для комфортного пересування на всіх рівнях.</w:t>
      </w:r>
    </w:p>
    <w:p w14:paraId="353F3570"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t xml:space="preserve">Важливим компонентом </w:t>
      </w:r>
      <w:proofErr w:type="spellStart"/>
      <w:r w:rsidRPr="00306981">
        <w:rPr>
          <w:sz w:val="28"/>
          <w:szCs w:val="28"/>
          <w:lang w:val="uk-UA"/>
        </w:rPr>
        <w:t>проєкту</w:t>
      </w:r>
      <w:proofErr w:type="spellEnd"/>
      <w:r w:rsidRPr="00306981">
        <w:rPr>
          <w:sz w:val="28"/>
          <w:szCs w:val="28"/>
          <w:lang w:val="uk-UA"/>
        </w:rPr>
        <w:t xml:space="preserve"> є збереження та розвиток соціальної інфраструктури. Залишається загальноосвітня школа, яка адаптована до сучасних потреб за рахунок оновлення спортивного майданчика, покращення </w:t>
      </w:r>
      <w:r w:rsidRPr="00306981">
        <w:rPr>
          <w:sz w:val="28"/>
          <w:szCs w:val="28"/>
          <w:lang w:val="uk-UA"/>
        </w:rPr>
        <w:lastRenderedPageBreak/>
        <w:t>благоустрою та створення інклюзивного доступу. Для обслуговування нових мешканців передбачено облаштування невеликих торговельних площ на перших поверхах будинків — орієнтовно 52 м² непродовольчої торгівлі, 8 м² кулінарії, 49 м² для закладів харчування, що забезпечує базові потреби без навантаження на міську інфраструктуру.</w:t>
      </w:r>
    </w:p>
    <w:p w14:paraId="54F1C9E6" w14:textId="77777777" w:rsidR="00C4635F" w:rsidRPr="00306981" w:rsidRDefault="00C4635F" w:rsidP="00C4635F">
      <w:pPr>
        <w:spacing w:line="360" w:lineRule="auto"/>
        <w:ind w:firstLine="567"/>
        <w:jc w:val="both"/>
        <w:rPr>
          <w:sz w:val="28"/>
          <w:szCs w:val="28"/>
          <w:lang w:val="uk-UA"/>
        </w:rPr>
      </w:pPr>
      <w:r w:rsidRPr="00306981">
        <w:rPr>
          <w:sz w:val="28"/>
          <w:szCs w:val="28"/>
          <w:lang w:val="uk-UA"/>
        </w:rPr>
        <w:t xml:space="preserve">Таким чином, розроблений </w:t>
      </w:r>
      <w:proofErr w:type="spellStart"/>
      <w:r w:rsidRPr="00306981">
        <w:rPr>
          <w:sz w:val="28"/>
          <w:szCs w:val="28"/>
          <w:lang w:val="uk-UA"/>
        </w:rPr>
        <w:t>проєкт</w:t>
      </w:r>
      <w:proofErr w:type="spellEnd"/>
      <w:r w:rsidRPr="00306981">
        <w:rPr>
          <w:sz w:val="28"/>
          <w:szCs w:val="28"/>
          <w:lang w:val="uk-UA"/>
        </w:rPr>
        <w:t xml:space="preserve"> не лише відповідає сучасним містобудівним стандартам, а й закладає модель сталого розвитку міської території. Поєднання житлової, громадської, рекреаційної та екологічної функцій в єдиній структурі дозволяє створити збалансоване середовище для мешканців з урахуванням їхніх потреб, доступності, безпеки та комфорту. </w:t>
      </w:r>
      <w:proofErr w:type="spellStart"/>
      <w:r w:rsidRPr="00306981">
        <w:rPr>
          <w:sz w:val="28"/>
          <w:szCs w:val="28"/>
          <w:lang w:val="uk-UA"/>
        </w:rPr>
        <w:t>Проєкт</w:t>
      </w:r>
      <w:proofErr w:type="spellEnd"/>
      <w:r w:rsidRPr="00306981">
        <w:rPr>
          <w:sz w:val="28"/>
          <w:szCs w:val="28"/>
          <w:lang w:val="uk-UA"/>
        </w:rPr>
        <w:t xml:space="preserve"> демонструє реальний потенціал модернізації існуючого міського кварталу в центрі столиці без радикального зносу, шляхом точкових і продуманих інтервенцій.</w:t>
      </w:r>
    </w:p>
    <w:p w14:paraId="0DC49B04" w14:textId="77777777" w:rsidR="00F727B2" w:rsidRPr="00306981" w:rsidRDefault="00F727B2" w:rsidP="00C4635F">
      <w:pPr>
        <w:widowControl w:val="0"/>
        <w:spacing w:line="360" w:lineRule="auto"/>
        <w:ind w:firstLine="567"/>
        <w:jc w:val="both"/>
        <w:rPr>
          <w:b/>
          <w:sz w:val="28"/>
          <w:szCs w:val="28"/>
          <w:lang w:val="uk-UA"/>
        </w:rPr>
      </w:pPr>
    </w:p>
    <w:p w14:paraId="227FDF10" w14:textId="77777777" w:rsidR="00555AD6" w:rsidRPr="00306981" w:rsidRDefault="00555AD6" w:rsidP="00C4635F">
      <w:pPr>
        <w:spacing w:line="360" w:lineRule="auto"/>
        <w:ind w:firstLine="567"/>
        <w:jc w:val="both"/>
        <w:rPr>
          <w:b/>
          <w:sz w:val="28"/>
          <w:szCs w:val="28"/>
          <w:lang w:val="uk-UA"/>
        </w:rPr>
      </w:pPr>
      <w:r w:rsidRPr="00306981">
        <w:rPr>
          <w:b/>
          <w:sz w:val="28"/>
          <w:szCs w:val="28"/>
          <w:lang w:val="uk-UA"/>
        </w:rPr>
        <w:br w:type="page"/>
      </w:r>
    </w:p>
    <w:p w14:paraId="5CBBF7EA" w14:textId="0E445E2F" w:rsidR="00751519" w:rsidRPr="00306981" w:rsidRDefault="00555AD6" w:rsidP="00C4635F">
      <w:pPr>
        <w:autoSpaceDE w:val="0"/>
        <w:autoSpaceDN w:val="0"/>
        <w:adjustRightInd w:val="0"/>
        <w:spacing w:line="360" w:lineRule="auto"/>
        <w:ind w:firstLine="567"/>
        <w:jc w:val="center"/>
        <w:rPr>
          <w:b/>
          <w:sz w:val="28"/>
          <w:szCs w:val="28"/>
          <w:lang w:val="uk-UA"/>
        </w:rPr>
      </w:pPr>
      <w:r w:rsidRPr="00306981">
        <w:rPr>
          <w:b/>
          <w:sz w:val="28"/>
          <w:szCs w:val="28"/>
          <w:lang w:val="uk-UA"/>
        </w:rPr>
        <w:lastRenderedPageBreak/>
        <w:t>СПИСОК ЛІТЕРАТУРИ</w:t>
      </w:r>
    </w:p>
    <w:p w14:paraId="55D6B6D5" w14:textId="405A10D3"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 xml:space="preserve">ДБН Б.2.2-12:2019. Планування і забудова територій. – Київ: </w:t>
      </w:r>
      <w:proofErr w:type="spellStart"/>
      <w:r w:rsidRPr="00306981">
        <w:rPr>
          <w:sz w:val="28"/>
          <w:szCs w:val="28"/>
          <w:lang w:val="uk-UA"/>
        </w:rPr>
        <w:t>Мінрегіон</w:t>
      </w:r>
      <w:proofErr w:type="spellEnd"/>
      <w:r w:rsidRPr="00306981">
        <w:rPr>
          <w:sz w:val="28"/>
          <w:szCs w:val="28"/>
          <w:lang w:val="uk-UA"/>
        </w:rPr>
        <w:t xml:space="preserve"> України, 2019. – 205 с.</w:t>
      </w:r>
    </w:p>
    <w:p w14:paraId="2930DB0D" w14:textId="643BF6A8"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 xml:space="preserve">ДБН В.2.3-5:2018. Вулиці і дороги населених пунктів. – Київ: </w:t>
      </w:r>
      <w:proofErr w:type="spellStart"/>
      <w:r w:rsidRPr="00306981">
        <w:rPr>
          <w:sz w:val="28"/>
          <w:szCs w:val="28"/>
          <w:lang w:val="uk-UA"/>
        </w:rPr>
        <w:t>Мінрегіон</w:t>
      </w:r>
      <w:proofErr w:type="spellEnd"/>
      <w:r w:rsidRPr="00306981">
        <w:rPr>
          <w:sz w:val="28"/>
          <w:szCs w:val="28"/>
          <w:lang w:val="uk-UA"/>
        </w:rPr>
        <w:t xml:space="preserve"> України, 2018. – 60 с.</w:t>
      </w:r>
    </w:p>
    <w:p w14:paraId="52505B1C" w14:textId="0F80F1B8"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 xml:space="preserve">ДСТУ-Н Б Б.2.2-12:2011. Настанова щодо проектування об’єктів обслуговування населення у житловій забудові. – Київ: </w:t>
      </w:r>
      <w:proofErr w:type="spellStart"/>
      <w:r w:rsidRPr="00306981">
        <w:rPr>
          <w:sz w:val="28"/>
          <w:szCs w:val="28"/>
          <w:lang w:val="uk-UA"/>
        </w:rPr>
        <w:t>Мінрегіонбуд</w:t>
      </w:r>
      <w:proofErr w:type="spellEnd"/>
      <w:r w:rsidRPr="00306981">
        <w:rPr>
          <w:sz w:val="28"/>
          <w:szCs w:val="28"/>
          <w:lang w:val="uk-UA"/>
        </w:rPr>
        <w:t xml:space="preserve"> України, 2011. – 84 с.</w:t>
      </w:r>
    </w:p>
    <w:p w14:paraId="6FC435C2" w14:textId="7EF43127" w:rsidR="00342148" w:rsidRPr="00306981" w:rsidRDefault="0002718B" w:rsidP="00C4635F">
      <w:pPr>
        <w:pStyle w:val="a4"/>
        <w:numPr>
          <w:ilvl w:val="0"/>
          <w:numId w:val="12"/>
        </w:numPr>
        <w:spacing w:line="360" w:lineRule="auto"/>
        <w:ind w:left="0" w:firstLine="567"/>
        <w:jc w:val="both"/>
        <w:rPr>
          <w:sz w:val="28"/>
          <w:szCs w:val="28"/>
          <w:lang w:val="uk-UA"/>
        </w:rPr>
      </w:pPr>
      <w:r w:rsidRPr="0002718B">
        <w:rPr>
          <w:sz w:val="28"/>
          <w:szCs w:val="28"/>
          <w:lang w:val="uk-UA"/>
        </w:rPr>
        <w:t>Б.1.1-14:2021 Склад та зміст містобудівної документації на місцевому рівні</w:t>
      </w:r>
      <w:r>
        <w:rPr>
          <w:sz w:val="28"/>
          <w:szCs w:val="28"/>
          <w:lang w:val="uk-UA"/>
        </w:rPr>
        <w:t>.</w:t>
      </w:r>
    </w:p>
    <w:p w14:paraId="554F4597" w14:textId="78A56416"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 xml:space="preserve">ДБН Б.2.2-5:2023. Будинки і споруди. Будинки і споруди закладів освіти. – Київ: </w:t>
      </w:r>
      <w:proofErr w:type="spellStart"/>
      <w:r w:rsidRPr="00306981">
        <w:rPr>
          <w:sz w:val="28"/>
          <w:szCs w:val="28"/>
          <w:lang w:val="uk-UA"/>
        </w:rPr>
        <w:t>Мінрегіон</w:t>
      </w:r>
      <w:proofErr w:type="spellEnd"/>
      <w:r w:rsidRPr="00306981">
        <w:rPr>
          <w:sz w:val="28"/>
          <w:szCs w:val="28"/>
          <w:lang w:val="uk-UA"/>
        </w:rPr>
        <w:t xml:space="preserve"> України, 2023. – 75 с.</w:t>
      </w:r>
    </w:p>
    <w:p w14:paraId="5D2DA445" w14:textId="76DDF708"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 xml:space="preserve">ДБН В.2.2-10:2018. Будинки і споруди. Заклади охорони здоров’я. – Київ: </w:t>
      </w:r>
      <w:proofErr w:type="spellStart"/>
      <w:r w:rsidRPr="00306981">
        <w:rPr>
          <w:sz w:val="28"/>
          <w:szCs w:val="28"/>
          <w:lang w:val="uk-UA"/>
        </w:rPr>
        <w:t>Мінрегіон</w:t>
      </w:r>
      <w:proofErr w:type="spellEnd"/>
      <w:r w:rsidRPr="00306981">
        <w:rPr>
          <w:sz w:val="28"/>
          <w:szCs w:val="28"/>
          <w:lang w:val="uk-UA"/>
        </w:rPr>
        <w:t xml:space="preserve"> України, 2018. – 76 с.</w:t>
      </w:r>
    </w:p>
    <w:p w14:paraId="3B03D2EB" w14:textId="494A3529"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Закон України «Про благоустрій населених пунктів» від 06.09.2005 № 2807-IV (зі змінами).</w:t>
      </w:r>
    </w:p>
    <w:p w14:paraId="1CBF51C6" w14:textId="4B13660E"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Закон України «Про регулювання містобудівної діяльності» від 17.02.2011 № 3038-VI (зі змінами).</w:t>
      </w:r>
    </w:p>
    <w:p w14:paraId="72B0C895" w14:textId="3638999F"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Постанова Кабінету Міністрів України від 25.05.2011 № 555 «Про затвердження Порядку розроблення містобудівної документації».</w:t>
      </w:r>
    </w:p>
    <w:p w14:paraId="030BEA0E" w14:textId="5C915BA6"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Державна служба статистики України. Статистичний щорічник України за 2023 рік. – Київ, 2024. – 583 с.</w:t>
      </w:r>
    </w:p>
    <w:p w14:paraId="7B1EBA2E" w14:textId="294B059E"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Ігнатенко Т. В. Урбаністика: навчальний посібник. – Київ: Ліра-К, 2022. – 312 с.</w:t>
      </w:r>
    </w:p>
    <w:p w14:paraId="64D95F29" w14:textId="749A6930"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 xml:space="preserve">Романчук А. М., Ільїна Т. В. Основи архітектури і планування міст: </w:t>
      </w:r>
      <w:proofErr w:type="spellStart"/>
      <w:r w:rsidRPr="00306981">
        <w:rPr>
          <w:sz w:val="28"/>
          <w:szCs w:val="28"/>
          <w:lang w:val="uk-UA"/>
        </w:rPr>
        <w:t>навч</w:t>
      </w:r>
      <w:proofErr w:type="spellEnd"/>
      <w:r w:rsidRPr="00306981">
        <w:rPr>
          <w:sz w:val="28"/>
          <w:szCs w:val="28"/>
          <w:lang w:val="uk-UA"/>
        </w:rPr>
        <w:t xml:space="preserve">. </w:t>
      </w:r>
      <w:proofErr w:type="spellStart"/>
      <w:r w:rsidRPr="00306981">
        <w:rPr>
          <w:sz w:val="28"/>
          <w:szCs w:val="28"/>
          <w:lang w:val="uk-UA"/>
        </w:rPr>
        <w:t>посіб</w:t>
      </w:r>
      <w:proofErr w:type="spellEnd"/>
      <w:r w:rsidRPr="00306981">
        <w:rPr>
          <w:sz w:val="28"/>
          <w:szCs w:val="28"/>
          <w:lang w:val="uk-UA"/>
        </w:rPr>
        <w:t>. – Київ: Центр учбової літератури, 2021. – 256 с.</w:t>
      </w:r>
    </w:p>
    <w:p w14:paraId="0224A0C2" w14:textId="28E0EFA6" w:rsidR="00342148" w:rsidRPr="00306981" w:rsidRDefault="00342148" w:rsidP="00C4635F">
      <w:pPr>
        <w:pStyle w:val="a4"/>
        <w:numPr>
          <w:ilvl w:val="0"/>
          <w:numId w:val="12"/>
        </w:numPr>
        <w:spacing w:line="360" w:lineRule="auto"/>
        <w:ind w:left="0" w:firstLine="567"/>
        <w:jc w:val="both"/>
        <w:rPr>
          <w:sz w:val="28"/>
          <w:szCs w:val="28"/>
          <w:lang w:val="uk-UA"/>
        </w:rPr>
      </w:pPr>
      <w:proofErr w:type="spellStart"/>
      <w:r w:rsidRPr="00306981">
        <w:rPr>
          <w:sz w:val="28"/>
          <w:szCs w:val="28"/>
          <w:lang w:val="uk-UA"/>
        </w:rPr>
        <w:t>Писаревський</w:t>
      </w:r>
      <w:proofErr w:type="spellEnd"/>
      <w:r w:rsidRPr="00306981">
        <w:rPr>
          <w:sz w:val="28"/>
          <w:szCs w:val="28"/>
          <w:lang w:val="uk-UA"/>
        </w:rPr>
        <w:t xml:space="preserve"> Є. І. Містобудування: підручник. – Харків: ХНАМГ, 2020. – 392 с.</w:t>
      </w:r>
    </w:p>
    <w:p w14:paraId="5237E56D" w14:textId="09762A34" w:rsidR="00342148" w:rsidRPr="00306981" w:rsidRDefault="00342148" w:rsidP="00C4635F">
      <w:pPr>
        <w:pStyle w:val="a4"/>
        <w:numPr>
          <w:ilvl w:val="0"/>
          <w:numId w:val="12"/>
        </w:numPr>
        <w:spacing w:line="360" w:lineRule="auto"/>
        <w:ind w:left="0" w:firstLine="567"/>
        <w:jc w:val="both"/>
        <w:rPr>
          <w:sz w:val="28"/>
          <w:szCs w:val="28"/>
          <w:lang w:val="uk-UA"/>
        </w:rPr>
      </w:pPr>
      <w:r w:rsidRPr="00306981">
        <w:rPr>
          <w:sz w:val="28"/>
          <w:szCs w:val="28"/>
          <w:lang w:val="uk-UA"/>
        </w:rPr>
        <w:t>Костюк А. В. Економіка і управління в містобудуванні. – Львів: Вид-во Львівської політехніки, 2023. – 244 с.</w:t>
      </w:r>
    </w:p>
    <w:sectPr w:rsidR="00342148" w:rsidRPr="00306981" w:rsidSect="0027399E">
      <w:headerReference w:type="default" r:id="rId12"/>
      <w:footerReference w:type="default" r:id="rId13"/>
      <w:pgSz w:w="11906" w:h="16838"/>
      <w:pgMar w:top="1134" w:right="707" w:bottom="1361" w:left="1701" w:header="709" w:footer="41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B05A9F" w14:textId="77777777" w:rsidR="00751519" w:rsidRDefault="00751519" w:rsidP="007B327C">
      <w:r>
        <w:separator/>
      </w:r>
    </w:p>
  </w:endnote>
  <w:endnote w:type="continuationSeparator" w:id="0">
    <w:p w14:paraId="420F17FE" w14:textId="77777777" w:rsidR="00751519" w:rsidRDefault="00751519" w:rsidP="007B3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Journal">
    <w:altName w:val="Times New Roman"/>
    <w:charset w:val="00"/>
    <w:family w:val="auto"/>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Arial Unicode MS">
    <w:panose1 w:val="020B0604020202020204"/>
    <w:charset w:val="80"/>
    <w:family w:val="swiss"/>
    <w:pitch w:val="variable"/>
    <w:sig w:usb0="F7FFAEFF" w:usb1="F9DFFFFF" w:usb2="0000007F" w:usb3="00000000" w:csb0="003F01FF" w:csb1="00000000"/>
  </w:font>
  <w:font w:name="Century Gothic">
    <w:panose1 w:val="020B05020202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rebuchet MS">
    <w:altName w:val="Trebuchet MS"/>
    <w:panose1 w:val="020B0603020202020204"/>
    <w:charset w:val="CC"/>
    <w:family w:val="swiss"/>
    <w:pitch w:val="variable"/>
    <w:sig w:usb0="000006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7400613"/>
      <w:docPartObj>
        <w:docPartGallery w:val="Page Numbers (Bottom of Page)"/>
        <w:docPartUnique/>
      </w:docPartObj>
    </w:sdtPr>
    <w:sdtEndPr/>
    <w:sdtContent>
      <w:p w14:paraId="6CF2DDA3" w14:textId="3DE79935" w:rsidR="0027399E" w:rsidRDefault="0027399E" w:rsidP="0027399E">
        <w:pPr>
          <w:pStyle w:val="a9"/>
          <w:tabs>
            <w:tab w:val="clear" w:pos="9355"/>
          </w:tabs>
          <w:jc w:val="right"/>
        </w:pPr>
        <w:r>
          <w:fldChar w:fldCharType="begin"/>
        </w:r>
        <w:r>
          <w:instrText>PAGE   \* MERGEFORMAT</w:instrText>
        </w:r>
        <w:r>
          <w:fldChar w:fldCharType="separate"/>
        </w:r>
        <w:r>
          <w:rPr>
            <w:lang w:val="ru-RU"/>
          </w:rPr>
          <w:t>2</w:t>
        </w:r>
        <w:r>
          <w:fldChar w:fldCharType="end"/>
        </w:r>
      </w:p>
    </w:sdtContent>
  </w:sdt>
  <w:p w14:paraId="7AD429B5" w14:textId="77777777" w:rsidR="0027399E" w:rsidRDefault="0027399E">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41B1F6" w14:textId="77777777" w:rsidR="00751519" w:rsidRDefault="00751519" w:rsidP="007B327C">
      <w:r>
        <w:separator/>
      </w:r>
    </w:p>
  </w:footnote>
  <w:footnote w:type="continuationSeparator" w:id="0">
    <w:p w14:paraId="37E5CA11" w14:textId="77777777" w:rsidR="00751519" w:rsidRDefault="00751519" w:rsidP="007B3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C5207" w14:textId="77777777" w:rsidR="00751519" w:rsidRDefault="00751519">
    <w:pPr>
      <w:pStyle w:val="a7"/>
    </w:pPr>
    <w:r>
      <w:rPr>
        <w:noProof/>
        <w:lang w:val="ru-RU"/>
      </w:rPr>
      <mc:AlternateContent>
        <mc:Choice Requires="wpg">
          <w:drawing>
            <wp:anchor distT="0" distB="0" distL="114300" distR="114300" simplePos="0" relativeHeight="251658240" behindDoc="0" locked="1" layoutInCell="0" allowOverlap="1" wp14:anchorId="10AF2193" wp14:editId="29A7CB36">
              <wp:simplePos x="0" y="0"/>
              <wp:positionH relativeFrom="page">
                <wp:posOffset>709295</wp:posOffset>
              </wp:positionH>
              <wp:positionV relativeFrom="page">
                <wp:posOffset>222250</wp:posOffset>
              </wp:positionV>
              <wp:extent cx="6588760" cy="10189210"/>
              <wp:effectExtent l="13970" t="12700" r="17145" b="1841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7DF64B" w14:textId="77777777" w:rsidR="00751519" w:rsidRDefault="00751519" w:rsidP="005D41A3">
                            <w:pPr>
                              <w:pStyle w:val="ad"/>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9"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C02641" w14:textId="77777777" w:rsidR="00751519" w:rsidRDefault="00751519" w:rsidP="005D41A3">
                            <w:pPr>
                              <w:pStyle w:val="ad"/>
                              <w:jc w:val="center"/>
                              <w:rPr>
                                <w:sz w:val="18"/>
                              </w:rPr>
                            </w:pPr>
                            <w:r>
                              <w:rPr>
                                <w:sz w:val="18"/>
                              </w:rPr>
                              <w:t>Лист</w:t>
                            </w:r>
                          </w:p>
                        </w:txbxContent>
                      </wps:txbx>
                      <wps:bodyPr rot="0" vert="horz" wrap="square" lIns="12700" tIns="12700" rIns="12700" bIns="12700" anchor="t" anchorCtr="0" upright="1">
                        <a:noAutofit/>
                      </wps:bodyPr>
                    </wps:wsp>
                    <wps:wsp>
                      <wps:cNvPr id="20"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974E92" w14:textId="77777777" w:rsidR="00751519" w:rsidRDefault="00751519" w:rsidP="005D41A3">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FBB9BF" w14:textId="77777777" w:rsidR="00751519" w:rsidRDefault="00751519" w:rsidP="005D41A3">
                            <w:pPr>
                              <w:pStyle w:val="ad"/>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2"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B0054E" w14:textId="77777777" w:rsidR="00751519" w:rsidRDefault="00751519" w:rsidP="005D41A3">
                            <w:pPr>
                              <w:pStyle w:val="ad"/>
                              <w:jc w:val="center"/>
                              <w:rPr>
                                <w:sz w:val="18"/>
                              </w:rPr>
                            </w:pPr>
                            <w:r>
                              <w:rPr>
                                <w:sz w:val="18"/>
                              </w:rPr>
                              <w:t>Дата</w:t>
                            </w:r>
                          </w:p>
                        </w:txbxContent>
                      </wps:txbx>
                      <wps:bodyPr rot="0" vert="horz" wrap="square" lIns="12700" tIns="12700" rIns="12700" bIns="12700" anchor="t" anchorCtr="0" upright="1">
                        <a:noAutofit/>
                      </wps:bodyPr>
                    </wps:wsp>
                    <wps:wsp>
                      <wps:cNvPr id="23"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F77AB1" w14:textId="77777777" w:rsidR="00751519" w:rsidRDefault="00751519" w:rsidP="005D41A3">
                            <w:pPr>
                              <w:pStyle w:val="ad"/>
                              <w:jc w:val="center"/>
                              <w:rPr>
                                <w:sz w:val="18"/>
                              </w:rPr>
                            </w:pPr>
                            <w:r>
                              <w:rPr>
                                <w:sz w:val="18"/>
                              </w:rPr>
                              <w:t>Лист</w:t>
                            </w:r>
                          </w:p>
                        </w:txbxContent>
                      </wps:txbx>
                      <wps:bodyPr rot="0" vert="horz" wrap="square" lIns="12700" tIns="12700" rIns="12700" bIns="12700" anchor="t" anchorCtr="0" upright="1">
                        <a:noAutofit/>
                      </wps:bodyPr>
                    </wps:wsp>
                    <wps:wsp>
                      <wps:cNvPr id="27"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9E202A" w14:textId="77777777" w:rsidR="00751519" w:rsidRPr="005D41A3" w:rsidRDefault="00751519" w:rsidP="0027399E">
                            <w:pPr>
                              <w:pStyle w:val="ad"/>
                              <w:ind w:right="-254"/>
                              <w:jc w:val="center"/>
                              <w:rPr>
                                <w:sz w:val="24"/>
                                <w:lang w:val="ru-RU"/>
                              </w:rPr>
                            </w:pPr>
                          </w:p>
                        </w:txbxContent>
                      </wps:txbx>
                      <wps:bodyPr rot="0" vert="horz" wrap="square" lIns="12700" tIns="12700" rIns="12700" bIns="12700" anchor="t" anchorCtr="0" upright="1">
                        <a:noAutofit/>
                      </wps:bodyPr>
                    </wps:wsp>
                    <wps:wsp>
                      <wps:cNvPr id="28"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30C572" w14:textId="77777777" w:rsidR="00751519" w:rsidRPr="007060D0" w:rsidRDefault="00751519" w:rsidP="005D41A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AF2193" id="Group 1" o:spid="_x0000_s1027" style="position:absolute;margin-left:55.85pt;margin-top:17.5pt;width:518.8pt;height:802.3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" o:allowincell="f">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UXQwgAAANsAAAAPAAAAZHJzL2Rvd25yZXYueG1sRE/NagIx&#10;EL4LfYcwhd40a0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DdKUXQwgAAANsAAAAPAAAA&#10;AAAAAAAAAAAAAAcCAABkcnMvZG93bnJldi54bWxQSwUGAAAAAAMAAwC3AAAA9gI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12" o:spid="_x0000_s10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" strokeweight="1pt"/>
              <v:rect id="Rectangle 13" o:spid="_x0000_s10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007DF64B" w14:textId="77777777" w:rsidR="00751519" w:rsidRDefault="00751519" w:rsidP="005D41A3">
                      <w:pPr>
                        <w:pStyle w:val="ad"/>
                        <w:jc w:val="center"/>
                        <w:rPr>
                          <w:sz w:val="18"/>
                        </w:rPr>
                      </w:pPr>
                      <w:proofErr w:type="spellStart"/>
                      <w:r>
                        <w:rPr>
                          <w:sz w:val="18"/>
                        </w:rPr>
                        <w:t>Изм</w:t>
                      </w:r>
                      <w:proofErr w:type="spellEnd"/>
                      <w:r>
                        <w:rPr>
                          <w:sz w:val="18"/>
                        </w:rPr>
                        <w:t>.</w:t>
                      </w:r>
                    </w:p>
                  </w:txbxContent>
                </v:textbox>
              </v:rect>
              <v:rect id="Rectangle 14" o:spid="_x0000_s10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68C02641" w14:textId="77777777" w:rsidR="00751519" w:rsidRDefault="00751519" w:rsidP="005D41A3">
                      <w:pPr>
                        <w:pStyle w:val="ad"/>
                        <w:jc w:val="center"/>
                        <w:rPr>
                          <w:sz w:val="18"/>
                        </w:rPr>
                      </w:pPr>
                      <w:r>
                        <w:rPr>
                          <w:sz w:val="18"/>
                        </w:rPr>
                        <w:t>Лист</w:t>
                      </w:r>
                    </w:p>
                  </w:txbxContent>
                </v:textbox>
              </v:rect>
              <v:rect id="Rectangle 15" o:spid="_x0000_s10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43974E92" w14:textId="77777777" w:rsidR="00751519" w:rsidRDefault="00751519" w:rsidP="005D41A3">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13FBB9BF" w14:textId="77777777" w:rsidR="00751519" w:rsidRDefault="00751519" w:rsidP="005D41A3">
                      <w:pPr>
                        <w:pStyle w:val="ad"/>
                        <w:jc w:val="center"/>
                        <w:rPr>
                          <w:sz w:val="18"/>
                        </w:rPr>
                      </w:pPr>
                      <w:proofErr w:type="spellStart"/>
                      <w:r>
                        <w:rPr>
                          <w:sz w:val="18"/>
                        </w:rPr>
                        <w:t>Подпись</w:t>
                      </w:r>
                      <w:proofErr w:type="spellEnd"/>
                    </w:p>
                  </w:txbxContent>
                </v:textbox>
              </v:rect>
              <v:rect id="Rectangle 17" o:spid="_x0000_s10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29B0054E" w14:textId="77777777" w:rsidR="00751519" w:rsidRDefault="00751519" w:rsidP="005D41A3">
                      <w:pPr>
                        <w:pStyle w:val="ad"/>
                        <w:jc w:val="center"/>
                        <w:rPr>
                          <w:sz w:val="18"/>
                        </w:rPr>
                      </w:pPr>
                      <w:r>
                        <w:rPr>
                          <w:sz w:val="18"/>
                        </w:rPr>
                        <w:t>Дата</w:t>
                      </w:r>
                    </w:p>
                  </w:txbxContent>
                </v:textbox>
              </v:rect>
              <v:rect id="Rectangle 18" o:spid="_x0000_s10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7EF77AB1" w14:textId="77777777" w:rsidR="00751519" w:rsidRDefault="00751519" w:rsidP="005D41A3">
                      <w:pPr>
                        <w:pStyle w:val="ad"/>
                        <w:jc w:val="center"/>
                        <w:rPr>
                          <w:sz w:val="18"/>
                        </w:rPr>
                      </w:pPr>
                      <w:r>
                        <w:rPr>
                          <w:sz w:val="18"/>
                        </w:rPr>
                        <w:t>Лист</w:t>
                      </w:r>
                    </w:p>
                  </w:txbxContent>
                </v:textbox>
              </v:rect>
              <v:rect id="Rectangle 19" o:spid="_x0000_s10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14:paraId="419E202A" w14:textId="77777777" w:rsidR="00751519" w:rsidRPr="005D41A3" w:rsidRDefault="00751519" w:rsidP="0027399E">
                      <w:pPr>
                        <w:pStyle w:val="ad"/>
                        <w:ind w:right="-254"/>
                        <w:jc w:val="center"/>
                        <w:rPr>
                          <w:sz w:val="24"/>
                          <w:lang w:val="ru-RU"/>
                        </w:rPr>
                      </w:pPr>
                    </w:p>
                  </w:txbxContent>
                </v:textbox>
              </v:rect>
              <v:rect id="Rectangle 20" o:spid="_x0000_s10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" filled="f" stroked="f" strokeweight=".25pt">
                <v:textbox inset="1pt,1pt,1pt,1pt">
                  <w:txbxContent>
                    <w:p w14:paraId="6830C572" w14:textId="77777777" w:rsidR="00751519" w:rsidRPr="007060D0" w:rsidRDefault="00751519" w:rsidP="005D41A3"/>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B00ACA2"/>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1"/>
    <w:multiLevelType w:val="singleLevel"/>
    <w:tmpl w:val="00000001"/>
    <w:name w:val="WW8Num1"/>
    <w:lvl w:ilvl="0">
      <w:start w:val="1"/>
      <w:numFmt w:val="bullet"/>
      <w:lvlText w:val=""/>
      <w:lvlJc w:val="left"/>
      <w:pPr>
        <w:tabs>
          <w:tab w:val="num" w:pos="360"/>
        </w:tabs>
        <w:ind w:left="360" w:hanging="360"/>
      </w:pPr>
      <w:rPr>
        <w:rFonts w:ascii="Symbol" w:hAnsi="Symbol"/>
      </w:rPr>
    </w:lvl>
  </w:abstractNum>
  <w:abstractNum w:abstractNumId="2"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rPr>
    </w:lvl>
  </w:abstractNum>
  <w:abstractNum w:abstractNumId="3" w15:restartNumberingAfterBreak="0">
    <w:nsid w:val="00000003"/>
    <w:multiLevelType w:val="multilevel"/>
    <w:tmpl w:val="00000003"/>
    <w:name w:val="WWNum4"/>
    <w:lvl w:ilvl="0">
      <w:start w:val="1"/>
      <w:numFmt w:val="bullet"/>
      <w:lvlText w:val=""/>
      <w:lvlJc w:val="left"/>
      <w:pPr>
        <w:tabs>
          <w:tab w:val="num" w:pos="720"/>
        </w:tabs>
        <w:ind w:left="720" w:hanging="360"/>
      </w:pPr>
      <w:rPr>
        <w:rFonts w:ascii="Symbol" w:hAnsi="Symbol" w:cs="Symbol"/>
        <w:sz w:val="28"/>
        <w:szCs w:val="20"/>
      </w:rPr>
    </w:lvl>
    <w:lvl w:ilvl="1">
      <w:start w:val="1"/>
      <w:numFmt w:val="bullet"/>
      <w:lvlText w:val="o"/>
      <w:lvlJc w:val="left"/>
      <w:pPr>
        <w:tabs>
          <w:tab w:val="num" w:pos="1440"/>
        </w:tabs>
        <w:ind w:left="1440" w:hanging="360"/>
      </w:pPr>
      <w:rPr>
        <w:rFonts w:ascii="Courier New" w:hAnsi="Courier New" w:cs="Courier New"/>
        <w:sz w:val="20"/>
        <w:szCs w:val="20"/>
      </w:rPr>
    </w:lvl>
    <w:lvl w:ilvl="2">
      <w:start w:val="1"/>
      <w:numFmt w:val="bullet"/>
      <w:lvlText w:val=""/>
      <w:lvlJc w:val="left"/>
      <w:pPr>
        <w:tabs>
          <w:tab w:val="num" w:pos="2160"/>
        </w:tabs>
        <w:ind w:left="2160" w:hanging="360"/>
      </w:pPr>
      <w:rPr>
        <w:rFonts w:ascii="Wingdings" w:hAnsi="Wingdings" w:cs="Wingdings"/>
        <w:sz w:val="20"/>
        <w:szCs w:val="20"/>
      </w:rPr>
    </w:lvl>
    <w:lvl w:ilvl="3">
      <w:start w:val="1"/>
      <w:numFmt w:val="bullet"/>
      <w:lvlText w:val=""/>
      <w:lvlJc w:val="left"/>
      <w:pPr>
        <w:tabs>
          <w:tab w:val="num" w:pos="2880"/>
        </w:tabs>
        <w:ind w:left="2880" w:hanging="360"/>
      </w:pPr>
      <w:rPr>
        <w:rFonts w:ascii="Wingdings" w:hAnsi="Wingdings" w:cs="Wingdings"/>
        <w:sz w:val="20"/>
        <w:szCs w:val="20"/>
      </w:rPr>
    </w:lvl>
    <w:lvl w:ilvl="4">
      <w:start w:val="1"/>
      <w:numFmt w:val="bullet"/>
      <w:lvlText w:val=""/>
      <w:lvlJc w:val="left"/>
      <w:pPr>
        <w:tabs>
          <w:tab w:val="num" w:pos="3600"/>
        </w:tabs>
        <w:ind w:left="3600" w:hanging="360"/>
      </w:pPr>
      <w:rPr>
        <w:rFonts w:ascii="Wingdings" w:hAnsi="Wingdings" w:cs="Wingdings"/>
        <w:sz w:val="20"/>
        <w:szCs w:val="20"/>
      </w:rPr>
    </w:lvl>
    <w:lvl w:ilvl="5">
      <w:start w:val="1"/>
      <w:numFmt w:val="bullet"/>
      <w:lvlText w:val=""/>
      <w:lvlJc w:val="left"/>
      <w:pPr>
        <w:tabs>
          <w:tab w:val="num" w:pos="4320"/>
        </w:tabs>
        <w:ind w:left="4320" w:hanging="360"/>
      </w:pPr>
      <w:rPr>
        <w:rFonts w:ascii="Wingdings" w:hAnsi="Wingdings" w:cs="Wingdings"/>
        <w:sz w:val="20"/>
        <w:szCs w:val="20"/>
      </w:rPr>
    </w:lvl>
    <w:lvl w:ilvl="6">
      <w:start w:val="1"/>
      <w:numFmt w:val="bullet"/>
      <w:lvlText w:val=""/>
      <w:lvlJc w:val="left"/>
      <w:pPr>
        <w:tabs>
          <w:tab w:val="num" w:pos="5040"/>
        </w:tabs>
        <w:ind w:left="5040" w:hanging="360"/>
      </w:pPr>
      <w:rPr>
        <w:rFonts w:ascii="Wingdings" w:hAnsi="Wingdings" w:cs="Wingdings"/>
        <w:sz w:val="20"/>
        <w:szCs w:val="20"/>
      </w:rPr>
    </w:lvl>
    <w:lvl w:ilvl="7">
      <w:start w:val="1"/>
      <w:numFmt w:val="bullet"/>
      <w:lvlText w:val=""/>
      <w:lvlJc w:val="left"/>
      <w:pPr>
        <w:tabs>
          <w:tab w:val="num" w:pos="5760"/>
        </w:tabs>
        <w:ind w:left="5760" w:hanging="360"/>
      </w:pPr>
      <w:rPr>
        <w:rFonts w:ascii="Wingdings" w:hAnsi="Wingdings" w:cs="Wingdings"/>
        <w:sz w:val="20"/>
        <w:szCs w:val="20"/>
      </w:rPr>
    </w:lvl>
    <w:lvl w:ilvl="8">
      <w:start w:val="1"/>
      <w:numFmt w:val="bullet"/>
      <w:lvlText w:val=""/>
      <w:lvlJc w:val="left"/>
      <w:pPr>
        <w:tabs>
          <w:tab w:val="num" w:pos="6480"/>
        </w:tabs>
        <w:ind w:left="6480" w:hanging="360"/>
      </w:pPr>
      <w:rPr>
        <w:rFonts w:ascii="Wingdings" w:hAnsi="Wingdings" w:cs="Wingdings"/>
        <w:sz w:val="20"/>
        <w:szCs w:val="20"/>
      </w:rPr>
    </w:lvl>
  </w:abstractNum>
  <w:abstractNum w:abstractNumId="4" w15:restartNumberingAfterBreak="0">
    <w:nsid w:val="00000004"/>
    <w:multiLevelType w:val="multilevel"/>
    <w:tmpl w:val="00000004"/>
    <w:name w:val="WW8Num4"/>
    <w:lvl w:ilvl="0">
      <w:start w:val="1"/>
      <w:numFmt w:val="decimal"/>
      <w:lvlText w:val="%1."/>
      <w:lvlJc w:val="left"/>
      <w:pPr>
        <w:tabs>
          <w:tab w:val="num" w:pos="900"/>
        </w:tabs>
        <w:ind w:left="900" w:hanging="360"/>
      </w:pPr>
    </w:lvl>
    <w:lvl w:ilvl="1">
      <w:start w:val="1"/>
      <w:numFmt w:val="decimal"/>
      <w:lvlText w:val="%2)"/>
      <w:lvlJc w:val="left"/>
      <w:pPr>
        <w:tabs>
          <w:tab w:val="num" w:pos="2115"/>
        </w:tabs>
        <w:ind w:left="2115" w:hanging="855"/>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5" w15:restartNumberingAfterBreak="0">
    <w:nsid w:val="00000005"/>
    <w:multiLevelType w:val="singleLevel"/>
    <w:tmpl w:val="00000005"/>
    <w:name w:val="WW8Num5"/>
    <w:lvl w:ilvl="0">
      <w:start w:val="1"/>
      <w:numFmt w:val="decimal"/>
      <w:lvlText w:val="%1)"/>
      <w:lvlJc w:val="left"/>
      <w:pPr>
        <w:tabs>
          <w:tab w:val="num" w:pos="1470"/>
        </w:tabs>
        <w:ind w:left="1470" w:hanging="930"/>
      </w:pPr>
    </w:lvl>
  </w:abstractNum>
  <w:abstractNum w:abstractNumId="6" w15:restartNumberingAfterBreak="0">
    <w:nsid w:val="00000006"/>
    <w:multiLevelType w:val="singleLevel"/>
    <w:tmpl w:val="00000006"/>
    <w:name w:val="WW8Num7"/>
    <w:lvl w:ilvl="0">
      <w:start w:val="1"/>
      <w:numFmt w:val="bullet"/>
      <w:lvlText w:val="-"/>
      <w:lvlJc w:val="left"/>
      <w:pPr>
        <w:tabs>
          <w:tab w:val="num" w:pos="1240"/>
        </w:tabs>
        <w:ind w:left="1240" w:hanging="360"/>
      </w:pPr>
      <w:rPr>
        <w:rFonts w:ascii="OpenSymbol" w:hAnsi="OpenSymbol"/>
      </w:rPr>
    </w:lvl>
  </w:abstractNum>
  <w:abstractNum w:abstractNumId="7" w15:restartNumberingAfterBreak="0">
    <w:nsid w:val="00000007"/>
    <w:multiLevelType w:val="singleLevel"/>
    <w:tmpl w:val="00000007"/>
    <w:name w:val="WW8Num8"/>
    <w:lvl w:ilvl="0">
      <w:start w:val="1"/>
      <w:numFmt w:val="bullet"/>
      <w:lvlText w:val=""/>
      <w:lvlJc w:val="left"/>
      <w:pPr>
        <w:tabs>
          <w:tab w:val="num" w:pos="360"/>
        </w:tabs>
        <w:ind w:left="360" w:hanging="360"/>
      </w:pPr>
      <w:rPr>
        <w:rFonts w:ascii="Symbol" w:hAnsi="Symbol"/>
      </w:rPr>
    </w:lvl>
  </w:abstractNum>
  <w:abstractNum w:abstractNumId="8" w15:restartNumberingAfterBreak="0">
    <w:nsid w:val="00000008"/>
    <w:multiLevelType w:val="singleLevel"/>
    <w:tmpl w:val="00000008"/>
    <w:name w:val="WW8Num9"/>
    <w:lvl w:ilvl="0">
      <w:start w:val="1"/>
      <w:numFmt w:val="bullet"/>
      <w:lvlText w:val="-"/>
      <w:lvlJc w:val="left"/>
      <w:pPr>
        <w:tabs>
          <w:tab w:val="num" w:pos="720"/>
        </w:tabs>
        <w:ind w:left="720" w:hanging="360"/>
      </w:pPr>
      <w:rPr>
        <w:rFonts w:ascii="Times New Roman" w:hAnsi="Times New Roman" w:cs="Times New Roman"/>
      </w:rPr>
    </w:lvl>
  </w:abstractNum>
  <w:abstractNum w:abstractNumId="9" w15:restartNumberingAfterBreak="0">
    <w:nsid w:val="032E1BC7"/>
    <w:multiLevelType w:val="hybridMultilevel"/>
    <w:tmpl w:val="AF946FB2"/>
    <w:lvl w:ilvl="0" w:tplc="04220001">
      <w:start w:val="1"/>
      <w:numFmt w:val="bullet"/>
      <w:lvlText w:val=""/>
      <w:lvlJc w:val="left"/>
      <w:pPr>
        <w:tabs>
          <w:tab w:val="num" w:pos="1080"/>
        </w:tabs>
        <w:ind w:left="1080" w:hanging="360"/>
      </w:pPr>
      <w:rPr>
        <w:rFonts w:ascii="Symbol" w:hAnsi="Symbol"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089C7A77"/>
    <w:multiLevelType w:val="hybridMultilevel"/>
    <w:tmpl w:val="FD66F9E4"/>
    <w:lvl w:ilvl="0" w:tplc="2400000F">
      <w:start w:val="1"/>
      <w:numFmt w:val="decimal"/>
      <w:lvlText w:val="%1."/>
      <w:lvlJc w:val="left"/>
      <w:pPr>
        <w:ind w:left="720" w:hanging="360"/>
      </w:pPr>
    </w:lvl>
    <w:lvl w:ilvl="1" w:tplc="24000019" w:tentative="1">
      <w:start w:val="1"/>
      <w:numFmt w:val="lowerLetter"/>
      <w:lvlText w:val="%2."/>
      <w:lvlJc w:val="left"/>
      <w:pPr>
        <w:ind w:left="1440" w:hanging="360"/>
      </w:pPr>
    </w:lvl>
    <w:lvl w:ilvl="2" w:tplc="2400001B" w:tentative="1">
      <w:start w:val="1"/>
      <w:numFmt w:val="lowerRoman"/>
      <w:lvlText w:val="%3."/>
      <w:lvlJc w:val="right"/>
      <w:pPr>
        <w:ind w:left="2160" w:hanging="180"/>
      </w:pPr>
    </w:lvl>
    <w:lvl w:ilvl="3" w:tplc="2400000F" w:tentative="1">
      <w:start w:val="1"/>
      <w:numFmt w:val="decimal"/>
      <w:lvlText w:val="%4."/>
      <w:lvlJc w:val="left"/>
      <w:pPr>
        <w:ind w:left="2880" w:hanging="360"/>
      </w:pPr>
    </w:lvl>
    <w:lvl w:ilvl="4" w:tplc="24000019" w:tentative="1">
      <w:start w:val="1"/>
      <w:numFmt w:val="lowerLetter"/>
      <w:lvlText w:val="%5."/>
      <w:lvlJc w:val="left"/>
      <w:pPr>
        <w:ind w:left="3600" w:hanging="360"/>
      </w:pPr>
    </w:lvl>
    <w:lvl w:ilvl="5" w:tplc="2400001B" w:tentative="1">
      <w:start w:val="1"/>
      <w:numFmt w:val="lowerRoman"/>
      <w:lvlText w:val="%6."/>
      <w:lvlJc w:val="right"/>
      <w:pPr>
        <w:ind w:left="4320" w:hanging="180"/>
      </w:pPr>
    </w:lvl>
    <w:lvl w:ilvl="6" w:tplc="2400000F" w:tentative="1">
      <w:start w:val="1"/>
      <w:numFmt w:val="decimal"/>
      <w:lvlText w:val="%7."/>
      <w:lvlJc w:val="left"/>
      <w:pPr>
        <w:ind w:left="5040" w:hanging="360"/>
      </w:pPr>
    </w:lvl>
    <w:lvl w:ilvl="7" w:tplc="24000019" w:tentative="1">
      <w:start w:val="1"/>
      <w:numFmt w:val="lowerLetter"/>
      <w:lvlText w:val="%8."/>
      <w:lvlJc w:val="left"/>
      <w:pPr>
        <w:ind w:left="5760" w:hanging="360"/>
      </w:pPr>
    </w:lvl>
    <w:lvl w:ilvl="8" w:tplc="2400001B" w:tentative="1">
      <w:start w:val="1"/>
      <w:numFmt w:val="lowerRoman"/>
      <w:lvlText w:val="%9."/>
      <w:lvlJc w:val="right"/>
      <w:pPr>
        <w:ind w:left="6480" w:hanging="180"/>
      </w:pPr>
    </w:lvl>
  </w:abstractNum>
  <w:abstractNum w:abstractNumId="11" w15:restartNumberingAfterBreak="0">
    <w:nsid w:val="0A8011A7"/>
    <w:multiLevelType w:val="multilevel"/>
    <w:tmpl w:val="CDD28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FF30F8C"/>
    <w:multiLevelType w:val="multilevel"/>
    <w:tmpl w:val="35AED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0F66E33"/>
    <w:multiLevelType w:val="singleLevel"/>
    <w:tmpl w:val="DF1835C8"/>
    <w:lvl w:ilvl="0">
      <w:start w:val="1"/>
      <w:numFmt w:val="decimal"/>
      <w:lvlText w:val="%1)"/>
      <w:lvlJc w:val="left"/>
      <w:pPr>
        <w:tabs>
          <w:tab w:val="num" w:pos="-207"/>
        </w:tabs>
        <w:ind w:left="-207" w:hanging="360"/>
      </w:pPr>
      <w:rPr>
        <w:rFonts w:hint="default"/>
      </w:rPr>
    </w:lvl>
  </w:abstractNum>
  <w:abstractNum w:abstractNumId="14" w15:restartNumberingAfterBreak="0">
    <w:nsid w:val="148D0E8E"/>
    <w:multiLevelType w:val="hybridMultilevel"/>
    <w:tmpl w:val="171ABB6E"/>
    <w:lvl w:ilvl="0" w:tplc="04545F9E">
      <w:start w:val="1"/>
      <w:numFmt w:val="decimal"/>
      <w:lvlText w:val="%1."/>
      <w:lvlJc w:val="left"/>
      <w:pPr>
        <w:ind w:left="114" w:hanging="303"/>
        <w:jc w:val="left"/>
      </w:pPr>
      <w:rPr>
        <w:rFonts w:ascii="Times New Roman" w:eastAsia="Times New Roman" w:hAnsi="Times New Roman" w:cs="Times New Roman" w:hint="default"/>
        <w:w w:val="99"/>
        <w:sz w:val="28"/>
        <w:szCs w:val="28"/>
        <w:lang w:val="uk" w:eastAsia="uk" w:bidi="uk"/>
      </w:rPr>
    </w:lvl>
    <w:lvl w:ilvl="1" w:tplc="99D07030">
      <w:numFmt w:val="bullet"/>
      <w:lvlText w:val="•"/>
      <w:lvlJc w:val="left"/>
      <w:pPr>
        <w:ind w:left="1166" w:hanging="303"/>
      </w:pPr>
      <w:rPr>
        <w:rFonts w:hint="default"/>
        <w:lang w:val="uk" w:eastAsia="uk" w:bidi="uk"/>
      </w:rPr>
    </w:lvl>
    <w:lvl w:ilvl="2" w:tplc="4800A454">
      <w:numFmt w:val="bullet"/>
      <w:lvlText w:val="•"/>
      <w:lvlJc w:val="left"/>
      <w:pPr>
        <w:ind w:left="2213" w:hanging="303"/>
      </w:pPr>
      <w:rPr>
        <w:rFonts w:hint="default"/>
        <w:lang w:val="uk" w:eastAsia="uk" w:bidi="uk"/>
      </w:rPr>
    </w:lvl>
    <w:lvl w:ilvl="3" w:tplc="D8385B5A">
      <w:numFmt w:val="bullet"/>
      <w:lvlText w:val="•"/>
      <w:lvlJc w:val="left"/>
      <w:pPr>
        <w:ind w:left="3259" w:hanging="303"/>
      </w:pPr>
      <w:rPr>
        <w:rFonts w:hint="default"/>
        <w:lang w:val="uk" w:eastAsia="uk" w:bidi="uk"/>
      </w:rPr>
    </w:lvl>
    <w:lvl w:ilvl="4" w:tplc="283E5ABA">
      <w:numFmt w:val="bullet"/>
      <w:lvlText w:val="•"/>
      <w:lvlJc w:val="left"/>
      <w:pPr>
        <w:ind w:left="4306" w:hanging="303"/>
      </w:pPr>
      <w:rPr>
        <w:rFonts w:hint="default"/>
        <w:lang w:val="uk" w:eastAsia="uk" w:bidi="uk"/>
      </w:rPr>
    </w:lvl>
    <w:lvl w:ilvl="5" w:tplc="176836F2">
      <w:numFmt w:val="bullet"/>
      <w:lvlText w:val="•"/>
      <w:lvlJc w:val="left"/>
      <w:pPr>
        <w:ind w:left="5353" w:hanging="303"/>
      </w:pPr>
      <w:rPr>
        <w:rFonts w:hint="default"/>
        <w:lang w:val="uk" w:eastAsia="uk" w:bidi="uk"/>
      </w:rPr>
    </w:lvl>
    <w:lvl w:ilvl="6" w:tplc="51083A6A">
      <w:numFmt w:val="bullet"/>
      <w:lvlText w:val="•"/>
      <w:lvlJc w:val="left"/>
      <w:pPr>
        <w:ind w:left="6399" w:hanging="303"/>
      </w:pPr>
      <w:rPr>
        <w:rFonts w:hint="default"/>
        <w:lang w:val="uk" w:eastAsia="uk" w:bidi="uk"/>
      </w:rPr>
    </w:lvl>
    <w:lvl w:ilvl="7" w:tplc="673CF5C0">
      <w:numFmt w:val="bullet"/>
      <w:lvlText w:val="•"/>
      <w:lvlJc w:val="left"/>
      <w:pPr>
        <w:ind w:left="7446" w:hanging="303"/>
      </w:pPr>
      <w:rPr>
        <w:rFonts w:hint="default"/>
        <w:lang w:val="uk" w:eastAsia="uk" w:bidi="uk"/>
      </w:rPr>
    </w:lvl>
    <w:lvl w:ilvl="8" w:tplc="6AF6FEA2">
      <w:numFmt w:val="bullet"/>
      <w:lvlText w:val="•"/>
      <w:lvlJc w:val="left"/>
      <w:pPr>
        <w:ind w:left="8493" w:hanging="303"/>
      </w:pPr>
      <w:rPr>
        <w:rFonts w:hint="default"/>
        <w:lang w:val="uk" w:eastAsia="uk" w:bidi="uk"/>
      </w:rPr>
    </w:lvl>
  </w:abstractNum>
  <w:abstractNum w:abstractNumId="15" w15:restartNumberingAfterBreak="0">
    <w:nsid w:val="15A76743"/>
    <w:multiLevelType w:val="multilevel"/>
    <w:tmpl w:val="8AA085A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15B62316"/>
    <w:multiLevelType w:val="multilevel"/>
    <w:tmpl w:val="5608D278"/>
    <w:lvl w:ilvl="0">
      <w:start w:val="1"/>
      <w:numFmt w:val="decimal"/>
      <w:lvlText w:val="%1"/>
      <w:lvlJc w:val="left"/>
      <w:pPr>
        <w:ind w:left="375" w:hanging="375"/>
      </w:pPr>
      <w:rPr>
        <w:rFonts w:hint="default"/>
      </w:rPr>
    </w:lvl>
    <w:lvl w:ilvl="1">
      <w:start w:val="4"/>
      <w:numFmt w:val="decimal"/>
      <w:lvlText w:val="%1.%2"/>
      <w:lvlJc w:val="left"/>
      <w:pPr>
        <w:ind w:left="1085" w:hanging="375"/>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655" w:hanging="108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4065" w:hanging="144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475" w:hanging="1800"/>
      </w:pPr>
      <w:rPr>
        <w:rFonts w:hint="default"/>
      </w:rPr>
    </w:lvl>
    <w:lvl w:ilvl="8">
      <w:start w:val="1"/>
      <w:numFmt w:val="decimal"/>
      <w:lvlText w:val="%1.%2.%3.%4.%5.%6.%7.%8.%9"/>
      <w:lvlJc w:val="left"/>
      <w:pPr>
        <w:ind w:left="6360" w:hanging="2160"/>
      </w:pPr>
      <w:rPr>
        <w:rFonts w:hint="default"/>
      </w:rPr>
    </w:lvl>
  </w:abstractNum>
  <w:abstractNum w:abstractNumId="17" w15:restartNumberingAfterBreak="0">
    <w:nsid w:val="21255175"/>
    <w:multiLevelType w:val="multilevel"/>
    <w:tmpl w:val="7A44F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19B750D"/>
    <w:multiLevelType w:val="multilevel"/>
    <w:tmpl w:val="6A8CD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AAF3A31"/>
    <w:multiLevelType w:val="multilevel"/>
    <w:tmpl w:val="521C6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BFD502D"/>
    <w:multiLevelType w:val="multilevel"/>
    <w:tmpl w:val="44C49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05A1E9F"/>
    <w:multiLevelType w:val="hybridMultilevel"/>
    <w:tmpl w:val="26888706"/>
    <w:lvl w:ilvl="0" w:tplc="B5702CE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33EC2DF9"/>
    <w:multiLevelType w:val="hybridMultilevel"/>
    <w:tmpl w:val="14F086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4BC3C0A"/>
    <w:multiLevelType w:val="multilevel"/>
    <w:tmpl w:val="10CA61F8"/>
    <w:lvl w:ilvl="0">
      <w:start w:val="1"/>
      <w:numFmt w:val="decimal"/>
      <w:lvlText w:val="%1"/>
      <w:lvlJc w:val="left"/>
      <w:pPr>
        <w:ind w:left="375" w:hanging="375"/>
      </w:pPr>
      <w:rPr>
        <w:rFonts w:hint="default"/>
      </w:rPr>
    </w:lvl>
    <w:lvl w:ilvl="1">
      <w:start w:val="3"/>
      <w:numFmt w:val="decimal"/>
      <w:lvlText w:val="%1.%2"/>
      <w:lvlJc w:val="left"/>
      <w:pPr>
        <w:ind w:left="2218"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35E130C1"/>
    <w:multiLevelType w:val="multilevel"/>
    <w:tmpl w:val="1A9664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CD4CC1"/>
    <w:multiLevelType w:val="multilevel"/>
    <w:tmpl w:val="8CE83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BA53516"/>
    <w:multiLevelType w:val="hybridMultilevel"/>
    <w:tmpl w:val="EDD25592"/>
    <w:lvl w:ilvl="0" w:tplc="7FA0B680">
      <w:start w:val="3"/>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7" w15:restartNumberingAfterBreak="0">
    <w:nsid w:val="4FB106E4"/>
    <w:multiLevelType w:val="multilevel"/>
    <w:tmpl w:val="31389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D801B0"/>
    <w:multiLevelType w:val="hybridMultilevel"/>
    <w:tmpl w:val="B46075BE"/>
    <w:lvl w:ilvl="0" w:tplc="04220001">
      <w:start w:val="1"/>
      <w:numFmt w:val="bullet"/>
      <w:lvlText w:val=""/>
      <w:lvlJc w:val="left"/>
      <w:pPr>
        <w:tabs>
          <w:tab w:val="num" w:pos="1080"/>
        </w:tabs>
        <w:ind w:left="1080" w:hanging="360"/>
      </w:pPr>
      <w:rPr>
        <w:rFonts w:ascii="Symbol" w:hAnsi="Symbol" w:hint="default"/>
      </w:rPr>
    </w:lvl>
    <w:lvl w:ilvl="1" w:tplc="0422000F">
      <w:start w:val="1"/>
      <w:numFmt w:val="decimal"/>
      <w:lvlText w:val="%2."/>
      <w:lvlJc w:val="left"/>
      <w:pPr>
        <w:tabs>
          <w:tab w:val="num" w:pos="1800"/>
        </w:tabs>
        <w:ind w:left="1800" w:hanging="360"/>
      </w:pPr>
      <w:rPr>
        <w:rFonts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52D33143"/>
    <w:multiLevelType w:val="hybridMultilevel"/>
    <w:tmpl w:val="164A81E4"/>
    <w:lvl w:ilvl="0" w:tplc="2400000F">
      <w:start w:val="1"/>
      <w:numFmt w:val="decimal"/>
      <w:lvlText w:val="%1."/>
      <w:lvlJc w:val="left"/>
      <w:pPr>
        <w:ind w:left="720" w:hanging="360"/>
      </w:pPr>
    </w:lvl>
    <w:lvl w:ilvl="1" w:tplc="24000019" w:tentative="1">
      <w:start w:val="1"/>
      <w:numFmt w:val="lowerLetter"/>
      <w:lvlText w:val="%2."/>
      <w:lvlJc w:val="left"/>
      <w:pPr>
        <w:ind w:left="1440" w:hanging="360"/>
      </w:pPr>
    </w:lvl>
    <w:lvl w:ilvl="2" w:tplc="2400001B" w:tentative="1">
      <w:start w:val="1"/>
      <w:numFmt w:val="lowerRoman"/>
      <w:lvlText w:val="%3."/>
      <w:lvlJc w:val="right"/>
      <w:pPr>
        <w:ind w:left="2160" w:hanging="180"/>
      </w:pPr>
    </w:lvl>
    <w:lvl w:ilvl="3" w:tplc="2400000F" w:tentative="1">
      <w:start w:val="1"/>
      <w:numFmt w:val="decimal"/>
      <w:lvlText w:val="%4."/>
      <w:lvlJc w:val="left"/>
      <w:pPr>
        <w:ind w:left="2880" w:hanging="360"/>
      </w:pPr>
    </w:lvl>
    <w:lvl w:ilvl="4" w:tplc="24000019" w:tentative="1">
      <w:start w:val="1"/>
      <w:numFmt w:val="lowerLetter"/>
      <w:lvlText w:val="%5."/>
      <w:lvlJc w:val="left"/>
      <w:pPr>
        <w:ind w:left="3600" w:hanging="360"/>
      </w:pPr>
    </w:lvl>
    <w:lvl w:ilvl="5" w:tplc="2400001B" w:tentative="1">
      <w:start w:val="1"/>
      <w:numFmt w:val="lowerRoman"/>
      <w:lvlText w:val="%6."/>
      <w:lvlJc w:val="right"/>
      <w:pPr>
        <w:ind w:left="4320" w:hanging="180"/>
      </w:pPr>
    </w:lvl>
    <w:lvl w:ilvl="6" w:tplc="2400000F" w:tentative="1">
      <w:start w:val="1"/>
      <w:numFmt w:val="decimal"/>
      <w:lvlText w:val="%7."/>
      <w:lvlJc w:val="left"/>
      <w:pPr>
        <w:ind w:left="5040" w:hanging="360"/>
      </w:pPr>
    </w:lvl>
    <w:lvl w:ilvl="7" w:tplc="24000019" w:tentative="1">
      <w:start w:val="1"/>
      <w:numFmt w:val="lowerLetter"/>
      <w:lvlText w:val="%8."/>
      <w:lvlJc w:val="left"/>
      <w:pPr>
        <w:ind w:left="5760" w:hanging="360"/>
      </w:pPr>
    </w:lvl>
    <w:lvl w:ilvl="8" w:tplc="2400001B" w:tentative="1">
      <w:start w:val="1"/>
      <w:numFmt w:val="lowerRoman"/>
      <w:lvlText w:val="%9."/>
      <w:lvlJc w:val="right"/>
      <w:pPr>
        <w:ind w:left="6480" w:hanging="180"/>
      </w:pPr>
    </w:lvl>
  </w:abstractNum>
  <w:abstractNum w:abstractNumId="30" w15:restartNumberingAfterBreak="0">
    <w:nsid w:val="584048DB"/>
    <w:multiLevelType w:val="singleLevel"/>
    <w:tmpl w:val="82962386"/>
    <w:lvl w:ilvl="0">
      <w:start w:val="1"/>
      <w:numFmt w:val="decimal"/>
      <w:lvlText w:val="%1)"/>
      <w:lvlJc w:val="left"/>
      <w:pPr>
        <w:tabs>
          <w:tab w:val="num" w:pos="-207"/>
        </w:tabs>
        <w:ind w:left="-207" w:hanging="360"/>
      </w:pPr>
      <w:rPr>
        <w:rFonts w:hint="default"/>
      </w:rPr>
    </w:lvl>
  </w:abstractNum>
  <w:abstractNum w:abstractNumId="31" w15:restartNumberingAfterBreak="0">
    <w:nsid w:val="588A71CF"/>
    <w:multiLevelType w:val="multilevel"/>
    <w:tmpl w:val="A5B6C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E787354"/>
    <w:multiLevelType w:val="hybridMultilevel"/>
    <w:tmpl w:val="095C6F02"/>
    <w:lvl w:ilvl="0" w:tplc="04220001">
      <w:start w:val="1"/>
      <w:numFmt w:val="bullet"/>
      <w:lvlText w:val=""/>
      <w:lvlJc w:val="left"/>
      <w:pPr>
        <w:tabs>
          <w:tab w:val="num" w:pos="900"/>
        </w:tabs>
        <w:ind w:left="90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0F72D09"/>
    <w:multiLevelType w:val="multilevel"/>
    <w:tmpl w:val="F286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356299B"/>
    <w:multiLevelType w:val="multilevel"/>
    <w:tmpl w:val="3D02E9E4"/>
    <w:lvl w:ilvl="0">
      <w:start w:val="1"/>
      <w:numFmt w:val="decimal"/>
      <w:lvlText w:val="%1."/>
      <w:lvlJc w:val="left"/>
      <w:pPr>
        <w:ind w:left="720" w:hanging="360"/>
      </w:pPr>
      <w:rPr>
        <w:rFonts w:hint="default"/>
      </w:rPr>
    </w:lvl>
    <w:lvl w:ilvl="1">
      <w:start w:val="5"/>
      <w:numFmt w:val="decimal"/>
      <w:isLgl/>
      <w:lvlText w:val="%1.%2"/>
      <w:lvlJc w:val="left"/>
      <w:pPr>
        <w:ind w:left="1159" w:hanging="450"/>
      </w:pPr>
      <w:rPr>
        <w:rFonts w:hint="default"/>
        <w:b/>
      </w:rPr>
    </w:lvl>
    <w:lvl w:ilvl="2">
      <w:start w:val="1"/>
      <w:numFmt w:val="decimal"/>
      <w:isLgl/>
      <w:lvlText w:val="%1.%2.%3"/>
      <w:lvlJc w:val="left"/>
      <w:pPr>
        <w:ind w:left="1778" w:hanging="720"/>
      </w:pPr>
      <w:rPr>
        <w:rFonts w:hint="default"/>
        <w:b/>
      </w:rPr>
    </w:lvl>
    <w:lvl w:ilvl="3">
      <w:start w:val="1"/>
      <w:numFmt w:val="decimal"/>
      <w:isLgl/>
      <w:lvlText w:val="%1.%2.%3.%4"/>
      <w:lvlJc w:val="left"/>
      <w:pPr>
        <w:ind w:left="2487" w:hanging="1080"/>
      </w:pPr>
      <w:rPr>
        <w:rFonts w:hint="default"/>
        <w:b/>
      </w:rPr>
    </w:lvl>
    <w:lvl w:ilvl="4">
      <w:start w:val="1"/>
      <w:numFmt w:val="decimal"/>
      <w:isLgl/>
      <w:lvlText w:val="%1.%2.%3.%4.%5"/>
      <w:lvlJc w:val="left"/>
      <w:pPr>
        <w:ind w:left="2836" w:hanging="1080"/>
      </w:pPr>
      <w:rPr>
        <w:rFonts w:hint="default"/>
        <w:b/>
      </w:rPr>
    </w:lvl>
    <w:lvl w:ilvl="5">
      <w:start w:val="1"/>
      <w:numFmt w:val="decimal"/>
      <w:isLgl/>
      <w:lvlText w:val="%1.%2.%3.%4.%5.%6"/>
      <w:lvlJc w:val="left"/>
      <w:pPr>
        <w:ind w:left="3545" w:hanging="1440"/>
      </w:pPr>
      <w:rPr>
        <w:rFonts w:hint="default"/>
        <w:b/>
      </w:rPr>
    </w:lvl>
    <w:lvl w:ilvl="6">
      <w:start w:val="1"/>
      <w:numFmt w:val="decimal"/>
      <w:isLgl/>
      <w:lvlText w:val="%1.%2.%3.%4.%5.%6.%7"/>
      <w:lvlJc w:val="left"/>
      <w:pPr>
        <w:ind w:left="3894" w:hanging="1440"/>
      </w:pPr>
      <w:rPr>
        <w:rFonts w:hint="default"/>
        <w:b/>
      </w:rPr>
    </w:lvl>
    <w:lvl w:ilvl="7">
      <w:start w:val="1"/>
      <w:numFmt w:val="decimal"/>
      <w:isLgl/>
      <w:lvlText w:val="%1.%2.%3.%4.%5.%6.%7.%8"/>
      <w:lvlJc w:val="left"/>
      <w:pPr>
        <w:ind w:left="4603" w:hanging="1800"/>
      </w:pPr>
      <w:rPr>
        <w:rFonts w:hint="default"/>
        <w:b/>
      </w:rPr>
    </w:lvl>
    <w:lvl w:ilvl="8">
      <w:start w:val="1"/>
      <w:numFmt w:val="decimal"/>
      <w:isLgl/>
      <w:lvlText w:val="%1.%2.%3.%4.%5.%6.%7.%8.%9"/>
      <w:lvlJc w:val="left"/>
      <w:pPr>
        <w:ind w:left="4952" w:hanging="1800"/>
      </w:pPr>
      <w:rPr>
        <w:rFonts w:hint="default"/>
        <w:b/>
      </w:rPr>
    </w:lvl>
  </w:abstractNum>
  <w:abstractNum w:abstractNumId="35" w15:restartNumberingAfterBreak="0">
    <w:nsid w:val="6A923D02"/>
    <w:multiLevelType w:val="multilevel"/>
    <w:tmpl w:val="834C9502"/>
    <w:lvl w:ilvl="0">
      <w:start w:val="2"/>
      <w:numFmt w:val="decimal"/>
      <w:lvlText w:val="%1"/>
      <w:lvlJc w:val="left"/>
      <w:pPr>
        <w:ind w:left="375" w:hanging="375"/>
      </w:pPr>
      <w:rPr>
        <w:rFonts w:hint="default"/>
      </w:rPr>
    </w:lvl>
    <w:lvl w:ilvl="1">
      <w:start w:val="4"/>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15:restartNumberingAfterBreak="0">
    <w:nsid w:val="753D66EE"/>
    <w:multiLevelType w:val="multilevel"/>
    <w:tmpl w:val="9E44389A"/>
    <w:lvl w:ilvl="0">
      <w:start w:val="1"/>
      <w:numFmt w:val="decimal"/>
      <w:lvlText w:val="%1."/>
      <w:lvlJc w:val="left"/>
      <w:pPr>
        <w:ind w:left="720" w:hanging="360"/>
      </w:pPr>
      <w:rPr>
        <w:rFonts w:hint="default"/>
      </w:rPr>
    </w:lvl>
    <w:lvl w:ilvl="1">
      <w:start w:val="2"/>
      <w:numFmt w:val="decimal"/>
      <w:isLgl/>
      <w:lvlText w:val="%1.%2"/>
      <w:lvlJc w:val="left"/>
      <w:pPr>
        <w:ind w:left="2196" w:hanging="375"/>
      </w:pPr>
      <w:rPr>
        <w:rFonts w:hint="default"/>
      </w:rPr>
    </w:lvl>
    <w:lvl w:ilvl="2">
      <w:start w:val="1"/>
      <w:numFmt w:val="decimal"/>
      <w:isLgl/>
      <w:lvlText w:val="%1.%2.%3"/>
      <w:lvlJc w:val="left"/>
      <w:pPr>
        <w:ind w:left="4002" w:hanging="720"/>
      </w:pPr>
      <w:rPr>
        <w:rFonts w:hint="default"/>
      </w:rPr>
    </w:lvl>
    <w:lvl w:ilvl="3">
      <w:start w:val="1"/>
      <w:numFmt w:val="decimal"/>
      <w:isLgl/>
      <w:lvlText w:val="%1.%2.%3.%4"/>
      <w:lvlJc w:val="left"/>
      <w:pPr>
        <w:ind w:left="5823" w:hanging="1080"/>
      </w:pPr>
      <w:rPr>
        <w:rFonts w:hint="default"/>
      </w:rPr>
    </w:lvl>
    <w:lvl w:ilvl="4">
      <w:start w:val="1"/>
      <w:numFmt w:val="decimal"/>
      <w:isLgl/>
      <w:lvlText w:val="%1.%2.%3.%4.%5"/>
      <w:lvlJc w:val="left"/>
      <w:pPr>
        <w:ind w:left="7284" w:hanging="1080"/>
      </w:pPr>
      <w:rPr>
        <w:rFonts w:hint="default"/>
      </w:rPr>
    </w:lvl>
    <w:lvl w:ilvl="5">
      <w:start w:val="1"/>
      <w:numFmt w:val="decimal"/>
      <w:isLgl/>
      <w:lvlText w:val="%1.%2.%3.%4.%5.%6"/>
      <w:lvlJc w:val="left"/>
      <w:pPr>
        <w:ind w:left="9105" w:hanging="1440"/>
      </w:pPr>
      <w:rPr>
        <w:rFonts w:hint="default"/>
      </w:rPr>
    </w:lvl>
    <w:lvl w:ilvl="6">
      <w:start w:val="1"/>
      <w:numFmt w:val="decimal"/>
      <w:isLgl/>
      <w:lvlText w:val="%1.%2.%3.%4.%5.%6.%7"/>
      <w:lvlJc w:val="left"/>
      <w:pPr>
        <w:ind w:left="10566" w:hanging="1440"/>
      </w:pPr>
      <w:rPr>
        <w:rFonts w:hint="default"/>
      </w:rPr>
    </w:lvl>
    <w:lvl w:ilvl="7">
      <w:start w:val="1"/>
      <w:numFmt w:val="decimal"/>
      <w:isLgl/>
      <w:lvlText w:val="%1.%2.%3.%4.%5.%6.%7.%8"/>
      <w:lvlJc w:val="left"/>
      <w:pPr>
        <w:ind w:left="12387" w:hanging="1800"/>
      </w:pPr>
      <w:rPr>
        <w:rFonts w:hint="default"/>
      </w:rPr>
    </w:lvl>
    <w:lvl w:ilvl="8">
      <w:start w:val="1"/>
      <w:numFmt w:val="decimal"/>
      <w:isLgl/>
      <w:lvlText w:val="%1.%2.%3.%4.%5.%6.%7.%8.%9"/>
      <w:lvlJc w:val="left"/>
      <w:pPr>
        <w:ind w:left="14208" w:hanging="2160"/>
      </w:pPr>
      <w:rPr>
        <w:rFonts w:hint="default"/>
      </w:rPr>
    </w:lvl>
  </w:abstractNum>
  <w:abstractNum w:abstractNumId="37" w15:restartNumberingAfterBreak="0">
    <w:nsid w:val="75E404E2"/>
    <w:multiLevelType w:val="hybridMultilevel"/>
    <w:tmpl w:val="82927B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6130EA5"/>
    <w:multiLevelType w:val="multilevel"/>
    <w:tmpl w:val="1F4E50E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260"/>
        </w:tabs>
        <w:ind w:left="126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num w:numId="1">
    <w:abstractNumId w:val="0"/>
  </w:num>
  <w:num w:numId="2">
    <w:abstractNumId w:val="36"/>
  </w:num>
  <w:num w:numId="3">
    <w:abstractNumId w:val="18"/>
  </w:num>
  <w:num w:numId="4">
    <w:abstractNumId w:val="25"/>
  </w:num>
  <w:num w:numId="5">
    <w:abstractNumId w:val="11"/>
  </w:num>
  <w:num w:numId="6">
    <w:abstractNumId w:val="24"/>
  </w:num>
  <w:num w:numId="7">
    <w:abstractNumId w:val="17"/>
  </w:num>
  <w:num w:numId="8">
    <w:abstractNumId w:val="20"/>
  </w:num>
  <w:num w:numId="9">
    <w:abstractNumId w:val="19"/>
  </w:num>
  <w:num w:numId="10">
    <w:abstractNumId w:val="27"/>
  </w:num>
  <w:num w:numId="11">
    <w:abstractNumId w:val="12"/>
  </w:num>
  <w:num w:numId="12">
    <w:abstractNumId w:val="29"/>
  </w:num>
  <w:num w:numId="13">
    <w:abstractNumId w:val="28"/>
  </w:num>
  <w:num w:numId="14">
    <w:abstractNumId w:val="38"/>
  </w:num>
  <w:num w:numId="15">
    <w:abstractNumId w:val="26"/>
  </w:num>
  <w:num w:numId="16">
    <w:abstractNumId w:val="13"/>
  </w:num>
  <w:num w:numId="17">
    <w:abstractNumId w:val="30"/>
  </w:num>
  <w:num w:numId="18">
    <w:abstractNumId w:val="34"/>
  </w:num>
  <w:num w:numId="19">
    <w:abstractNumId w:val="21"/>
  </w:num>
  <w:num w:numId="20">
    <w:abstractNumId w:val="22"/>
  </w:num>
  <w:num w:numId="21">
    <w:abstractNumId w:val="16"/>
  </w:num>
  <w:num w:numId="22">
    <w:abstractNumId w:val="37"/>
  </w:num>
  <w:num w:numId="23">
    <w:abstractNumId w:val="32"/>
  </w:num>
  <w:num w:numId="24">
    <w:abstractNumId w:val="35"/>
  </w:num>
  <w:num w:numId="25">
    <w:abstractNumId w:val="9"/>
  </w:num>
  <w:num w:numId="26">
    <w:abstractNumId w:val="15"/>
  </w:num>
  <w:num w:numId="27">
    <w:abstractNumId w:val="23"/>
  </w:num>
  <w:num w:numId="28">
    <w:abstractNumId w:val="3"/>
  </w:num>
  <w:num w:numId="29">
    <w:abstractNumId w:val="14"/>
  </w:num>
  <w:num w:numId="30">
    <w:abstractNumId w:val="33"/>
  </w:num>
  <w:num w:numId="31">
    <w:abstractNumId w:val="31"/>
  </w:num>
  <w:num w:numId="32">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08"/>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397C"/>
    <w:rsid w:val="000045E9"/>
    <w:rsid w:val="00010BBB"/>
    <w:rsid w:val="000131B5"/>
    <w:rsid w:val="00015882"/>
    <w:rsid w:val="00025CF9"/>
    <w:rsid w:val="0002718B"/>
    <w:rsid w:val="00027DF4"/>
    <w:rsid w:val="00030FED"/>
    <w:rsid w:val="00034006"/>
    <w:rsid w:val="00036F71"/>
    <w:rsid w:val="00042DAD"/>
    <w:rsid w:val="00043C23"/>
    <w:rsid w:val="00045C60"/>
    <w:rsid w:val="000844D0"/>
    <w:rsid w:val="000A65F1"/>
    <w:rsid w:val="000A772F"/>
    <w:rsid w:val="000B3841"/>
    <w:rsid w:val="000B46A0"/>
    <w:rsid w:val="000B5B0D"/>
    <w:rsid w:val="000C0EDC"/>
    <w:rsid w:val="000C1376"/>
    <w:rsid w:val="000E2A66"/>
    <w:rsid w:val="000E4E3E"/>
    <w:rsid w:val="000F345D"/>
    <w:rsid w:val="000F57A0"/>
    <w:rsid w:val="00106FD9"/>
    <w:rsid w:val="00110CC7"/>
    <w:rsid w:val="00112A12"/>
    <w:rsid w:val="00122313"/>
    <w:rsid w:val="00125094"/>
    <w:rsid w:val="001250B6"/>
    <w:rsid w:val="00127EC2"/>
    <w:rsid w:val="001335DF"/>
    <w:rsid w:val="00144C0F"/>
    <w:rsid w:val="00144FD2"/>
    <w:rsid w:val="001505FB"/>
    <w:rsid w:val="001509F7"/>
    <w:rsid w:val="001516D4"/>
    <w:rsid w:val="001530E8"/>
    <w:rsid w:val="00153BDF"/>
    <w:rsid w:val="00153F8E"/>
    <w:rsid w:val="00154EB4"/>
    <w:rsid w:val="001627EC"/>
    <w:rsid w:val="00165744"/>
    <w:rsid w:val="00165FE9"/>
    <w:rsid w:val="0016789A"/>
    <w:rsid w:val="00172971"/>
    <w:rsid w:val="00173C22"/>
    <w:rsid w:val="00180A3D"/>
    <w:rsid w:val="00183533"/>
    <w:rsid w:val="0018433B"/>
    <w:rsid w:val="00195B41"/>
    <w:rsid w:val="001A0113"/>
    <w:rsid w:val="001A1AA2"/>
    <w:rsid w:val="001A1F3C"/>
    <w:rsid w:val="001A256D"/>
    <w:rsid w:val="001B194F"/>
    <w:rsid w:val="001B3D49"/>
    <w:rsid w:val="001B472D"/>
    <w:rsid w:val="001C55F9"/>
    <w:rsid w:val="001D67E4"/>
    <w:rsid w:val="001E1B73"/>
    <w:rsid w:val="001E529E"/>
    <w:rsid w:val="001F02A8"/>
    <w:rsid w:val="001F0E36"/>
    <w:rsid w:val="00201FDC"/>
    <w:rsid w:val="002028D3"/>
    <w:rsid w:val="00210179"/>
    <w:rsid w:val="00210983"/>
    <w:rsid w:val="002110D0"/>
    <w:rsid w:val="00214EBC"/>
    <w:rsid w:val="0022412F"/>
    <w:rsid w:val="002343FC"/>
    <w:rsid w:val="0023455D"/>
    <w:rsid w:val="00236AB1"/>
    <w:rsid w:val="002445DC"/>
    <w:rsid w:val="00244618"/>
    <w:rsid w:val="0024462D"/>
    <w:rsid w:val="0025054B"/>
    <w:rsid w:val="002525E6"/>
    <w:rsid w:val="002617B6"/>
    <w:rsid w:val="00266D79"/>
    <w:rsid w:val="0027131C"/>
    <w:rsid w:val="0027399E"/>
    <w:rsid w:val="00280942"/>
    <w:rsid w:val="002866A5"/>
    <w:rsid w:val="0029081F"/>
    <w:rsid w:val="002A0E60"/>
    <w:rsid w:val="002A12FB"/>
    <w:rsid w:val="002A28B1"/>
    <w:rsid w:val="002B00CB"/>
    <w:rsid w:val="002B58F0"/>
    <w:rsid w:val="002B7E22"/>
    <w:rsid w:val="002C04D4"/>
    <w:rsid w:val="002C295F"/>
    <w:rsid w:val="002C5A6E"/>
    <w:rsid w:val="002C67EC"/>
    <w:rsid w:val="002D6775"/>
    <w:rsid w:val="002E333E"/>
    <w:rsid w:val="002E5854"/>
    <w:rsid w:val="002E7B05"/>
    <w:rsid w:val="002F1939"/>
    <w:rsid w:val="002F30D8"/>
    <w:rsid w:val="002F7F77"/>
    <w:rsid w:val="003055E1"/>
    <w:rsid w:val="00306981"/>
    <w:rsid w:val="00314196"/>
    <w:rsid w:val="0031752F"/>
    <w:rsid w:val="00320E2A"/>
    <w:rsid w:val="00321945"/>
    <w:rsid w:val="003223AE"/>
    <w:rsid w:val="003302CB"/>
    <w:rsid w:val="00331AAE"/>
    <w:rsid w:val="00337C78"/>
    <w:rsid w:val="00340457"/>
    <w:rsid w:val="00340AA8"/>
    <w:rsid w:val="00342148"/>
    <w:rsid w:val="00345E4D"/>
    <w:rsid w:val="003611B7"/>
    <w:rsid w:val="00361950"/>
    <w:rsid w:val="00364274"/>
    <w:rsid w:val="00365430"/>
    <w:rsid w:val="00365EAF"/>
    <w:rsid w:val="00373E48"/>
    <w:rsid w:val="00376A7A"/>
    <w:rsid w:val="00381207"/>
    <w:rsid w:val="00381DED"/>
    <w:rsid w:val="00387D63"/>
    <w:rsid w:val="003A1E67"/>
    <w:rsid w:val="003B517F"/>
    <w:rsid w:val="003C1B73"/>
    <w:rsid w:val="003C1B9C"/>
    <w:rsid w:val="003C4BA3"/>
    <w:rsid w:val="003D0350"/>
    <w:rsid w:val="003D3BE1"/>
    <w:rsid w:val="003D4072"/>
    <w:rsid w:val="003D7FC4"/>
    <w:rsid w:val="003E74C6"/>
    <w:rsid w:val="003F3ABA"/>
    <w:rsid w:val="003F727C"/>
    <w:rsid w:val="00410C38"/>
    <w:rsid w:val="00422C19"/>
    <w:rsid w:val="004234F7"/>
    <w:rsid w:val="00426098"/>
    <w:rsid w:val="0042769D"/>
    <w:rsid w:val="00440413"/>
    <w:rsid w:val="00440D6A"/>
    <w:rsid w:val="0044111C"/>
    <w:rsid w:val="00442799"/>
    <w:rsid w:val="00443198"/>
    <w:rsid w:val="00444128"/>
    <w:rsid w:val="0044600D"/>
    <w:rsid w:val="0044706E"/>
    <w:rsid w:val="00452FEF"/>
    <w:rsid w:val="00453F69"/>
    <w:rsid w:val="0045600D"/>
    <w:rsid w:val="0046277B"/>
    <w:rsid w:val="00462AA2"/>
    <w:rsid w:val="00477263"/>
    <w:rsid w:val="004805D9"/>
    <w:rsid w:val="004833D9"/>
    <w:rsid w:val="00490C3D"/>
    <w:rsid w:val="004927CA"/>
    <w:rsid w:val="004931A1"/>
    <w:rsid w:val="004A5654"/>
    <w:rsid w:val="004A79B8"/>
    <w:rsid w:val="004B612F"/>
    <w:rsid w:val="004B649C"/>
    <w:rsid w:val="004D0765"/>
    <w:rsid w:val="004D36EB"/>
    <w:rsid w:val="004D41D8"/>
    <w:rsid w:val="004D4825"/>
    <w:rsid w:val="004E1C6A"/>
    <w:rsid w:val="004E2935"/>
    <w:rsid w:val="004E3AFE"/>
    <w:rsid w:val="004E493E"/>
    <w:rsid w:val="00500F0F"/>
    <w:rsid w:val="0050498F"/>
    <w:rsid w:val="0050520E"/>
    <w:rsid w:val="00505382"/>
    <w:rsid w:val="00512BD4"/>
    <w:rsid w:val="00521499"/>
    <w:rsid w:val="005306BD"/>
    <w:rsid w:val="00541A98"/>
    <w:rsid w:val="005445AA"/>
    <w:rsid w:val="0054594F"/>
    <w:rsid w:val="00546397"/>
    <w:rsid w:val="00550297"/>
    <w:rsid w:val="00555AD6"/>
    <w:rsid w:val="005573B2"/>
    <w:rsid w:val="0056102C"/>
    <w:rsid w:val="00581B40"/>
    <w:rsid w:val="005854F8"/>
    <w:rsid w:val="005930B9"/>
    <w:rsid w:val="0059741A"/>
    <w:rsid w:val="005A04EB"/>
    <w:rsid w:val="005A0C5A"/>
    <w:rsid w:val="005A2CAA"/>
    <w:rsid w:val="005A41F1"/>
    <w:rsid w:val="005A5E19"/>
    <w:rsid w:val="005A781C"/>
    <w:rsid w:val="005C016D"/>
    <w:rsid w:val="005D41A3"/>
    <w:rsid w:val="005E52C3"/>
    <w:rsid w:val="005E60A5"/>
    <w:rsid w:val="005F268E"/>
    <w:rsid w:val="005F3BC1"/>
    <w:rsid w:val="005F65A9"/>
    <w:rsid w:val="00606AAB"/>
    <w:rsid w:val="00626417"/>
    <w:rsid w:val="00627032"/>
    <w:rsid w:val="0063015E"/>
    <w:rsid w:val="00632B62"/>
    <w:rsid w:val="00634F62"/>
    <w:rsid w:val="00644A4C"/>
    <w:rsid w:val="006476A3"/>
    <w:rsid w:val="00650CAB"/>
    <w:rsid w:val="0065263E"/>
    <w:rsid w:val="00655597"/>
    <w:rsid w:val="00664BD6"/>
    <w:rsid w:val="00677C8D"/>
    <w:rsid w:val="00682F54"/>
    <w:rsid w:val="0069459A"/>
    <w:rsid w:val="0069621D"/>
    <w:rsid w:val="006B548C"/>
    <w:rsid w:val="006C5F2B"/>
    <w:rsid w:val="006E3E7F"/>
    <w:rsid w:val="006E7298"/>
    <w:rsid w:val="006F0733"/>
    <w:rsid w:val="006F3DB9"/>
    <w:rsid w:val="006F42B7"/>
    <w:rsid w:val="00710BE0"/>
    <w:rsid w:val="0071197C"/>
    <w:rsid w:val="00717FDD"/>
    <w:rsid w:val="00720153"/>
    <w:rsid w:val="00721E7C"/>
    <w:rsid w:val="0072401C"/>
    <w:rsid w:val="007255B0"/>
    <w:rsid w:val="00726F8C"/>
    <w:rsid w:val="00727A19"/>
    <w:rsid w:val="00727B27"/>
    <w:rsid w:val="0073290E"/>
    <w:rsid w:val="007423C1"/>
    <w:rsid w:val="007428B8"/>
    <w:rsid w:val="00743AAE"/>
    <w:rsid w:val="00743C2B"/>
    <w:rsid w:val="00744B95"/>
    <w:rsid w:val="00744C0C"/>
    <w:rsid w:val="0074501C"/>
    <w:rsid w:val="00746763"/>
    <w:rsid w:val="0074798E"/>
    <w:rsid w:val="00751519"/>
    <w:rsid w:val="00754E1C"/>
    <w:rsid w:val="007629B9"/>
    <w:rsid w:val="00773017"/>
    <w:rsid w:val="007866E2"/>
    <w:rsid w:val="007878EA"/>
    <w:rsid w:val="007931E9"/>
    <w:rsid w:val="00794215"/>
    <w:rsid w:val="007A2D44"/>
    <w:rsid w:val="007A3DA1"/>
    <w:rsid w:val="007A52B8"/>
    <w:rsid w:val="007A68E2"/>
    <w:rsid w:val="007A7F67"/>
    <w:rsid w:val="007B2327"/>
    <w:rsid w:val="007B327C"/>
    <w:rsid w:val="007B422C"/>
    <w:rsid w:val="007C3279"/>
    <w:rsid w:val="007D024C"/>
    <w:rsid w:val="007D4241"/>
    <w:rsid w:val="007D61AB"/>
    <w:rsid w:val="007F18B8"/>
    <w:rsid w:val="008012A4"/>
    <w:rsid w:val="00806BBC"/>
    <w:rsid w:val="00810841"/>
    <w:rsid w:val="00810B20"/>
    <w:rsid w:val="00812A53"/>
    <w:rsid w:val="00824569"/>
    <w:rsid w:val="008271D9"/>
    <w:rsid w:val="008311DC"/>
    <w:rsid w:val="008402F0"/>
    <w:rsid w:val="00854FE7"/>
    <w:rsid w:val="00855691"/>
    <w:rsid w:val="00857C30"/>
    <w:rsid w:val="0086758A"/>
    <w:rsid w:val="00876EFA"/>
    <w:rsid w:val="00882C78"/>
    <w:rsid w:val="00887598"/>
    <w:rsid w:val="008905D6"/>
    <w:rsid w:val="008965A2"/>
    <w:rsid w:val="008A3286"/>
    <w:rsid w:val="008A4173"/>
    <w:rsid w:val="008A5C3E"/>
    <w:rsid w:val="008B5C3F"/>
    <w:rsid w:val="008B64EC"/>
    <w:rsid w:val="008B7027"/>
    <w:rsid w:val="008C30CF"/>
    <w:rsid w:val="008F16EC"/>
    <w:rsid w:val="009012DA"/>
    <w:rsid w:val="00902A43"/>
    <w:rsid w:val="00905F37"/>
    <w:rsid w:val="00907039"/>
    <w:rsid w:val="009139DA"/>
    <w:rsid w:val="00923216"/>
    <w:rsid w:val="00926DE3"/>
    <w:rsid w:val="009420F3"/>
    <w:rsid w:val="00943CE3"/>
    <w:rsid w:val="00950A75"/>
    <w:rsid w:val="00951EC5"/>
    <w:rsid w:val="009562FF"/>
    <w:rsid w:val="00960765"/>
    <w:rsid w:val="009611CE"/>
    <w:rsid w:val="00973A93"/>
    <w:rsid w:val="009753BF"/>
    <w:rsid w:val="0099023B"/>
    <w:rsid w:val="00990F5B"/>
    <w:rsid w:val="009939B6"/>
    <w:rsid w:val="00993FEB"/>
    <w:rsid w:val="009A0B79"/>
    <w:rsid w:val="009A0FAA"/>
    <w:rsid w:val="009A1DBF"/>
    <w:rsid w:val="009A2935"/>
    <w:rsid w:val="009A7444"/>
    <w:rsid w:val="009A7AAA"/>
    <w:rsid w:val="009B0EFA"/>
    <w:rsid w:val="009B12C1"/>
    <w:rsid w:val="009B13F3"/>
    <w:rsid w:val="009C1737"/>
    <w:rsid w:val="009C3FB9"/>
    <w:rsid w:val="009C5E8A"/>
    <w:rsid w:val="009D590C"/>
    <w:rsid w:val="009E35AC"/>
    <w:rsid w:val="00A06767"/>
    <w:rsid w:val="00A11BF6"/>
    <w:rsid w:val="00A12430"/>
    <w:rsid w:val="00A12C43"/>
    <w:rsid w:val="00A144B0"/>
    <w:rsid w:val="00A2663F"/>
    <w:rsid w:val="00A433E3"/>
    <w:rsid w:val="00A44DB1"/>
    <w:rsid w:val="00A5470A"/>
    <w:rsid w:val="00A55478"/>
    <w:rsid w:val="00A62AAF"/>
    <w:rsid w:val="00A63E5F"/>
    <w:rsid w:val="00A6604D"/>
    <w:rsid w:val="00A67A17"/>
    <w:rsid w:val="00A7029C"/>
    <w:rsid w:val="00A83642"/>
    <w:rsid w:val="00A852C2"/>
    <w:rsid w:val="00A86B7A"/>
    <w:rsid w:val="00A932EC"/>
    <w:rsid w:val="00A948BB"/>
    <w:rsid w:val="00A94C41"/>
    <w:rsid w:val="00AA311A"/>
    <w:rsid w:val="00AA3799"/>
    <w:rsid w:val="00AA73EB"/>
    <w:rsid w:val="00AB1BBE"/>
    <w:rsid w:val="00AB1FB2"/>
    <w:rsid w:val="00AB2075"/>
    <w:rsid w:val="00AB2981"/>
    <w:rsid w:val="00AC7827"/>
    <w:rsid w:val="00AD46D5"/>
    <w:rsid w:val="00AE5EEC"/>
    <w:rsid w:val="00AE5FEC"/>
    <w:rsid w:val="00AE7D72"/>
    <w:rsid w:val="00AF340A"/>
    <w:rsid w:val="00AF4F48"/>
    <w:rsid w:val="00B11FC6"/>
    <w:rsid w:val="00B13DB8"/>
    <w:rsid w:val="00B15D4F"/>
    <w:rsid w:val="00B1607C"/>
    <w:rsid w:val="00B20714"/>
    <w:rsid w:val="00B27D4C"/>
    <w:rsid w:val="00B4085E"/>
    <w:rsid w:val="00B410A3"/>
    <w:rsid w:val="00B41A89"/>
    <w:rsid w:val="00B46928"/>
    <w:rsid w:val="00B47F3C"/>
    <w:rsid w:val="00B5035A"/>
    <w:rsid w:val="00B513BD"/>
    <w:rsid w:val="00B542C7"/>
    <w:rsid w:val="00B7017D"/>
    <w:rsid w:val="00B853D5"/>
    <w:rsid w:val="00B9629B"/>
    <w:rsid w:val="00BA4458"/>
    <w:rsid w:val="00BB5361"/>
    <w:rsid w:val="00BB7CC9"/>
    <w:rsid w:val="00BC1568"/>
    <w:rsid w:val="00BC169F"/>
    <w:rsid w:val="00BC2BEF"/>
    <w:rsid w:val="00BC6A29"/>
    <w:rsid w:val="00BD7DF2"/>
    <w:rsid w:val="00BE0814"/>
    <w:rsid w:val="00BE100A"/>
    <w:rsid w:val="00BE30F3"/>
    <w:rsid w:val="00BF355E"/>
    <w:rsid w:val="00BF5C80"/>
    <w:rsid w:val="00BF6ABA"/>
    <w:rsid w:val="00C01010"/>
    <w:rsid w:val="00C01F9F"/>
    <w:rsid w:val="00C03BEE"/>
    <w:rsid w:val="00C17EA3"/>
    <w:rsid w:val="00C21A5C"/>
    <w:rsid w:val="00C31A82"/>
    <w:rsid w:val="00C3418C"/>
    <w:rsid w:val="00C35F8B"/>
    <w:rsid w:val="00C42420"/>
    <w:rsid w:val="00C4635F"/>
    <w:rsid w:val="00C52507"/>
    <w:rsid w:val="00C56219"/>
    <w:rsid w:val="00C64993"/>
    <w:rsid w:val="00C65545"/>
    <w:rsid w:val="00C66B97"/>
    <w:rsid w:val="00C76B9D"/>
    <w:rsid w:val="00C80D06"/>
    <w:rsid w:val="00C84E58"/>
    <w:rsid w:val="00C8552E"/>
    <w:rsid w:val="00C85BAC"/>
    <w:rsid w:val="00CA028A"/>
    <w:rsid w:val="00CA1C72"/>
    <w:rsid w:val="00CA4AD4"/>
    <w:rsid w:val="00CA610D"/>
    <w:rsid w:val="00CA6568"/>
    <w:rsid w:val="00CA7659"/>
    <w:rsid w:val="00CB16F1"/>
    <w:rsid w:val="00CB5520"/>
    <w:rsid w:val="00CB5A41"/>
    <w:rsid w:val="00CB5DE8"/>
    <w:rsid w:val="00CC6868"/>
    <w:rsid w:val="00CD29D4"/>
    <w:rsid w:val="00CD4A1E"/>
    <w:rsid w:val="00CE146D"/>
    <w:rsid w:val="00CF1F9E"/>
    <w:rsid w:val="00CF4640"/>
    <w:rsid w:val="00CF4DDB"/>
    <w:rsid w:val="00CF5D6F"/>
    <w:rsid w:val="00D14795"/>
    <w:rsid w:val="00D22A09"/>
    <w:rsid w:val="00D23AF7"/>
    <w:rsid w:val="00D25157"/>
    <w:rsid w:val="00D25318"/>
    <w:rsid w:val="00D30DA6"/>
    <w:rsid w:val="00D32D02"/>
    <w:rsid w:val="00D35146"/>
    <w:rsid w:val="00D42E65"/>
    <w:rsid w:val="00D478A7"/>
    <w:rsid w:val="00D47BFD"/>
    <w:rsid w:val="00D52FD2"/>
    <w:rsid w:val="00D535FF"/>
    <w:rsid w:val="00D6624F"/>
    <w:rsid w:val="00D7625D"/>
    <w:rsid w:val="00D77876"/>
    <w:rsid w:val="00D8318D"/>
    <w:rsid w:val="00D85281"/>
    <w:rsid w:val="00D86141"/>
    <w:rsid w:val="00D95BD0"/>
    <w:rsid w:val="00D969FF"/>
    <w:rsid w:val="00DA3D0E"/>
    <w:rsid w:val="00DB55B4"/>
    <w:rsid w:val="00DC1B12"/>
    <w:rsid w:val="00DC4238"/>
    <w:rsid w:val="00DC4A5B"/>
    <w:rsid w:val="00DD6973"/>
    <w:rsid w:val="00DE09E6"/>
    <w:rsid w:val="00DE2E78"/>
    <w:rsid w:val="00DF04AD"/>
    <w:rsid w:val="00DF098B"/>
    <w:rsid w:val="00DF221E"/>
    <w:rsid w:val="00DF524E"/>
    <w:rsid w:val="00DF677C"/>
    <w:rsid w:val="00E046DF"/>
    <w:rsid w:val="00E0674B"/>
    <w:rsid w:val="00E13EB0"/>
    <w:rsid w:val="00E14EE3"/>
    <w:rsid w:val="00E1506C"/>
    <w:rsid w:val="00E21341"/>
    <w:rsid w:val="00E21B3F"/>
    <w:rsid w:val="00E25CA4"/>
    <w:rsid w:val="00E407B2"/>
    <w:rsid w:val="00E50F4B"/>
    <w:rsid w:val="00E57BCC"/>
    <w:rsid w:val="00E57FE1"/>
    <w:rsid w:val="00E60A6C"/>
    <w:rsid w:val="00E63092"/>
    <w:rsid w:val="00E63B2F"/>
    <w:rsid w:val="00E642E4"/>
    <w:rsid w:val="00E66A0E"/>
    <w:rsid w:val="00E673A8"/>
    <w:rsid w:val="00E72B48"/>
    <w:rsid w:val="00E77751"/>
    <w:rsid w:val="00E81FCB"/>
    <w:rsid w:val="00E82A01"/>
    <w:rsid w:val="00E83C64"/>
    <w:rsid w:val="00E85479"/>
    <w:rsid w:val="00E9216E"/>
    <w:rsid w:val="00E92F3B"/>
    <w:rsid w:val="00E9576F"/>
    <w:rsid w:val="00E957DC"/>
    <w:rsid w:val="00E959FC"/>
    <w:rsid w:val="00EA318F"/>
    <w:rsid w:val="00EA3279"/>
    <w:rsid w:val="00EA5F7C"/>
    <w:rsid w:val="00EB54C4"/>
    <w:rsid w:val="00EC4182"/>
    <w:rsid w:val="00EC7161"/>
    <w:rsid w:val="00ED327A"/>
    <w:rsid w:val="00EE18C6"/>
    <w:rsid w:val="00EE2E99"/>
    <w:rsid w:val="00EF2323"/>
    <w:rsid w:val="00EF2488"/>
    <w:rsid w:val="00EF2D4C"/>
    <w:rsid w:val="00EF3C0E"/>
    <w:rsid w:val="00EF6311"/>
    <w:rsid w:val="00F026A9"/>
    <w:rsid w:val="00F0524E"/>
    <w:rsid w:val="00F07C47"/>
    <w:rsid w:val="00F131B7"/>
    <w:rsid w:val="00F153B3"/>
    <w:rsid w:val="00F22B20"/>
    <w:rsid w:val="00F25383"/>
    <w:rsid w:val="00F27F97"/>
    <w:rsid w:val="00F3476B"/>
    <w:rsid w:val="00F353CD"/>
    <w:rsid w:val="00F36D3F"/>
    <w:rsid w:val="00F47776"/>
    <w:rsid w:val="00F6122A"/>
    <w:rsid w:val="00F7028B"/>
    <w:rsid w:val="00F727B2"/>
    <w:rsid w:val="00F749BF"/>
    <w:rsid w:val="00F74E3E"/>
    <w:rsid w:val="00F759ED"/>
    <w:rsid w:val="00F77704"/>
    <w:rsid w:val="00F8312D"/>
    <w:rsid w:val="00F8559D"/>
    <w:rsid w:val="00FA397C"/>
    <w:rsid w:val="00FA3EE0"/>
    <w:rsid w:val="00FC2047"/>
    <w:rsid w:val="00FD6BAB"/>
    <w:rsid w:val="00FD6F5B"/>
    <w:rsid w:val="00FD7077"/>
    <w:rsid w:val="00FE0DB1"/>
    <w:rsid w:val="00FE1433"/>
    <w:rsid w:val="00FE4AEB"/>
    <w:rsid w:val="00FF51A2"/>
    <w:rsid w:val="00FF53CB"/>
    <w:rsid w:val="00FF5A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CB70B0A"/>
  <w15:docId w15:val="{7CA9E01C-3403-4FB9-84B6-028CA9678F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5E60A5"/>
    <w:rPr>
      <w:rFonts w:ascii="Times New Roman" w:eastAsia="Times New Roman" w:hAnsi="Times New Roman"/>
      <w:sz w:val="24"/>
      <w:szCs w:val="24"/>
    </w:rPr>
  </w:style>
  <w:style w:type="paragraph" w:styleId="1">
    <w:name w:val="heading 1"/>
    <w:basedOn w:val="a0"/>
    <w:next w:val="a0"/>
    <w:link w:val="10"/>
    <w:qFormat/>
    <w:rsid w:val="005D41A3"/>
    <w:pPr>
      <w:keepNext/>
      <w:spacing w:before="240" w:after="60"/>
      <w:outlineLvl w:val="0"/>
    </w:pPr>
    <w:rPr>
      <w:rFonts w:ascii="Arial" w:hAnsi="Arial" w:cs="Arial"/>
      <w:b/>
      <w:bCs/>
      <w:kern w:val="32"/>
      <w:sz w:val="32"/>
      <w:szCs w:val="32"/>
      <w:lang w:val="uk-UA"/>
    </w:rPr>
  </w:style>
  <w:style w:type="paragraph" w:styleId="2">
    <w:name w:val="heading 2"/>
    <w:basedOn w:val="a0"/>
    <w:next w:val="a0"/>
    <w:link w:val="20"/>
    <w:unhideWhenUsed/>
    <w:qFormat/>
    <w:rsid w:val="003B517F"/>
    <w:pPr>
      <w:keepNext/>
      <w:spacing w:before="240" w:after="60"/>
      <w:outlineLvl w:val="1"/>
    </w:pPr>
    <w:rPr>
      <w:rFonts w:ascii="Cambria" w:hAnsi="Cambria"/>
      <w:b/>
      <w:bCs/>
      <w:i/>
      <w:iCs/>
      <w:sz w:val="28"/>
      <w:szCs w:val="28"/>
    </w:rPr>
  </w:style>
  <w:style w:type="paragraph" w:styleId="3">
    <w:name w:val="heading 3"/>
    <w:basedOn w:val="a0"/>
    <w:next w:val="a0"/>
    <w:link w:val="30"/>
    <w:qFormat/>
    <w:rsid w:val="003B517F"/>
    <w:pPr>
      <w:keepNext/>
      <w:spacing w:before="240" w:after="60"/>
      <w:outlineLvl w:val="2"/>
    </w:pPr>
    <w:rPr>
      <w:rFonts w:ascii="Arial" w:hAnsi="Arial" w:cs="Arial"/>
      <w:b/>
      <w:bCs/>
      <w:sz w:val="26"/>
      <w:szCs w:val="26"/>
      <w:lang w:val="uk-UA" w:eastAsia="uk-UA"/>
    </w:rPr>
  </w:style>
  <w:style w:type="paragraph" w:styleId="4">
    <w:name w:val="heading 4"/>
    <w:basedOn w:val="a0"/>
    <w:next w:val="a0"/>
    <w:link w:val="40"/>
    <w:qFormat/>
    <w:rsid w:val="003B517F"/>
    <w:pPr>
      <w:keepNext/>
      <w:spacing w:before="240" w:after="60"/>
      <w:outlineLvl w:val="3"/>
    </w:pPr>
    <w:rPr>
      <w:b/>
      <w:bCs/>
      <w:sz w:val="28"/>
      <w:szCs w:val="28"/>
      <w:lang w:val="uk-UA" w:eastAsia="uk-UA"/>
    </w:rPr>
  </w:style>
  <w:style w:type="paragraph" w:styleId="5">
    <w:name w:val="heading 5"/>
    <w:basedOn w:val="a0"/>
    <w:next w:val="a0"/>
    <w:link w:val="50"/>
    <w:unhideWhenUsed/>
    <w:qFormat/>
    <w:rsid w:val="006C5F2B"/>
    <w:pPr>
      <w:spacing w:before="240" w:after="60"/>
      <w:outlineLvl w:val="4"/>
    </w:pPr>
    <w:rPr>
      <w:rFonts w:ascii="Calibri" w:hAnsi="Calibri"/>
      <w:b/>
      <w:bCs/>
      <w:i/>
      <w:iCs/>
      <w:sz w:val="26"/>
      <w:szCs w:val="26"/>
    </w:rPr>
  </w:style>
  <w:style w:type="paragraph" w:styleId="6">
    <w:name w:val="heading 6"/>
    <w:basedOn w:val="a0"/>
    <w:next w:val="a0"/>
    <w:link w:val="60"/>
    <w:unhideWhenUsed/>
    <w:qFormat/>
    <w:rsid w:val="006C5F2B"/>
    <w:pPr>
      <w:spacing w:before="240" w:after="60"/>
      <w:outlineLvl w:val="5"/>
    </w:pPr>
    <w:rPr>
      <w:rFonts w:ascii="Calibri" w:hAnsi="Calibri"/>
      <w:b/>
      <w:bCs/>
      <w:sz w:val="22"/>
      <w:szCs w:val="22"/>
    </w:rPr>
  </w:style>
  <w:style w:type="paragraph" w:styleId="7">
    <w:name w:val="heading 7"/>
    <w:basedOn w:val="a0"/>
    <w:next w:val="a0"/>
    <w:link w:val="70"/>
    <w:unhideWhenUsed/>
    <w:qFormat/>
    <w:rsid w:val="003B517F"/>
    <w:pPr>
      <w:spacing w:before="240" w:after="60"/>
      <w:outlineLvl w:val="6"/>
    </w:pPr>
    <w:rPr>
      <w:rFonts w:ascii="Calibri" w:hAnsi="Calibri"/>
    </w:rPr>
  </w:style>
  <w:style w:type="paragraph" w:styleId="8">
    <w:name w:val="heading 8"/>
    <w:basedOn w:val="a0"/>
    <w:next w:val="a0"/>
    <w:link w:val="80"/>
    <w:qFormat/>
    <w:rsid w:val="003B517F"/>
    <w:pPr>
      <w:spacing w:before="240" w:after="60"/>
      <w:outlineLvl w:val="7"/>
    </w:pPr>
    <w:rPr>
      <w:i/>
      <w:iCs/>
      <w:lang w:val="uk-UA" w:eastAsia="uk-UA"/>
    </w:rPr>
  </w:style>
  <w:style w:type="paragraph" w:styleId="9">
    <w:name w:val="heading 9"/>
    <w:basedOn w:val="a0"/>
    <w:next w:val="a0"/>
    <w:link w:val="90"/>
    <w:qFormat/>
    <w:rsid w:val="005D41A3"/>
    <w:pPr>
      <w:keepNext/>
      <w:outlineLvl w:val="8"/>
    </w:pPr>
    <w:rPr>
      <w:b/>
      <w:sz w:val="28"/>
      <w:szCs w:val="20"/>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5D41A3"/>
    <w:rPr>
      <w:rFonts w:ascii="Arial" w:eastAsia="Times New Roman" w:hAnsi="Arial" w:cs="Arial"/>
      <w:b/>
      <w:bCs/>
      <w:kern w:val="32"/>
      <w:sz w:val="32"/>
      <w:szCs w:val="32"/>
      <w:lang w:val="uk-UA"/>
    </w:rPr>
  </w:style>
  <w:style w:type="character" w:customStyle="1" w:styleId="20">
    <w:name w:val="Заголовок 2 Знак"/>
    <w:link w:val="2"/>
    <w:rsid w:val="003B517F"/>
    <w:rPr>
      <w:rFonts w:ascii="Cambria" w:eastAsia="Times New Roman" w:hAnsi="Cambria" w:cs="Times New Roman"/>
      <w:b/>
      <w:bCs/>
      <w:i/>
      <w:iCs/>
      <w:sz w:val="28"/>
      <w:szCs w:val="28"/>
    </w:rPr>
  </w:style>
  <w:style w:type="character" w:customStyle="1" w:styleId="30">
    <w:name w:val="Заголовок 3 Знак"/>
    <w:link w:val="3"/>
    <w:rsid w:val="003B517F"/>
    <w:rPr>
      <w:rFonts w:ascii="Arial" w:eastAsia="Times New Roman" w:hAnsi="Arial" w:cs="Arial"/>
      <w:b/>
      <w:bCs/>
      <w:sz w:val="26"/>
      <w:szCs w:val="26"/>
      <w:lang w:val="uk-UA" w:eastAsia="uk-UA"/>
    </w:rPr>
  </w:style>
  <w:style w:type="character" w:customStyle="1" w:styleId="40">
    <w:name w:val="Заголовок 4 Знак"/>
    <w:link w:val="4"/>
    <w:rsid w:val="003B517F"/>
    <w:rPr>
      <w:rFonts w:ascii="Times New Roman" w:eastAsia="Times New Roman" w:hAnsi="Times New Roman"/>
      <w:b/>
      <w:bCs/>
      <w:sz w:val="28"/>
      <w:szCs w:val="28"/>
      <w:lang w:val="uk-UA" w:eastAsia="uk-UA"/>
    </w:rPr>
  </w:style>
  <w:style w:type="character" w:customStyle="1" w:styleId="50">
    <w:name w:val="Заголовок 5 Знак"/>
    <w:link w:val="5"/>
    <w:rsid w:val="006C5F2B"/>
    <w:rPr>
      <w:rFonts w:ascii="Calibri" w:eastAsia="Times New Roman" w:hAnsi="Calibri" w:cs="Times New Roman"/>
      <w:b/>
      <w:bCs/>
      <w:i/>
      <w:iCs/>
      <w:sz w:val="26"/>
      <w:szCs w:val="26"/>
    </w:rPr>
  </w:style>
  <w:style w:type="character" w:customStyle="1" w:styleId="60">
    <w:name w:val="Заголовок 6 Знак"/>
    <w:link w:val="6"/>
    <w:rsid w:val="006C5F2B"/>
    <w:rPr>
      <w:rFonts w:ascii="Calibri" w:eastAsia="Times New Roman" w:hAnsi="Calibri" w:cs="Times New Roman"/>
      <w:b/>
      <w:bCs/>
      <w:sz w:val="22"/>
      <w:szCs w:val="22"/>
    </w:rPr>
  </w:style>
  <w:style w:type="character" w:customStyle="1" w:styleId="70">
    <w:name w:val="Заголовок 7 Знак"/>
    <w:link w:val="7"/>
    <w:rsid w:val="003B517F"/>
    <w:rPr>
      <w:rFonts w:ascii="Calibri" w:eastAsia="Times New Roman" w:hAnsi="Calibri" w:cs="Times New Roman"/>
      <w:sz w:val="24"/>
      <w:szCs w:val="24"/>
    </w:rPr>
  </w:style>
  <w:style w:type="character" w:customStyle="1" w:styleId="80">
    <w:name w:val="Заголовок 8 Знак"/>
    <w:link w:val="8"/>
    <w:rsid w:val="003B517F"/>
    <w:rPr>
      <w:rFonts w:ascii="Times New Roman" w:eastAsia="Times New Roman" w:hAnsi="Times New Roman"/>
      <w:i/>
      <w:iCs/>
      <w:sz w:val="24"/>
      <w:szCs w:val="24"/>
      <w:lang w:val="uk-UA" w:eastAsia="uk-UA"/>
    </w:rPr>
  </w:style>
  <w:style w:type="character" w:customStyle="1" w:styleId="90">
    <w:name w:val="Заголовок 9 Знак"/>
    <w:link w:val="9"/>
    <w:rsid w:val="005D41A3"/>
    <w:rPr>
      <w:rFonts w:ascii="Times New Roman" w:eastAsia="Times New Roman" w:hAnsi="Times New Roman"/>
      <w:b/>
      <w:sz w:val="28"/>
      <w:lang w:val="uk-UA"/>
    </w:rPr>
  </w:style>
  <w:style w:type="character" w:customStyle="1" w:styleId="hps">
    <w:name w:val="hps"/>
    <w:basedOn w:val="a1"/>
    <w:rsid w:val="001509F7"/>
  </w:style>
  <w:style w:type="character" w:customStyle="1" w:styleId="apple-converted-space">
    <w:name w:val="apple-converted-space"/>
    <w:basedOn w:val="a1"/>
    <w:rsid w:val="001509F7"/>
  </w:style>
  <w:style w:type="character" w:customStyle="1" w:styleId="atn">
    <w:name w:val="atn"/>
    <w:basedOn w:val="a1"/>
    <w:rsid w:val="001509F7"/>
  </w:style>
  <w:style w:type="paragraph" w:customStyle="1" w:styleId="21">
    <w:name w:val="Обычный2"/>
    <w:rsid w:val="001509F7"/>
    <w:pPr>
      <w:widowControl w:val="0"/>
      <w:jc w:val="center"/>
    </w:pPr>
    <w:rPr>
      <w:rFonts w:ascii="Arial" w:eastAsia="Times New Roman" w:hAnsi="Arial"/>
      <w:sz w:val="18"/>
    </w:rPr>
  </w:style>
  <w:style w:type="paragraph" w:styleId="a4">
    <w:name w:val="List Paragraph"/>
    <w:basedOn w:val="a0"/>
    <w:uiPriority w:val="34"/>
    <w:qFormat/>
    <w:rsid w:val="001509F7"/>
    <w:pPr>
      <w:ind w:left="720"/>
      <w:contextualSpacing/>
    </w:pPr>
  </w:style>
  <w:style w:type="paragraph" w:styleId="a5">
    <w:name w:val="Balloon Text"/>
    <w:basedOn w:val="a0"/>
    <w:link w:val="a6"/>
    <w:uiPriority w:val="99"/>
    <w:unhideWhenUsed/>
    <w:rsid w:val="007B327C"/>
    <w:rPr>
      <w:rFonts w:ascii="Tahoma" w:hAnsi="Tahoma"/>
      <w:sz w:val="16"/>
      <w:szCs w:val="16"/>
      <w:lang w:val="x-none"/>
    </w:rPr>
  </w:style>
  <w:style w:type="character" w:customStyle="1" w:styleId="a6">
    <w:name w:val="Текст выноски Знак"/>
    <w:link w:val="a5"/>
    <w:uiPriority w:val="99"/>
    <w:rsid w:val="007B327C"/>
    <w:rPr>
      <w:rFonts w:ascii="Tahoma" w:eastAsia="Times New Roman" w:hAnsi="Tahoma" w:cs="Tahoma"/>
      <w:sz w:val="16"/>
      <w:szCs w:val="16"/>
      <w:lang w:eastAsia="ru-RU"/>
    </w:rPr>
  </w:style>
  <w:style w:type="paragraph" w:styleId="a7">
    <w:name w:val="header"/>
    <w:basedOn w:val="a0"/>
    <w:link w:val="a8"/>
    <w:uiPriority w:val="99"/>
    <w:unhideWhenUsed/>
    <w:rsid w:val="007B327C"/>
    <w:pPr>
      <w:tabs>
        <w:tab w:val="center" w:pos="4677"/>
        <w:tab w:val="right" w:pos="9355"/>
      </w:tabs>
    </w:pPr>
    <w:rPr>
      <w:lang w:val="x-none"/>
    </w:rPr>
  </w:style>
  <w:style w:type="character" w:customStyle="1" w:styleId="a8">
    <w:name w:val="Верхний колонтитул Знак"/>
    <w:link w:val="a7"/>
    <w:uiPriority w:val="99"/>
    <w:rsid w:val="007B327C"/>
    <w:rPr>
      <w:rFonts w:ascii="Times New Roman" w:eastAsia="Times New Roman" w:hAnsi="Times New Roman" w:cs="Times New Roman"/>
      <w:sz w:val="24"/>
      <w:szCs w:val="24"/>
      <w:lang w:eastAsia="ru-RU"/>
    </w:rPr>
  </w:style>
  <w:style w:type="paragraph" w:styleId="a9">
    <w:name w:val="footer"/>
    <w:basedOn w:val="a0"/>
    <w:link w:val="aa"/>
    <w:uiPriority w:val="99"/>
    <w:unhideWhenUsed/>
    <w:rsid w:val="007B327C"/>
    <w:pPr>
      <w:tabs>
        <w:tab w:val="center" w:pos="4677"/>
        <w:tab w:val="right" w:pos="9355"/>
      </w:tabs>
    </w:pPr>
    <w:rPr>
      <w:lang w:val="x-none"/>
    </w:rPr>
  </w:style>
  <w:style w:type="character" w:customStyle="1" w:styleId="aa">
    <w:name w:val="Нижний колонтитул Знак"/>
    <w:link w:val="a9"/>
    <w:uiPriority w:val="99"/>
    <w:rsid w:val="007B327C"/>
    <w:rPr>
      <w:rFonts w:ascii="Times New Roman" w:eastAsia="Times New Roman" w:hAnsi="Times New Roman" w:cs="Times New Roman"/>
      <w:sz w:val="24"/>
      <w:szCs w:val="24"/>
      <w:lang w:eastAsia="ru-RU"/>
    </w:rPr>
  </w:style>
  <w:style w:type="character" w:customStyle="1" w:styleId="longtext">
    <w:name w:val="long_text"/>
    <w:basedOn w:val="a1"/>
    <w:rsid w:val="00744B95"/>
  </w:style>
  <w:style w:type="table" w:styleId="ab">
    <w:name w:val="Table Grid"/>
    <w:basedOn w:val="a2"/>
    <w:uiPriority w:val="39"/>
    <w:rsid w:val="00DF67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unhideWhenUsed/>
    <w:rsid w:val="003E74C6"/>
    <w:rPr>
      <w:color w:val="0000FF"/>
      <w:u w:val="single"/>
    </w:rPr>
  </w:style>
  <w:style w:type="paragraph" w:customStyle="1" w:styleId="ad">
    <w:name w:val="Чертежный"/>
    <w:rsid w:val="005D41A3"/>
    <w:pPr>
      <w:jc w:val="both"/>
    </w:pPr>
    <w:rPr>
      <w:rFonts w:ascii="ISOCPEUR" w:eastAsia="Times New Roman" w:hAnsi="ISOCPEUR"/>
      <w:i/>
      <w:sz w:val="28"/>
      <w:lang w:val="uk-UA"/>
    </w:rPr>
  </w:style>
  <w:style w:type="paragraph" w:styleId="ae">
    <w:name w:val="Title"/>
    <w:basedOn w:val="a0"/>
    <w:link w:val="af"/>
    <w:qFormat/>
    <w:rsid w:val="005D41A3"/>
    <w:pPr>
      <w:autoSpaceDE w:val="0"/>
      <w:autoSpaceDN w:val="0"/>
      <w:jc w:val="center"/>
    </w:pPr>
    <w:rPr>
      <w:rFonts w:ascii="Arial" w:hAnsi="Arial" w:cs="Arial"/>
      <w:b/>
      <w:bCs/>
      <w:sz w:val="28"/>
      <w:szCs w:val="28"/>
    </w:rPr>
  </w:style>
  <w:style w:type="character" w:customStyle="1" w:styleId="af">
    <w:name w:val="Заголовок Знак"/>
    <w:link w:val="ae"/>
    <w:rsid w:val="005D41A3"/>
    <w:rPr>
      <w:rFonts w:ascii="Arial" w:eastAsia="Times New Roman" w:hAnsi="Arial" w:cs="Arial"/>
      <w:b/>
      <w:bCs/>
      <w:sz w:val="28"/>
      <w:szCs w:val="28"/>
    </w:rPr>
  </w:style>
  <w:style w:type="character" w:styleId="af0">
    <w:name w:val="Placeholder Text"/>
    <w:uiPriority w:val="99"/>
    <w:semiHidden/>
    <w:rsid w:val="00E0674B"/>
    <w:rPr>
      <w:color w:val="808080"/>
    </w:rPr>
  </w:style>
  <w:style w:type="paragraph" w:styleId="af1">
    <w:name w:val="Body Text"/>
    <w:basedOn w:val="a0"/>
    <w:link w:val="af2"/>
    <w:qFormat/>
    <w:rsid w:val="003B517F"/>
    <w:pPr>
      <w:spacing w:line="336" w:lineRule="auto"/>
      <w:ind w:firstLine="851"/>
      <w:jc w:val="both"/>
    </w:pPr>
    <w:rPr>
      <w:sz w:val="28"/>
      <w:szCs w:val="20"/>
      <w:lang w:val="uk-UA"/>
    </w:rPr>
  </w:style>
  <w:style w:type="character" w:customStyle="1" w:styleId="af2">
    <w:name w:val="Основной текст Знак"/>
    <w:link w:val="af1"/>
    <w:rsid w:val="003B517F"/>
    <w:rPr>
      <w:rFonts w:ascii="Times New Roman" w:eastAsia="Times New Roman" w:hAnsi="Times New Roman"/>
      <w:sz w:val="28"/>
      <w:lang w:val="uk-UA"/>
    </w:rPr>
  </w:style>
  <w:style w:type="paragraph" w:styleId="af3">
    <w:name w:val="Body Text Indent"/>
    <w:basedOn w:val="a0"/>
    <w:link w:val="af4"/>
    <w:rsid w:val="003B517F"/>
    <w:pPr>
      <w:spacing w:after="120"/>
      <w:ind w:left="283"/>
      <w:jc w:val="both"/>
    </w:pPr>
    <w:rPr>
      <w:sz w:val="28"/>
      <w:szCs w:val="20"/>
      <w:lang w:val="uk-UA"/>
    </w:rPr>
  </w:style>
  <w:style w:type="character" w:customStyle="1" w:styleId="af4">
    <w:name w:val="Основной текст с отступом Знак"/>
    <w:link w:val="af3"/>
    <w:rsid w:val="003B517F"/>
    <w:rPr>
      <w:rFonts w:ascii="Times New Roman" w:eastAsia="Times New Roman" w:hAnsi="Times New Roman"/>
      <w:sz w:val="28"/>
      <w:lang w:val="uk-UA"/>
    </w:rPr>
  </w:style>
  <w:style w:type="paragraph" w:styleId="af5">
    <w:name w:val="Normal (Web)"/>
    <w:basedOn w:val="a0"/>
    <w:uiPriority w:val="99"/>
    <w:rsid w:val="003B517F"/>
    <w:pPr>
      <w:spacing w:before="100" w:beforeAutospacing="1" w:after="100" w:afterAutospacing="1"/>
    </w:pPr>
  </w:style>
  <w:style w:type="paragraph" w:styleId="af6">
    <w:name w:val="Document Map"/>
    <w:basedOn w:val="a0"/>
    <w:link w:val="af7"/>
    <w:semiHidden/>
    <w:rsid w:val="003B517F"/>
    <w:pPr>
      <w:shd w:val="clear" w:color="auto" w:fill="000080"/>
    </w:pPr>
    <w:rPr>
      <w:rFonts w:ascii="Tahoma" w:hAnsi="Tahoma" w:cs="Tahoma"/>
      <w:sz w:val="20"/>
      <w:szCs w:val="20"/>
      <w:lang w:val="uk-UA" w:eastAsia="uk-UA"/>
    </w:rPr>
  </w:style>
  <w:style w:type="character" w:customStyle="1" w:styleId="af7">
    <w:name w:val="Схема документа Знак"/>
    <w:link w:val="af6"/>
    <w:semiHidden/>
    <w:rsid w:val="003B517F"/>
    <w:rPr>
      <w:rFonts w:ascii="Tahoma" w:eastAsia="Times New Roman" w:hAnsi="Tahoma" w:cs="Tahoma"/>
      <w:shd w:val="clear" w:color="auto" w:fill="000080"/>
      <w:lang w:val="uk-UA" w:eastAsia="uk-UA"/>
    </w:rPr>
  </w:style>
  <w:style w:type="character" w:styleId="af8">
    <w:name w:val="page number"/>
    <w:basedOn w:val="a1"/>
    <w:rsid w:val="003B517F"/>
  </w:style>
  <w:style w:type="paragraph" w:styleId="af9">
    <w:name w:val="Subtitle"/>
    <w:basedOn w:val="a0"/>
    <w:next w:val="af1"/>
    <w:link w:val="afa"/>
    <w:qFormat/>
    <w:rsid w:val="003B517F"/>
    <w:pPr>
      <w:keepNext/>
      <w:suppressAutoHyphens/>
      <w:spacing w:before="240" w:after="120"/>
      <w:jc w:val="center"/>
    </w:pPr>
    <w:rPr>
      <w:rFonts w:ascii="Arial" w:eastAsia="Lucida Sans Unicode" w:hAnsi="Arial" w:cs="Tahoma"/>
      <w:i/>
      <w:iCs/>
      <w:sz w:val="28"/>
      <w:szCs w:val="28"/>
      <w:lang w:eastAsia="ar-SA"/>
    </w:rPr>
  </w:style>
  <w:style w:type="character" w:customStyle="1" w:styleId="afa">
    <w:name w:val="Подзаголовок Знак"/>
    <w:link w:val="af9"/>
    <w:rsid w:val="003B517F"/>
    <w:rPr>
      <w:rFonts w:ascii="Arial" w:eastAsia="Lucida Sans Unicode" w:hAnsi="Arial" w:cs="Tahoma"/>
      <w:i/>
      <w:iCs/>
      <w:sz w:val="28"/>
      <w:szCs w:val="28"/>
      <w:lang w:eastAsia="ar-SA"/>
    </w:rPr>
  </w:style>
  <w:style w:type="paragraph" w:styleId="22">
    <w:name w:val="Body Text Indent 2"/>
    <w:basedOn w:val="a0"/>
    <w:link w:val="23"/>
    <w:rsid w:val="003B517F"/>
    <w:pPr>
      <w:spacing w:after="120" w:line="480" w:lineRule="auto"/>
      <w:ind w:left="283"/>
    </w:pPr>
    <w:rPr>
      <w:lang w:val="uk-UA" w:eastAsia="uk-UA"/>
    </w:rPr>
  </w:style>
  <w:style w:type="character" w:customStyle="1" w:styleId="23">
    <w:name w:val="Основной текст с отступом 2 Знак"/>
    <w:link w:val="22"/>
    <w:rsid w:val="003B517F"/>
    <w:rPr>
      <w:rFonts w:ascii="Times New Roman" w:eastAsia="Times New Roman" w:hAnsi="Times New Roman"/>
      <w:sz w:val="24"/>
      <w:szCs w:val="24"/>
      <w:lang w:val="uk-UA" w:eastAsia="uk-UA"/>
    </w:rPr>
  </w:style>
  <w:style w:type="paragraph" w:customStyle="1" w:styleId="11">
    <w:name w:val="Указатель1"/>
    <w:basedOn w:val="a0"/>
    <w:rsid w:val="003B517F"/>
    <w:pPr>
      <w:widowControl w:val="0"/>
      <w:suppressLineNumbers/>
      <w:suppressAutoHyphens/>
    </w:pPr>
    <w:rPr>
      <w:rFonts w:ascii="Arial" w:eastAsia="Tahoma" w:hAnsi="Arial" w:cs="Tahoma"/>
    </w:rPr>
  </w:style>
  <w:style w:type="paragraph" w:customStyle="1" w:styleId="-">
    <w:name w:val="текст записки -список"/>
    <w:basedOn w:val="a0"/>
    <w:rsid w:val="003B517F"/>
    <w:pPr>
      <w:widowControl w:val="0"/>
      <w:suppressAutoHyphens/>
      <w:spacing w:before="60" w:after="60"/>
      <w:ind w:left="709" w:hanging="283"/>
      <w:jc w:val="both"/>
    </w:pPr>
    <w:rPr>
      <w:sz w:val="28"/>
      <w:szCs w:val="20"/>
      <w:lang w:eastAsia="ar-SA"/>
    </w:rPr>
  </w:style>
  <w:style w:type="paragraph" w:customStyle="1" w:styleId="textstate">
    <w:name w:val="textstate"/>
    <w:basedOn w:val="a0"/>
    <w:rsid w:val="003B517F"/>
    <w:pPr>
      <w:spacing w:before="30" w:after="15"/>
      <w:ind w:left="60" w:right="60" w:firstLine="120"/>
      <w:jc w:val="both"/>
    </w:pPr>
    <w:rPr>
      <w:rFonts w:ascii="Arial" w:hAnsi="Arial" w:cs="Arial"/>
      <w:color w:val="000000"/>
      <w:sz w:val="20"/>
      <w:szCs w:val="20"/>
    </w:rPr>
  </w:style>
  <w:style w:type="paragraph" w:customStyle="1" w:styleId="H3">
    <w:name w:val="H3"/>
    <w:basedOn w:val="a0"/>
    <w:next w:val="a0"/>
    <w:rsid w:val="003B517F"/>
    <w:pPr>
      <w:keepNext/>
      <w:spacing w:before="100" w:after="100"/>
      <w:outlineLvl w:val="3"/>
    </w:pPr>
    <w:rPr>
      <w:b/>
      <w:snapToGrid w:val="0"/>
      <w:sz w:val="28"/>
      <w:szCs w:val="20"/>
    </w:rPr>
  </w:style>
  <w:style w:type="paragraph" w:styleId="a">
    <w:name w:val="List Bullet"/>
    <w:basedOn w:val="a0"/>
    <w:link w:val="afb"/>
    <w:rsid w:val="003B517F"/>
    <w:pPr>
      <w:numPr>
        <w:numId w:val="1"/>
      </w:numPr>
    </w:pPr>
    <w:rPr>
      <w:lang w:val="uk-UA" w:eastAsia="uk-UA"/>
    </w:rPr>
  </w:style>
  <w:style w:type="character" w:customStyle="1" w:styleId="afb">
    <w:name w:val="Маркированный список Знак"/>
    <w:link w:val="a"/>
    <w:rsid w:val="003B517F"/>
    <w:rPr>
      <w:rFonts w:ascii="Times New Roman" w:eastAsia="Times New Roman" w:hAnsi="Times New Roman"/>
      <w:sz w:val="24"/>
      <w:szCs w:val="24"/>
      <w:lang w:val="uk-UA" w:eastAsia="uk-UA"/>
    </w:rPr>
  </w:style>
  <w:style w:type="paragraph" w:styleId="31">
    <w:name w:val="Body Text Indent 3"/>
    <w:basedOn w:val="a0"/>
    <w:link w:val="32"/>
    <w:uiPriority w:val="99"/>
    <w:rsid w:val="003B517F"/>
    <w:pPr>
      <w:spacing w:after="120"/>
      <w:ind w:left="283"/>
    </w:pPr>
    <w:rPr>
      <w:sz w:val="16"/>
      <w:szCs w:val="16"/>
      <w:lang w:val="uk-UA" w:eastAsia="uk-UA"/>
    </w:rPr>
  </w:style>
  <w:style w:type="character" w:customStyle="1" w:styleId="32">
    <w:name w:val="Основной текст с отступом 3 Знак"/>
    <w:link w:val="31"/>
    <w:uiPriority w:val="99"/>
    <w:rsid w:val="003B517F"/>
    <w:rPr>
      <w:rFonts w:ascii="Times New Roman" w:eastAsia="Times New Roman" w:hAnsi="Times New Roman"/>
      <w:sz w:val="16"/>
      <w:szCs w:val="16"/>
      <w:lang w:val="uk-UA" w:eastAsia="uk-UA"/>
    </w:rPr>
  </w:style>
  <w:style w:type="paragraph" w:customStyle="1" w:styleId="114pt15">
    <w:name w:val="Стиль Заголовок 1 + 14 pt влево Первая строка:  15 см Междустр...."/>
    <w:basedOn w:val="1"/>
    <w:rsid w:val="003B517F"/>
    <w:pPr>
      <w:spacing w:before="0" w:after="0" w:line="360" w:lineRule="auto"/>
      <w:ind w:firstLine="851"/>
      <w:jc w:val="center"/>
    </w:pPr>
    <w:rPr>
      <w:rFonts w:ascii="Times New Roman" w:hAnsi="Times New Roman" w:cs="Times New Roman"/>
      <w:caps/>
      <w:kern w:val="0"/>
      <w:sz w:val="28"/>
      <w:szCs w:val="28"/>
    </w:rPr>
  </w:style>
  <w:style w:type="paragraph" w:customStyle="1" w:styleId="115">
    <w:name w:val="Стиль Заголовок 1 + влево Первая строка:  15 см Междустр.интерва..."/>
    <w:basedOn w:val="1"/>
    <w:rsid w:val="003B517F"/>
    <w:pPr>
      <w:spacing w:before="0" w:after="0" w:line="360" w:lineRule="auto"/>
      <w:ind w:firstLine="851"/>
      <w:jc w:val="center"/>
    </w:pPr>
    <w:rPr>
      <w:rFonts w:ascii="Times New Roman" w:hAnsi="Times New Roman" w:cs="Times New Roman"/>
      <w:caps/>
      <w:kern w:val="0"/>
      <w:sz w:val="24"/>
      <w:szCs w:val="24"/>
    </w:rPr>
  </w:style>
  <w:style w:type="paragraph" w:customStyle="1" w:styleId="12">
    <w:name w:val="Заголовок_1"/>
    <w:basedOn w:val="a0"/>
    <w:next w:val="24"/>
    <w:rsid w:val="003B517F"/>
    <w:pPr>
      <w:keepNext/>
      <w:spacing w:line="360" w:lineRule="auto"/>
      <w:jc w:val="center"/>
      <w:outlineLvl w:val="0"/>
    </w:pPr>
    <w:rPr>
      <w:b/>
      <w:caps/>
      <w:color w:val="000000"/>
      <w:sz w:val="28"/>
      <w:szCs w:val="28"/>
      <w:lang w:val="uk-UA"/>
    </w:rPr>
  </w:style>
  <w:style w:type="paragraph" w:customStyle="1" w:styleId="24">
    <w:name w:val="Заголовк_2"/>
    <w:basedOn w:val="a0"/>
    <w:next w:val="afc"/>
    <w:link w:val="25"/>
    <w:rsid w:val="003B517F"/>
    <w:pPr>
      <w:shd w:val="clear" w:color="auto" w:fill="FFFFFF"/>
      <w:spacing w:line="360" w:lineRule="auto"/>
      <w:jc w:val="center"/>
    </w:pPr>
    <w:rPr>
      <w:b/>
      <w:bCs/>
      <w:color w:val="000000"/>
      <w:sz w:val="28"/>
      <w:szCs w:val="20"/>
    </w:rPr>
  </w:style>
  <w:style w:type="paragraph" w:customStyle="1" w:styleId="afc">
    <w:name w:val="Основной_текст"/>
    <w:basedOn w:val="31"/>
    <w:rsid w:val="003B517F"/>
    <w:pPr>
      <w:shd w:val="clear" w:color="auto" w:fill="FFFFFF"/>
      <w:autoSpaceDE w:val="0"/>
      <w:autoSpaceDN w:val="0"/>
      <w:adjustRightInd w:val="0"/>
      <w:spacing w:after="0" w:line="360" w:lineRule="auto"/>
      <w:ind w:left="0" w:firstLine="851"/>
      <w:jc w:val="both"/>
    </w:pPr>
    <w:rPr>
      <w:color w:val="000000"/>
      <w:sz w:val="28"/>
      <w:szCs w:val="20"/>
      <w:lang w:eastAsia="ru-RU"/>
    </w:rPr>
  </w:style>
  <w:style w:type="character" w:customStyle="1" w:styleId="25">
    <w:name w:val="Заголовк_2 Знак"/>
    <w:link w:val="24"/>
    <w:rsid w:val="003B517F"/>
    <w:rPr>
      <w:rFonts w:ascii="Times New Roman" w:eastAsia="Times New Roman" w:hAnsi="Times New Roman"/>
      <w:b/>
      <w:bCs/>
      <w:color w:val="000000"/>
      <w:sz w:val="28"/>
      <w:shd w:val="clear" w:color="auto" w:fill="FFFFFF"/>
    </w:rPr>
  </w:style>
  <w:style w:type="paragraph" w:customStyle="1" w:styleId="oaeno">
    <w:name w:val="oaeno"/>
    <w:basedOn w:val="a0"/>
    <w:rsid w:val="009420F3"/>
    <w:pPr>
      <w:overflowPunct w:val="0"/>
      <w:autoSpaceDE w:val="0"/>
      <w:autoSpaceDN w:val="0"/>
      <w:adjustRightInd w:val="0"/>
      <w:spacing w:after="60"/>
      <w:ind w:firstLine="567"/>
      <w:jc w:val="both"/>
      <w:textAlignment w:val="baseline"/>
    </w:pPr>
  </w:style>
  <w:style w:type="paragraph" w:styleId="afd">
    <w:name w:val="caption"/>
    <w:basedOn w:val="a0"/>
    <w:next w:val="a0"/>
    <w:qFormat/>
    <w:rsid w:val="00751519"/>
    <w:pPr>
      <w:suppressAutoHyphens/>
      <w:spacing w:after="200" w:line="336" w:lineRule="auto"/>
      <w:jc w:val="center"/>
    </w:pPr>
    <w:rPr>
      <w:rFonts w:ascii="Calibri" w:hAnsi="Calibri" w:cs="Calibri"/>
      <w:sz w:val="22"/>
      <w:szCs w:val="20"/>
      <w:lang w:val="uk-UA" w:eastAsia="en-US"/>
    </w:rPr>
  </w:style>
  <w:style w:type="paragraph" w:styleId="13">
    <w:name w:val="toc 1"/>
    <w:basedOn w:val="a0"/>
    <w:next w:val="a0"/>
    <w:autoRedefine/>
    <w:uiPriority w:val="1"/>
    <w:qFormat/>
    <w:rsid w:val="00751519"/>
    <w:pPr>
      <w:tabs>
        <w:tab w:val="right" w:leader="dot" w:pos="9355"/>
      </w:tabs>
      <w:spacing w:after="200" w:line="336" w:lineRule="auto"/>
      <w:ind w:right="851"/>
    </w:pPr>
    <w:rPr>
      <w:rFonts w:ascii="Arial" w:hAnsi="Arial" w:cs="Calibri"/>
      <w:caps/>
      <w:sz w:val="22"/>
      <w:szCs w:val="20"/>
      <w:lang w:val="en-US" w:eastAsia="en-US"/>
    </w:rPr>
  </w:style>
  <w:style w:type="paragraph" w:customStyle="1" w:styleId="afe">
    <w:name w:val="Переменные"/>
    <w:basedOn w:val="af1"/>
    <w:rsid w:val="00751519"/>
    <w:pPr>
      <w:tabs>
        <w:tab w:val="left" w:pos="482"/>
      </w:tabs>
      <w:spacing w:after="200"/>
      <w:ind w:left="482" w:hanging="482"/>
      <w:jc w:val="left"/>
    </w:pPr>
    <w:rPr>
      <w:rFonts w:ascii="Arial" w:hAnsi="Arial" w:cs="Calibri"/>
      <w:sz w:val="22"/>
      <w:lang w:val="en-US" w:eastAsia="en-US"/>
    </w:rPr>
  </w:style>
  <w:style w:type="paragraph" w:customStyle="1" w:styleId="aff">
    <w:name w:val="Формула"/>
    <w:basedOn w:val="af1"/>
    <w:rsid w:val="00751519"/>
    <w:pPr>
      <w:tabs>
        <w:tab w:val="center" w:pos="4536"/>
        <w:tab w:val="right" w:pos="9356"/>
      </w:tabs>
      <w:spacing w:after="200"/>
      <w:ind w:firstLine="0"/>
      <w:jc w:val="left"/>
    </w:pPr>
    <w:rPr>
      <w:rFonts w:ascii="Arial" w:hAnsi="Arial" w:cs="Calibri"/>
      <w:sz w:val="22"/>
      <w:lang w:val="en-US" w:eastAsia="en-US"/>
    </w:rPr>
  </w:style>
  <w:style w:type="paragraph" w:customStyle="1" w:styleId="aff0">
    <w:name w:val="Листинг программы"/>
    <w:rsid w:val="00751519"/>
    <w:pPr>
      <w:suppressAutoHyphens/>
    </w:pPr>
    <w:rPr>
      <w:rFonts w:ascii="Times New Roman" w:eastAsia="Times New Roman" w:hAnsi="Times New Roman"/>
      <w:noProof/>
    </w:rPr>
  </w:style>
  <w:style w:type="character" w:customStyle="1" w:styleId="aff1">
    <w:name w:val="Текст примечания Знак"/>
    <w:basedOn w:val="a1"/>
    <w:link w:val="aff2"/>
    <w:semiHidden/>
    <w:rsid w:val="00751519"/>
    <w:rPr>
      <w:rFonts w:ascii="Journal" w:eastAsia="Times New Roman" w:hAnsi="Journal"/>
      <w:sz w:val="24"/>
      <w:lang w:val="en-US"/>
    </w:rPr>
  </w:style>
  <w:style w:type="paragraph" w:styleId="aff2">
    <w:name w:val="annotation text"/>
    <w:basedOn w:val="a0"/>
    <w:link w:val="aff1"/>
    <w:semiHidden/>
    <w:rsid w:val="00751519"/>
    <w:pPr>
      <w:spacing w:after="200" w:line="276" w:lineRule="auto"/>
    </w:pPr>
    <w:rPr>
      <w:rFonts w:ascii="Journal" w:hAnsi="Journal"/>
      <w:szCs w:val="20"/>
      <w:lang w:val="en-US"/>
    </w:rPr>
  </w:style>
  <w:style w:type="character" w:customStyle="1" w:styleId="14">
    <w:name w:val="Текст примечания Знак1"/>
    <w:basedOn w:val="a1"/>
    <w:uiPriority w:val="99"/>
    <w:semiHidden/>
    <w:rsid w:val="00751519"/>
    <w:rPr>
      <w:rFonts w:ascii="Times New Roman" w:eastAsia="Times New Roman" w:hAnsi="Times New Roman"/>
    </w:rPr>
  </w:style>
  <w:style w:type="paragraph" w:styleId="aff3">
    <w:name w:val="Plain Text"/>
    <w:basedOn w:val="a0"/>
    <w:link w:val="aff4"/>
    <w:rsid w:val="00751519"/>
    <w:pPr>
      <w:spacing w:after="200" w:line="276" w:lineRule="auto"/>
    </w:pPr>
    <w:rPr>
      <w:rFonts w:ascii="Courier New" w:hAnsi="Courier New" w:cs="Calibri"/>
      <w:sz w:val="20"/>
      <w:szCs w:val="20"/>
      <w:lang w:val="uk-UA" w:eastAsia="en-US"/>
    </w:rPr>
  </w:style>
  <w:style w:type="character" w:customStyle="1" w:styleId="aff4">
    <w:name w:val="Текст Знак"/>
    <w:basedOn w:val="a1"/>
    <w:link w:val="aff3"/>
    <w:rsid w:val="00751519"/>
    <w:rPr>
      <w:rFonts w:ascii="Courier New" w:eastAsia="Times New Roman" w:hAnsi="Courier New" w:cs="Calibri"/>
      <w:lang w:val="uk-UA" w:eastAsia="en-US"/>
    </w:rPr>
  </w:style>
  <w:style w:type="paragraph" w:customStyle="1" w:styleId="textn">
    <w:name w:val="textn"/>
    <w:basedOn w:val="a0"/>
    <w:rsid w:val="00751519"/>
    <w:pPr>
      <w:spacing w:before="100" w:beforeAutospacing="1" w:after="100" w:afterAutospacing="1" w:line="276" w:lineRule="auto"/>
    </w:pPr>
    <w:rPr>
      <w:rFonts w:ascii="Calibri" w:hAnsi="Calibri" w:cs="Calibri"/>
      <w:sz w:val="22"/>
      <w:szCs w:val="22"/>
      <w:lang w:eastAsia="en-US"/>
    </w:rPr>
  </w:style>
  <w:style w:type="paragraph" w:customStyle="1" w:styleId="textn1">
    <w:name w:val="textn1"/>
    <w:basedOn w:val="a0"/>
    <w:rsid w:val="00751519"/>
    <w:pPr>
      <w:spacing w:after="200" w:line="259" w:lineRule="auto"/>
      <w:ind w:firstLine="340"/>
      <w:jc w:val="center"/>
    </w:pPr>
    <w:rPr>
      <w:rFonts w:ascii="Arial" w:hAnsi="Arial" w:cs="Arial"/>
      <w:sz w:val="18"/>
      <w:szCs w:val="18"/>
      <w:lang w:eastAsia="en-US"/>
    </w:rPr>
  </w:style>
  <w:style w:type="paragraph" w:styleId="33">
    <w:name w:val="Body Text 3"/>
    <w:basedOn w:val="a0"/>
    <w:link w:val="34"/>
    <w:uiPriority w:val="99"/>
    <w:rsid w:val="00751519"/>
    <w:pPr>
      <w:spacing w:after="120" w:line="276" w:lineRule="auto"/>
    </w:pPr>
    <w:rPr>
      <w:rFonts w:ascii="Calibri" w:hAnsi="Calibri" w:cs="Calibri"/>
      <w:sz w:val="16"/>
      <w:szCs w:val="16"/>
      <w:lang w:eastAsia="en-US"/>
    </w:rPr>
  </w:style>
  <w:style w:type="character" w:customStyle="1" w:styleId="34">
    <w:name w:val="Основной текст 3 Знак"/>
    <w:basedOn w:val="a1"/>
    <w:link w:val="33"/>
    <w:uiPriority w:val="99"/>
    <w:rsid w:val="00751519"/>
    <w:rPr>
      <w:rFonts w:eastAsia="Times New Roman" w:cs="Calibri"/>
      <w:sz w:val="16"/>
      <w:szCs w:val="16"/>
      <w:lang w:eastAsia="en-US"/>
    </w:rPr>
  </w:style>
  <w:style w:type="paragraph" w:styleId="aff5">
    <w:name w:val="footnote text"/>
    <w:basedOn w:val="a0"/>
    <w:link w:val="aff6"/>
    <w:semiHidden/>
    <w:rsid w:val="00751519"/>
    <w:pPr>
      <w:spacing w:after="200" w:line="276" w:lineRule="auto"/>
    </w:pPr>
    <w:rPr>
      <w:rFonts w:ascii="Calibri" w:hAnsi="Calibri" w:cs="Calibri"/>
      <w:sz w:val="20"/>
      <w:szCs w:val="20"/>
      <w:lang w:eastAsia="en-US"/>
    </w:rPr>
  </w:style>
  <w:style w:type="character" w:customStyle="1" w:styleId="aff6">
    <w:name w:val="Текст сноски Знак"/>
    <w:basedOn w:val="a1"/>
    <w:link w:val="aff5"/>
    <w:semiHidden/>
    <w:rsid w:val="00751519"/>
    <w:rPr>
      <w:rFonts w:eastAsia="Times New Roman" w:cs="Calibri"/>
      <w:lang w:eastAsia="en-US"/>
    </w:rPr>
  </w:style>
  <w:style w:type="paragraph" w:customStyle="1" w:styleId="Style1">
    <w:name w:val="Style1"/>
    <w:basedOn w:val="a0"/>
    <w:uiPriority w:val="99"/>
    <w:rsid w:val="00751519"/>
    <w:pPr>
      <w:widowControl w:val="0"/>
      <w:autoSpaceDE w:val="0"/>
      <w:autoSpaceDN w:val="0"/>
      <w:adjustRightInd w:val="0"/>
      <w:spacing w:after="200" w:line="492" w:lineRule="exact"/>
      <w:ind w:firstLine="715"/>
      <w:jc w:val="both"/>
    </w:pPr>
    <w:rPr>
      <w:rFonts w:ascii="Calibri" w:hAnsi="Calibri" w:cs="Calibri"/>
      <w:sz w:val="22"/>
      <w:szCs w:val="22"/>
      <w:lang w:eastAsia="en-US"/>
    </w:rPr>
  </w:style>
  <w:style w:type="character" w:customStyle="1" w:styleId="FontStyle11">
    <w:name w:val="Font Style11"/>
    <w:uiPriority w:val="99"/>
    <w:rsid w:val="00751519"/>
    <w:rPr>
      <w:rFonts w:ascii="Times New Roman" w:hAnsi="Times New Roman" w:cs="Times New Roman"/>
      <w:sz w:val="26"/>
      <w:szCs w:val="26"/>
    </w:rPr>
  </w:style>
  <w:style w:type="paragraph" w:customStyle="1" w:styleId="Style2">
    <w:name w:val="Style2"/>
    <w:basedOn w:val="a0"/>
    <w:uiPriority w:val="99"/>
    <w:rsid w:val="00751519"/>
    <w:pPr>
      <w:widowControl w:val="0"/>
      <w:autoSpaceDE w:val="0"/>
      <w:autoSpaceDN w:val="0"/>
      <w:adjustRightInd w:val="0"/>
      <w:spacing w:after="200" w:line="490" w:lineRule="exact"/>
      <w:jc w:val="both"/>
    </w:pPr>
    <w:rPr>
      <w:rFonts w:ascii="Calibri" w:hAnsi="Calibri" w:cs="Calibri"/>
      <w:sz w:val="22"/>
      <w:szCs w:val="22"/>
      <w:lang w:eastAsia="en-US"/>
    </w:rPr>
  </w:style>
  <w:style w:type="paragraph" w:customStyle="1" w:styleId="Style3">
    <w:name w:val="Style3"/>
    <w:basedOn w:val="a0"/>
    <w:rsid w:val="00751519"/>
    <w:pPr>
      <w:widowControl w:val="0"/>
      <w:autoSpaceDE w:val="0"/>
      <w:autoSpaceDN w:val="0"/>
      <w:adjustRightInd w:val="0"/>
      <w:spacing w:after="200" w:line="276" w:lineRule="auto"/>
    </w:pPr>
    <w:rPr>
      <w:rFonts w:ascii="Calibri" w:hAnsi="Calibri" w:cs="Calibri"/>
      <w:sz w:val="22"/>
      <w:szCs w:val="22"/>
      <w:lang w:eastAsia="en-US"/>
    </w:rPr>
  </w:style>
  <w:style w:type="paragraph" w:customStyle="1" w:styleId="Style4">
    <w:name w:val="Style4"/>
    <w:basedOn w:val="a0"/>
    <w:rsid w:val="00751519"/>
    <w:pPr>
      <w:widowControl w:val="0"/>
      <w:autoSpaceDE w:val="0"/>
      <w:autoSpaceDN w:val="0"/>
      <w:adjustRightInd w:val="0"/>
      <w:spacing w:after="200" w:line="494" w:lineRule="exact"/>
      <w:ind w:firstLine="557"/>
      <w:jc w:val="both"/>
    </w:pPr>
    <w:rPr>
      <w:rFonts w:ascii="Calibri" w:hAnsi="Calibri" w:cs="Calibri"/>
      <w:sz w:val="22"/>
      <w:szCs w:val="22"/>
      <w:lang w:eastAsia="en-US"/>
    </w:rPr>
  </w:style>
  <w:style w:type="paragraph" w:customStyle="1" w:styleId="Style6">
    <w:name w:val="Style6"/>
    <w:basedOn w:val="a0"/>
    <w:rsid w:val="00751519"/>
    <w:pPr>
      <w:widowControl w:val="0"/>
      <w:autoSpaceDE w:val="0"/>
      <w:autoSpaceDN w:val="0"/>
      <w:adjustRightInd w:val="0"/>
      <w:spacing w:after="200" w:line="276" w:lineRule="auto"/>
    </w:pPr>
    <w:rPr>
      <w:rFonts w:ascii="Calibri" w:hAnsi="Calibri" w:cs="Calibri"/>
      <w:sz w:val="22"/>
      <w:szCs w:val="22"/>
      <w:lang w:eastAsia="en-US"/>
    </w:rPr>
  </w:style>
  <w:style w:type="character" w:customStyle="1" w:styleId="FontStyle12">
    <w:name w:val="Font Style12"/>
    <w:rsid w:val="00751519"/>
    <w:rPr>
      <w:rFonts w:ascii="Times New Roman" w:hAnsi="Times New Roman" w:cs="Times New Roman"/>
      <w:sz w:val="24"/>
      <w:szCs w:val="24"/>
    </w:rPr>
  </w:style>
  <w:style w:type="paragraph" w:customStyle="1" w:styleId="15">
    <w:name w:val="Без интервала1"/>
    <w:link w:val="NoSpacingChar"/>
    <w:rsid w:val="00751519"/>
    <w:rPr>
      <w:rFonts w:cs="Calibri"/>
      <w:sz w:val="22"/>
      <w:szCs w:val="22"/>
      <w:lang w:eastAsia="en-US"/>
    </w:rPr>
  </w:style>
  <w:style w:type="character" w:customStyle="1" w:styleId="NoSpacingChar">
    <w:name w:val="No Spacing Char"/>
    <w:basedOn w:val="a1"/>
    <w:link w:val="15"/>
    <w:locked/>
    <w:rsid w:val="00751519"/>
    <w:rPr>
      <w:rFonts w:cs="Calibri"/>
      <w:sz w:val="22"/>
      <w:szCs w:val="22"/>
      <w:lang w:eastAsia="en-US"/>
    </w:rPr>
  </w:style>
  <w:style w:type="paragraph" w:customStyle="1" w:styleId="Style5">
    <w:name w:val="Style5"/>
    <w:basedOn w:val="a0"/>
    <w:rsid w:val="00751519"/>
    <w:pPr>
      <w:widowControl w:val="0"/>
      <w:autoSpaceDE w:val="0"/>
      <w:autoSpaceDN w:val="0"/>
      <w:adjustRightInd w:val="0"/>
      <w:spacing w:line="482" w:lineRule="exact"/>
      <w:jc w:val="both"/>
    </w:pPr>
    <w:rPr>
      <w:rFonts w:eastAsia="Calibri"/>
    </w:rPr>
  </w:style>
  <w:style w:type="paragraph" w:customStyle="1" w:styleId="Style7">
    <w:name w:val="Style7"/>
    <w:basedOn w:val="a0"/>
    <w:rsid w:val="00751519"/>
    <w:pPr>
      <w:widowControl w:val="0"/>
      <w:autoSpaceDE w:val="0"/>
      <w:autoSpaceDN w:val="0"/>
      <w:adjustRightInd w:val="0"/>
    </w:pPr>
    <w:rPr>
      <w:rFonts w:eastAsia="Calibri"/>
    </w:rPr>
  </w:style>
  <w:style w:type="character" w:customStyle="1" w:styleId="FontStyle13">
    <w:name w:val="Font Style13"/>
    <w:basedOn w:val="a1"/>
    <w:rsid w:val="00751519"/>
    <w:rPr>
      <w:rFonts w:ascii="Times New Roman" w:hAnsi="Times New Roman" w:cs="Times New Roman"/>
      <w:sz w:val="28"/>
      <w:szCs w:val="28"/>
    </w:rPr>
  </w:style>
  <w:style w:type="paragraph" w:customStyle="1" w:styleId="Style8">
    <w:name w:val="Style8"/>
    <w:basedOn w:val="a0"/>
    <w:rsid w:val="00751519"/>
    <w:pPr>
      <w:widowControl w:val="0"/>
      <w:autoSpaceDE w:val="0"/>
      <w:autoSpaceDN w:val="0"/>
      <w:adjustRightInd w:val="0"/>
      <w:spacing w:line="482" w:lineRule="exact"/>
      <w:ind w:firstLine="648"/>
    </w:pPr>
    <w:rPr>
      <w:rFonts w:eastAsia="Calibri"/>
    </w:rPr>
  </w:style>
  <w:style w:type="character" w:customStyle="1" w:styleId="FontStyle14">
    <w:name w:val="Font Style14"/>
    <w:basedOn w:val="a1"/>
    <w:rsid w:val="00751519"/>
    <w:rPr>
      <w:rFonts w:ascii="Sylfaen" w:hAnsi="Sylfaen" w:cs="Sylfaen"/>
      <w:sz w:val="28"/>
      <w:szCs w:val="28"/>
    </w:rPr>
  </w:style>
  <w:style w:type="character" w:customStyle="1" w:styleId="FontStyle15">
    <w:name w:val="Font Style15"/>
    <w:basedOn w:val="a1"/>
    <w:rsid w:val="00751519"/>
    <w:rPr>
      <w:rFonts w:ascii="Palatino Linotype" w:hAnsi="Palatino Linotype" w:cs="Palatino Linotype"/>
      <w:sz w:val="38"/>
      <w:szCs w:val="38"/>
    </w:rPr>
  </w:style>
  <w:style w:type="paragraph" w:customStyle="1" w:styleId="Style9">
    <w:name w:val="Style9"/>
    <w:basedOn w:val="a0"/>
    <w:rsid w:val="00751519"/>
    <w:pPr>
      <w:widowControl w:val="0"/>
      <w:autoSpaceDE w:val="0"/>
      <w:autoSpaceDN w:val="0"/>
      <w:adjustRightInd w:val="0"/>
      <w:spacing w:line="283" w:lineRule="exact"/>
      <w:ind w:hanging="355"/>
    </w:pPr>
    <w:rPr>
      <w:rFonts w:eastAsia="Calibri"/>
    </w:rPr>
  </w:style>
  <w:style w:type="paragraph" w:customStyle="1" w:styleId="Style10">
    <w:name w:val="Style10"/>
    <w:basedOn w:val="a0"/>
    <w:rsid w:val="00751519"/>
    <w:pPr>
      <w:widowControl w:val="0"/>
      <w:autoSpaceDE w:val="0"/>
      <w:autoSpaceDN w:val="0"/>
      <w:adjustRightInd w:val="0"/>
      <w:spacing w:line="285" w:lineRule="exact"/>
      <w:ind w:firstLine="701"/>
      <w:jc w:val="both"/>
    </w:pPr>
    <w:rPr>
      <w:rFonts w:eastAsia="Calibri"/>
    </w:rPr>
  </w:style>
  <w:style w:type="paragraph" w:customStyle="1" w:styleId="Style11">
    <w:name w:val="Style11"/>
    <w:basedOn w:val="a0"/>
    <w:rsid w:val="00751519"/>
    <w:pPr>
      <w:widowControl w:val="0"/>
      <w:autoSpaceDE w:val="0"/>
      <w:autoSpaceDN w:val="0"/>
      <w:adjustRightInd w:val="0"/>
      <w:spacing w:line="286" w:lineRule="exact"/>
      <w:ind w:firstLine="691"/>
    </w:pPr>
    <w:rPr>
      <w:rFonts w:eastAsia="Calibri"/>
    </w:rPr>
  </w:style>
  <w:style w:type="paragraph" w:customStyle="1" w:styleId="Style12">
    <w:name w:val="Style12"/>
    <w:basedOn w:val="a0"/>
    <w:rsid w:val="00751519"/>
    <w:pPr>
      <w:widowControl w:val="0"/>
      <w:autoSpaceDE w:val="0"/>
      <w:autoSpaceDN w:val="0"/>
      <w:adjustRightInd w:val="0"/>
    </w:pPr>
    <w:rPr>
      <w:rFonts w:eastAsia="Calibri"/>
    </w:rPr>
  </w:style>
  <w:style w:type="character" w:customStyle="1" w:styleId="FontStyle16">
    <w:name w:val="Font Style16"/>
    <w:basedOn w:val="a1"/>
    <w:rsid w:val="00751519"/>
    <w:rPr>
      <w:rFonts w:ascii="Times New Roman" w:hAnsi="Times New Roman" w:cs="Times New Roman"/>
      <w:b/>
      <w:bCs/>
      <w:w w:val="20"/>
      <w:sz w:val="16"/>
      <w:szCs w:val="16"/>
    </w:rPr>
  </w:style>
  <w:style w:type="character" w:customStyle="1" w:styleId="FontStyle17">
    <w:name w:val="Font Style17"/>
    <w:basedOn w:val="a1"/>
    <w:rsid w:val="00751519"/>
    <w:rPr>
      <w:rFonts w:ascii="Times New Roman" w:hAnsi="Times New Roman" w:cs="Times New Roman"/>
      <w:sz w:val="22"/>
      <w:szCs w:val="22"/>
    </w:rPr>
  </w:style>
  <w:style w:type="character" w:customStyle="1" w:styleId="FontStyle18">
    <w:name w:val="Font Style18"/>
    <w:basedOn w:val="a1"/>
    <w:rsid w:val="00751519"/>
    <w:rPr>
      <w:rFonts w:ascii="Times New Roman" w:hAnsi="Times New Roman" w:cs="Times New Roman"/>
      <w:sz w:val="24"/>
      <w:szCs w:val="24"/>
    </w:rPr>
  </w:style>
  <w:style w:type="paragraph" w:customStyle="1" w:styleId="Style14">
    <w:name w:val="Style14"/>
    <w:basedOn w:val="a0"/>
    <w:rsid w:val="00751519"/>
    <w:pPr>
      <w:widowControl w:val="0"/>
      <w:autoSpaceDE w:val="0"/>
      <w:autoSpaceDN w:val="0"/>
      <w:adjustRightInd w:val="0"/>
      <w:spacing w:line="288" w:lineRule="exact"/>
      <w:ind w:firstLine="691"/>
      <w:jc w:val="both"/>
    </w:pPr>
    <w:rPr>
      <w:rFonts w:ascii="Arial Unicode MS" w:eastAsia="Arial Unicode MS" w:hAnsi="Calibri" w:cs="Arial Unicode MS"/>
    </w:rPr>
  </w:style>
  <w:style w:type="paragraph" w:customStyle="1" w:styleId="Style16">
    <w:name w:val="Style16"/>
    <w:basedOn w:val="a0"/>
    <w:rsid w:val="00751519"/>
    <w:pPr>
      <w:widowControl w:val="0"/>
      <w:autoSpaceDE w:val="0"/>
      <w:autoSpaceDN w:val="0"/>
      <w:adjustRightInd w:val="0"/>
      <w:spacing w:line="288" w:lineRule="exact"/>
      <w:ind w:firstLine="346"/>
      <w:jc w:val="both"/>
    </w:pPr>
    <w:rPr>
      <w:rFonts w:ascii="Arial Unicode MS" w:eastAsia="Arial Unicode MS" w:hAnsi="Calibri" w:cs="Arial Unicode MS"/>
    </w:rPr>
  </w:style>
  <w:style w:type="paragraph" w:customStyle="1" w:styleId="Style70">
    <w:name w:val="Style70"/>
    <w:basedOn w:val="a0"/>
    <w:rsid w:val="00751519"/>
    <w:pPr>
      <w:widowControl w:val="0"/>
      <w:autoSpaceDE w:val="0"/>
      <w:autoSpaceDN w:val="0"/>
      <w:adjustRightInd w:val="0"/>
      <w:spacing w:line="288" w:lineRule="exact"/>
      <w:ind w:hanging="355"/>
    </w:pPr>
    <w:rPr>
      <w:rFonts w:ascii="Arial Unicode MS" w:eastAsia="Arial Unicode MS" w:hAnsi="Calibri" w:cs="Arial Unicode MS"/>
    </w:rPr>
  </w:style>
  <w:style w:type="character" w:customStyle="1" w:styleId="FontStyle72">
    <w:name w:val="Font Style72"/>
    <w:basedOn w:val="a1"/>
    <w:rsid w:val="00751519"/>
    <w:rPr>
      <w:rFonts w:ascii="Century Gothic" w:hAnsi="Century Gothic" w:cs="Century Gothic"/>
      <w:sz w:val="22"/>
      <w:szCs w:val="22"/>
    </w:rPr>
  </w:style>
  <w:style w:type="character" w:customStyle="1" w:styleId="FontStyle73">
    <w:name w:val="Font Style73"/>
    <w:basedOn w:val="a1"/>
    <w:rsid w:val="00751519"/>
    <w:rPr>
      <w:rFonts w:ascii="Times New Roman" w:hAnsi="Times New Roman" w:cs="Times New Roman"/>
      <w:sz w:val="22"/>
      <w:szCs w:val="22"/>
    </w:rPr>
  </w:style>
  <w:style w:type="character" w:customStyle="1" w:styleId="FontStyle78">
    <w:name w:val="Font Style78"/>
    <w:basedOn w:val="a1"/>
    <w:rsid w:val="00751519"/>
    <w:rPr>
      <w:rFonts w:ascii="Arial Unicode MS" w:eastAsia="Arial Unicode MS" w:cs="Arial Unicode MS"/>
      <w:b/>
      <w:bCs/>
      <w:sz w:val="22"/>
      <w:szCs w:val="22"/>
    </w:rPr>
  </w:style>
  <w:style w:type="character" w:customStyle="1" w:styleId="FontStyle105">
    <w:name w:val="Font Style105"/>
    <w:basedOn w:val="a1"/>
    <w:rsid w:val="00751519"/>
    <w:rPr>
      <w:rFonts w:ascii="Arial Unicode MS" w:eastAsia="Arial Unicode MS" w:cs="Arial Unicode MS"/>
      <w:b/>
      <w:bCs/>
      <w:sz w:val="16"/>
      <w:szCs w:val="16"/>
    </w:rPr>
  </w:style>
  <w:style w:type="character" w:customStyle="1" w:styleId="FontStyle108">
    <w:name w:val="Font Style108"/>
    <w:basedOn w:val="a1"/>
    <w:rsid w:val="00751519"/>
    <w:rPr>
      <w:rFonts w:ascii="Times New Roman" w:hAnsi="Times New Roman" w:cs="Times New Roman"/>
      <w:sz w:val="16"/>
      <w:szCs w:val="16"/>
    </w:rPr>
  </w:style>
  <w:style w:type="paragraph" w:customStyle="1" w:styleId="16">
    <w:name w:val="Абзац списка1"/>
    <w:basedOn w:val="a0"/>
    <w:rsid w:val="00751519"/>
    <w:pPr>
      <w:spacing w:after="200" w:line="276" w:lineRule="auto"/>
      <w:ind w:left="720"/>
    </w:pPr>
    <w:rPr>
      <w:rFonts w:ascii="Calibri" w:hAnsi="Calibri"/>
      <w:sz w:val="22"/>
      <w:szCs w:val="22"/>
      <w:lang w:eastAsia="en-US"/>
    </w:rPr>
  </w:style>
  <w:style w:type="paragraph" w:customStyle="1" w:styleId="Style25">
    <w:name w:val="Style25"/>
    <w:basedOn w:val="a0"/>
    <w:rsid w:val="00751519"/>
    <w:pPr>
      <w:widowControl w:val="0"/>
      <w:autoSpaceDE w:val="0"/>
      <w:autoSpaceDN w:val="0"/>
      <w:adjustRightInd w:val="0"/>
      <w:spacing w:line="326" w:lineRule="exact"/>
    </w:pPr>
    <w:rPr>
      <w:rFonts w:eastAsia="Calibri"/>
    </w:rPr>
  </w:style>
  <w:style w:type="paragraph" w:customStyle="1" w:styleId="Style36">
    <w:name w:val="Style36"/>
    <w:basedOn w:val="a0"/>
    <w:rsid w:val="00751519"/>
    <w:pPr>
      <w:widowControl w:val="0"/>
      <w:autoSpaceDE w:val="0"/>
      <w:autoSpaceDN w:val="0"/>
      <w:adjustRightInd w:val="0"/>
    </w:pPr>
    <w:rPr>
      <w:rFonts w:eastAsia="Calibri"/>
    </w:rPr>
  </w:style>
  <w:style w:type="paragraph" w:customStyle="1" w:styleId="Style37">
    <w:name w:val="Style37"/>
    <w:basedOn w:val="a0"/>
    <w:rsid w:val="00751519"/>
    <w:pPr>
      <w:widowControl w:val="0"/>
      <w:autoSpaceDE w:val="0"/>
      <w:autoSpaceDN w:val="0"/>
      <w:adjustRightInd w:val="0"/>
    </w:pPr>
    <w:rPr>
      <w:rFonts w:eastAsia="Calibri"/>
    </w:rPr>
  </w:style>
  <w:style w:type="paragraph" w:customStyle="1" w:styleId="Style38">
    <w:name w:val="Style38"/>
    <w:basedOn w:val="a0"/>
    <w:rsid w:val="00751519"/>
    <w:pPr>
      <w:widowControl w:val="0"/>
      <w:autoSpaceDE w:val="0"/>
      <w:autoSpaceDN w:val="0"/>
      <w:adjustRightInd w:val="0"/>
    </w:pPr>
    <w:rPr>
      <w:rFonts w:eastAsia="Calibri"/>
    </w:rPr>
  </w:style>
  <w:style w:type="paragraph" w:customStyle="1" w:styleId="Style39">
    <w:name w:val="Style39"/>
    <w:basedOn w:val="a0"/>
    <w:rsid w:val="00751519"/>
    <w:pPr>
      <w:widowControl w:val="0"/>
      <w:autoSpaceDE w:val="0"/>
      <w:autoSpaceDN w:val="0"/>
      <w:adjustRightInd w:val="0"/>
      <w:spacing w:line="278" w:lineRule="exact"/>
      <w:jc w:val="center"/>
    </w:pPr>
    <w:rPr>
      <w:rFonts w:eastAsia="Calibri"/>
    </w:rPr>
  </w:style>
  <w:style w:type="paragraph" w:customStyle="1" w:styleId="Style40">
    <w:name w:val="Style40"/>
    <w:basedOn w:val="a0"/>
    <w:rsid w:val="00751519"/>
    <w:pPr>
      <w:widowControl w:val="0"/>
      <w:autoSpaceDE w:val="0"/>
      <w:autoSpaceDN w:val="0"/>
      <w:adjustRightInd w:val="0"/>
    </w:pPr>
    <w:rPr>
      <w:rFonts w:eastAsia="Calibri"/>
    </w:rPr>
  </w:style>
  <w:style w:type="paragraph" w:customStyle="1" w:styleId="Style41">
    <w:name w:val="Style41"/>
    <w:basedOn w:val="a0"/>
    <w:rsid w:val="00751519"/>
    <w:pPr>
      <w:widowControl w:val="0"/>
      <w:autoSpaceDE w:val="0"/>
      <w:autoSpaceDN w:val="0"/>
      <w:adjustRightInd w:val="0"/>
    </w:pPr>
    <w:rPr>
      <w:rFonts w:eastAsia="Calibri"/>
    </w:rPr>
  </w:style>
  <w:style w:type="paragraph" w:customStyle="1" w:styleId="Style42">
    <w:name w:val="Style42"/>
    <w:basedOn w:val="a0"/>
    <w:rsid w:val="00751519"/>
    <w:pPr>
      <w:widowControl w:val="0"/>
      <w:autoSpaceDE w:val="0"/>
      <w:autoSpaceDN w:val="0"/>
      <w:adjustRightInd w:val="0"/>
    </w:pPr>
    <w:rPr>
      <w:rFonts w:eastAsia="Calibri"/>
    </w:rPr>
  </w:style>
  <w:style w:type="character" w:customStyle="1" w:styleId="FontStyle44">
    <w:name w:val="Font Style44"/>
    <w:basedOn w:val="a1"/>
    <w:rsid w:val="00751519"/>
    <w:rPr>
      <w:rFonts w:ascii="Times New Roman" w:hAnsi="Times New Roman" w:cs="Times New Roman"/>
      <w:sz w:val="22"/>
      <w:szCs w:val="22"/>
    </w:rPr>
  </w:style>
  <w:style w:type="character" w:customStyle="1" w:styleId="FontStyle47">
    <w:name w:val="Font Style47"/>
    <w:basedOn w:val="a1"/>
    <w:rsid w:val="00751519"/>
    <w:rPr>
      <w:rFonts w:ascii="Times New Roman" w:hAnsi="Times New Roman" w:cs="Times New Roman"/>
      <w:sz w:val="26"/>
      <w:szCs w:val="26"/>
    </w:rPr>
  </w:style>
  <w:style w:type="character" w:customStyle="1" w:styleId="FontStyle70">
    <w:name w:val="Font Style70"/>
    <w:basedOn w:val="a1"/>
    <w:rsid w:val="00751519"/>
    <w:rPr>
      <w:rFonts w:ascii="Times New Roman" w:hAnsi="Times New Roman" w:cs="Times New Roman"/>
      <w:b/>
      <w:bCs/>
      <w:sz w:val="22"/>
      <w:szCs w:val="22"/>
    </w:rPr>
  </w:style>
  <w:style w:type="character" w:customStyle="1" w:styleId="FontStyle71">
    <w:name w:val="Font Style71"/>
    <w:basedOn w:val="a1"/>
    <w:rsid w:val="00751519"/>
    <w:rPr>
      <w:rFonts w:ascii="Bookman Old Style" w:hAnsi="Bookman Old Style" w:cs="Bookman Old Style"/>
      <w:b/>
      <w:bCs/>
      <w:sz w:val="28"/>
      <w:szCs w:val="28"/>
    </w:rPr>
  </w:style>
  <w:style w:type="character" w:customStyle="1" w:styleId="FontStyle74">
    <w:name w:val="Font Style74"/>
    <w:basedOn w:val="a1"/>
    <w:rsid w:val="00751519"/>
    <w:rPr>
      <w:rFonts w:ascii="Bookman Old Style" w:hAnsi="Bookman Old Style" w:cs="Bookman Old Style"/>
      <w:b/>
      <w:bCs/>
      <w:sz w:val="28"/>
      <w:szCs w:val="28"/>
    </w:rPr>
  </w:style>
  <w:style w:type="character" w:customStyle="1" w:styleId="FontStyle75">
    <w:name w:val="Font Style75"/>
    <w:basedOn w:val="a1"/>
    <w:rsid w:val="00751519"/>
    <w:rPr>
      <w:rFonts w:ascii="Times New Roman" w:hAnsi="Times New Roman" w:cs="Times New Roman"/>
      <w:sz w:val="30"/>
      <w:szCs w:val="30"/>
    </w:rPr>
  </w:style>
  <w:style w:type="paragraph" w:customStyle="1" w:styleId="Style17">
    <w:name w:val="Style17"/>
    <w:basedOn w:val="a0"/>
    <w:rsid w:val="00751519"/>
    <w:pPr>
      <w:widowControl w:val="0"/>
      <w:autoSpaceDE w:val="0"/>
      <w:autoSpaceDN w:val="0"/>
      <w:adjustRightInd w:val="0"/>
    </w:pPr>
    <w:rPr>
      <w:rFonts w:eastAsia="Calibri"/>
    </w:rPr>
  </w:style>
  <w:style w:type="paragraph" w:customStyle="1" w:styleId="Style18">
    <w:name w:val="Style18"/>
    <w:basedOn w:val="a0"/>
    <w:rsid w:val="00751519"/>
    <w:pPr>
      <w:widowControl w:val="0"/>
      <w:autoSpaceDE w:val="0"/>
      <w:autoSpaceDN w:val="0"/>
      <w:adjustRightInd w:val="0"/>
    </w:pPr>
    <w:rPr>
      <w:rFonts w:eastAsia="Calibri"/>
    </w:rPr>
  </w:style>
  <w:style w:type="paragraph" w:customStyle="1" w:styleId="Style20">
    <w:name w:val="Style20"/>
    <w:basedOn w:val="a0"/>
    <w:rsid w:val="00751519"/>
    <w:pPr>
      <w:widowControl w:val="0"/>
      <w:autoSpaceDE w:val="0"/>
      <w:autoSpaceDN w:val="0"/>
      <w:adjustRightInd w:val="0"/>
    </w:pPr>
    <w:rPr>
      <w:rFonts w:eastAsia="Calibri"/>
    </w:rPr>
  </w:style>
  <w:style w:type="paragraph" w:customStyle="1" w:styleId="Style32">
    <w:name w:val="Style32"/>
    <w:basedOn w:val="a0"/>
    <w:rsid w:val="00751519"/>
    <w:pPr>
      <w:widowControl w:val="0"/>
      <w:autoSpaceDE w:val="0"/>
      <w:autoSpaceDN w:val="0"/>
      <w:adjustRightInd w:val="0"/>
    </w:pPr>
    <w:rPr>
      <w:rFonts w:eastAsia="Calibri"/>
    </w:rPr>
  </w:style>
  <w:style w:type="character" w:customStyle="1" w:styleId="FontStyle48">
    <w:name w:val="Font Style48"/>
    <w:basedOn w:val="a1"/>
    <w:rsid w:val="00751519"/>
    <w:rPr>
      <w:rFonts w:ascii="Times New Roman" w:hAnsi="Times New Roman" w:cs="Times New Roman"/>
      <w:b/>
      <w:bCs/>
      <w:sz w:val="28"/>
      <w:szCs w:val="28"/>
    </w:rPr>
  </w:style>
  <w:style w:type="character" w:customStyle="1" w:styleId="FontStyle49">
    <w:name w:val="Font Style49"/>
    <w:basedOn w:val="a1"/>
    <w:rsid w:val="00751519"/>
    <w:rPr>
      <w:rFonts w:ascii="Trebuchet MS" w:hAnsi="Trebuchet MS" w:cs="Trebuchet MS"/>
      <w:sz w:val="36"/>
      <w:szCs w:val="36"/>
    </w:rPr>
  </w:style>
  <w:style w:type="character" w:customStyle="1" w:styleId="FontStyle50">
    <w:name w:val="Font Style50"/>
    <w:basedOn w:val="a1"/>
    <w:rsid w:val="00751519"/>
    <w:rPr>
      <w:rFonts w:ascii="Times New Roman" w:hAnsi="Times New Roman" w:cs="Times New Roman"/>
      <w:b/>
      <w:bCs/>
      <w:sz w:val="26"/>
      <w:szCs w:val="26"/>
    </w:rPr>
  </w:style>
  <w:style w:type="character" w:customStyle="1" w:styleId="FontStyle51">
    <w:name w:val="Font Style51"/>
    <w:basedOn w:val="a1"/>
    <w:rsid w:val="00751519"/>
    <w:rPr>
      <w:rFonts w:ascii="Times New Roman" w:hAnsi="Times New Roman" w:cs="Times New Roman"/>
      <w:b/>
      <w:bCs/>
      <w:sz w:val="14"/>
      <w:szCs w:val="14"/>
    </w:rPr>
  </w:style>
  <w:style w:type="character" w:customStyle="1" w:styleId="FontStyle52">
    <w:name w:val="Font Style52"/>
    <w:basedOn w:val="a1"/>
    <w:rsid w:val="00751519"/>
    <w:rPr>
      <w:rFonts w:ascii="Times New Roman" w:hAnsi="Times New Roman" w:cs="Times New Roman"/>
      <w:sz w:val="32"/>
      <w:szCs w:val="32"/>
    </w:rPr>
  </w:style>
  <w:style w:type="character" w:customStyle="1" w:styleId="FontStyle53">
    <w:name w:val="Font Style53"/>
    <w:basedOn w:val="a1"/>
    <w:rsid w:val="00751519"/>
    <w:rPr>
      <w:rFonts w:ascii="Times New Roman" w:hAnsi="Times New Roman" w:cs="Times New Roman"/>
      <w:b/>
      <w:bCs/>
      <w:sz w:val="26"/>
      <w:szCs w:val="26"/>
    </w:rPr>
  </w:style>
  <w:style w:type="paragraph" w:customStyle="1" w:styleId="Style13">
    <w:name w:val="Style13"/>
    <w:basedOn w:val="a0"/>
    <w:rsid w:val="00751519"/>
    <w:pPr>
      <w:widowControl w:val="0"/>
      <w:autoSpaceDE w:val="0"/>
      <w:autoSpaceDN w:val="0"/>
      <w:adjustRightInd w:val="0"/>
    </w:pPr>
    <w:rPr>
      <w:rFonts w:eastAsia="Calibri"/>
    </w:rPr>
  </w:style>
  <w:style w:type="paragraph" w:customStyle="1" w:styleId="Style15">
    <w:name w:val="Style15"/>
    <w:basedOn w:val="a0"/>
    <w:rsid w:val="00751519"/>
    <w:pPr>
      <w:widowControl w:val="0"/>
      <w:autoSpaceDE w:val="0"/>
      <w:autoSpaceDN w:val="0"/>
      <w:adjustRightInd w:val="0"/>
    </w:pPr>
    <w:rPr>
      <w:rFonts w:eastAsia="Calibri"/>
    </w:rPr>
  </w:style>
  <w:style w:type="paragraph" w:customStyle="1" w:styleId="Style22">
    <w:name w:val="Style22"/>
    <w:basedOn w:val="a0"/>
    <w:rsid w:val="00751519"/>
    <w:pPr>
      <w:widowControl w:val="0"/>
      <w:autoSpaceDE w:val="0"/>
      <w:autoSpaceDN w:val="0"/>
      <w:adjustRightInd w:val="0"/>
    </w:pPr>
    <w:rPr>
      <w:rFonts w:eastAsia="Calibri"/>
    </w:rPr>
  </w:style>
  <w:style w:type="character" w:customStyle="1" w:styleId="FontStyle54">
    <w:name w:val="Font Style54"/>
    <w:basedOn w:val="a1"/>
    <w:rsid w:val="00751519"/>
    <w:rPr>
      <w:rFonts w:ascii="Times New Roman" w:hAnsi="Times New Roman" w:cs="Times New Roman"/>
      <w:b/>
      <w:bCs/>
      <w:sz w:val="26"/>
      <w:szCs w:val="26"/>
    </w:rPr>
  </w:style>
  <w:style w:type="character" w:customStyle="1" w:styleId="FontStyle55">
    <w:name w:val="Font Style55"/>
    <w:basedOn w:val="a1"/>
    <w:rsid w:val="00751519"/>
    <w:rPr>
      <w:rFonts w:ascii="Palatino Linotype" w:hAnsi="Palatino Linotype" w:cs="Palatino Linotype"/>
      <w:b/>
      <w:bCs/>
      <w:sz w:val="24"/>
      <w:szCs w:val="24"/>
    </w:rPr>
  </w:style>
  <w:style w:type="character" w:customStyle="1" w:styleId="FontStyle56">
    <w:name w:val="Font Style56"/>
    <w:basedOn w:val="a1"/>
    <w:rsid w:val="00751519"/>
    <w:rPr>
      <w:rFonts w:ascii="Times New Roman" w:hAnsi="Times New Roman" w:cs="Times New Roman"/>
      <w:b/>
      <w:bCs/>
      <w:sz w:val="28"/>
      <w:szCs w:val="28"/>
    </w:rPr>
  </w:style>
  <w:style w:type="character" w:customStyle="1" w:styleId="FontStyle25">
    <w:name w:val="Font Style25"/>
    <w:basedOn w:val="a1"/>
    <w:rsid w:val="00751519"/>
    <w:rPr>
      <w:rFonts w:ascii="Arial Unicode MS" w:eastAsia="Arial Unicode MS" w:cs="Arial Unicode MS"/>
      <w:b/>
      <w:bCs/>
      <w:sz w:val="20"/>
      <w:szCs w:val="20"/>
    </w:rPr>
  </w:style>
  <w:style w:type="character" w:customStyle="1" w:styleId="FontStyle28">
    <w:name w:val="Font Style28"/>
    <w:basedOn w:val="a1"/>
    <w:rsid w:val="00751519"/>
    <w:rPr>
      <w:rFonts w:ascii="Arial Unicode MS" w:eastAsia="Arial Unicode MS" w:cs="Arial Unicode MS"/>
      <w:b/>
      <w:bCs/>
      <w:sz w:val="8"/>
      <w:szCs w:val="8"/>
    </w:rPr>
  </w:style>
  <w:style w:type="paragraph" w:styleId="26">
    <w:name w:val="Body Text 2"/>
    <w:basedOn w:val="a0"/>
    <w:link w:val="27"/>
    <w:unhideWhenUsed/>
    <w:rsid w:val="00751519"/>
    <w:pPr>
      <w:spacing w:after="120" w:line="480" w:lineRule="auto"/>
    </w:pPr>
    <w:rPr>
      <w:rFonts w:ascii="Calibri" w:hAnsi="Calibri" w:cs="Calibri"/>
      <w:sz w:val="22"/>
      <w:szCs w:val="22"/>
      <w:lang w:eastAsia="en-US"/>
    </w:rPr>
  </w:style>
  <w:style w:type="character" w:customStyle="1" w:styleId="27">
    <w:name w:val="Основной текст 2 Знак"/>
    <w:basedOn w:val="a1"/>
    <w:link w:val="26"/>
    <w:rsid w:val="00751519"/>
    <w:rPr>
      <w:rFonts w:eastAsia="Times New Roman" w:cs="Calibri"/>
      <w:sz w:val="22"/>
      <w:szCs w:val="22"/>
      <w:lang w:eastAsia="en-US"/>
    </w:rPr>
  </w:style>
  <w:style w:type="table" w:customStyle="1" w:styleId="TableNormal">
    <w:name w:val="Table Normal"/>
    <w:uiPriority w:val="2"/>
    <w:semiHidden/>
    <w:unhideWhenUsed/>
    <w:qFormat/>
    <w:rsid w:val="007515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751519"/>
    <w:pPr>
      <w:widowControl w:val="0"/>
      <w:autoSpaceDE w:val="0"/>
      <w:autoSpaceDN w:val="0"/>
      <w:jc w:val="center"/>
    </w:pPr>
    <w:rPr>
      <w:rFonts w:ascii="Arial" w:eastAsia="Arial" w:hAnsi="Arial" w:cs="Arial"/>
      <w:sz w:val="22"/>
      <w:szCs w:val="22"/>
      <w:lang w:val="en-US" w:eastAsia="en-US"/>
    </w:rPr>
  </w:style>
  <w:style w:type="paragraph" w:customStyle="1" w:styleId="aff7">
    <w:name w:val="Чертежный Знак"/>
    <w:rsid w:val="00751519"/>
    <w:pPr>
      <w:jc w:val="both"/>
    </w:pPr>
    <w:rPr>
      <w:rFonts w:ascii="ISOCPEUR" w:eastAsia="Times New Roman" w:hAnsi="ISOCPEUR"/>
      <w:i/>
      <w:sz w:val="28"/>
      <w:lang w:val="uk-UA" w:eastAsia="en-US"/>
    </w:rPr>
  </w:style>
  <w:style w:type="character" w:styleId="aff8">
    <w:name w:val="Intense Emphasis"/>
    <w:uiPriority w:val="21"/>
    <w:qFormat/>
    <w:rsid w:val="00751519"/>
    <w:rPr>
      <w:b/>
      <w:bCs/>
      <w:i/>
      <w:iCs/>
      <w:color w:val="4F81BD"/>
    </w:rPr>
  </w:style>
  <w:style w:type="paragraph" w:customStyle="1" w:styleId="aff9">
    <w:name w:val="текст"/>
    <w:basedOn w:val="a0"/>
    <w:rsid w:val="00751519"/>
    <w:pPr>
      <w:widowControl w:val="0"/>
      <w:spacing w:after="60"/>
      <w:ind w:firstLine="567"/>
      <w:jc w:val="both"/>
    </w:pPr>
  </w:style>
  <w:style w:type="paragraph" w:customStyle="1" w:styleId="-0">
    <w:name w:val="проект-текст"/>
    <w:basedOn w:val="22"/>
    <w:rsid w:val="00751519"/>
    <w:pPr>
      <w:suppressAutoHyphens/>
      <w:overflowPunct w:val="0"/>
      <w:autoSpaceDE w:val="0"/>
      <w:autoSpaceDN w:val="0"/>
      <w:adjustRightInd w:val="0"/>
      <w:spacing w:after="60" w:line="240" w:lineRule="auto"/>
      <w:ind w:left="0" w:firstLine="567"/>
      <w:jc w:val="both"/>
      <w:textAlignment w:val="baseline"/>
    </w:pPr>
    <w:rPr>
      <w:szCs w:val="20"/>
      <w:lang w:eastAsia="x-none"/>
    </w:rPr>
  </w:style>
  <w:style w:type="paragraph" w:customStyle="1" w:styleId="affa">
    <w:name w:val="òåêñò"/>
    <w:basedOn w:val="a0"/>
    <w:rsid w:val="00751519"/>
    <w:pPr>
      <w:overflowPunct w:val="0"/>
      <w:autoSpaceDE w:val="0"/>
      <w:autoSpaceDN w:val="0"/>
      <w:adjustRightInd w:val="0"/>
      <w:spacing w:after="60"/>
      <w:ind w:firstLine="567"/>
      <w:jc w:val="both"/>
      <w:textAlignment w:val="baseline"/>
    </w:pPr>
    <w:rPr>
      <w:szCs w:val="20"/>
    </w:rPr>
  </w:style>
  <w:style w:type="paragraph" w:customStyle="1" w:styleId="affb">
    <w:name w:val="проект текст Т"/>
    <w:basedOn w:val="-0"/>
    <w:link w:val="affc"/>
    <w:rsid w:val="00751519"/>
    <w:pPr>
      <w:ind w:left="568" w:right="565" w:firstLine="568"/>
    </w:pPr>
  </w:style>
  <w:style w:type="character" w:customStyle="1" w:styleId="affc">
    <w:name w:val="проект текст Т Знак"/>
    <w:link w:val="affb"/>
    <w:rsid w:val="00751519"/>
    <w:rPr>
      <w:rFonts w:ascii="Times New Roman" w:eastAsia="Times New Roman" w:hAnsi="Times New Roman"/>
      <w:sz w:val="24"/>
      <w:lang w:val="uk-UA" w:eastAsia="x-none"/>
    </w:rPr>
  </w:style>
  <w:style w:type="paragraph" w:customStyle="1" w:styleId="41">
    <w:name w:val="Основной текст 4"/>
    <w:basedOn w:val="af3"/>
    <w:rsid w:val="00751519"/>
    <w:pPr>
      <w:overflowPunct w:val="0"/>
      <w:autoSpaceDE w:val="0"/>
      <w:autoSpaceDN w:val="0"/>
      <w:adjustRightInd w:val="0"/>
      <w:jc w:val="left"/>
      <w:textAlignment w:val="baseline"/>
    </w:pPr>
    <w:rPr>
      <w:sz w:val="20"/>
      <w:lang w:val="ru-RU" w:eastAsia="x-none"/>
    </w:rPr>
  </w:style>
  <w:style w:type="paragraph" w:customStyle="1" w:styleId="Normal1">
    <w:name w:val="Normal1"/>
    <w:rsid w:val="00751519"/>
    <w:rPr>
      <w:rFonts w:ascii="Times New Roman" w:eastAsia="Times New Roman" w:hAnsi="Times New Roman"/>
      <w:sz w:val="24"/>
    </w:rPr>
  </w:style>
  <w:style w:type="character" w:customStyle="1" w:styleId="affd">
    <w:name w:val="Основной текст_"/>
    <w:link w:val="140"/>
    <w:rsid w:val="00751519"/>
    <w:rPr>
      <w:sz w:val="27"/>
      <w:szCs w:val="27"/>
      <w:shd w:val="clear" w:color="auto" w:fill="FFFFFF"/>
    </w:rPr>
  </w:style>
  <w:style w:type="paragraph" w:customStyle="1" w:styleId="140">
    <w:name w:val="Основной текст14"/>
    <w:basedOn w:val="a0"/>
    <w:link w:val="affd"/>
    <w:rsid w:val="00751519"/>
    <w:pPr>
      <w:shd w:val="clear" w:color="auto" w:fill="FFFFFF"/>
      <w:spacing w:after="120" w:line="0" w:lineRule="atLeast"/>
      <w:ind w:hanging="1600"/>
    </w:pPr>
    <w:rPr>
      <w:rFonts w:ascii="Calibri" w:eastAsia="Calibri" w:hAnsi="Calibri"/>
      <w:sz w:val="27"/>
      <w:szCs w:val="27"/>
    </w:rPr>
  </w:style>
  <w:style w:type="character" w:customStyle="1" w:styleId="320">
    <w:name w:val="Заголовок №3 (2)_"/>
    <w:link w:val="321"/>
    <w:rsid w:val="00751519"/>
    <w:rPr>
      <w:sz w:val="35"/>
      <w:szCs w:val="35"/>
      <w:shd w:val="clear" w:color="auto" w:fill="FFFFFF"/>
    </w:rPr>
  </w:style>
  <w:style w:type="paragraph" w:customStyle="1" w:styleId="321">
    <w:name w:val="Заголовок №3 (2)"/>
    <w:basedOn w:val="a0"/>
    <w:link w:val="320"/>
    <w:rsid w:val="00751519"/>
    <w:pPr>
      <w:shd w:val="clear" w:color="auto" w:fill="FFFFFF"/>
      <w:spacing w:after="480" w:line="0" w:lineRule="atLeast"/>
      <w:outlineLvl w:val="2"/>
    </w:pPr>
    <w:rPr>
      <w:rFonts w:ascii="Calibri" w:eastAsia="Calibri" w:hAnsi="Calibri"/>
      <w:sz w:val="35"/>
      <w:szCs w:val="35"/>
    </w:rPr>
  </w:style>
  <w:style w:type="character" w:customStyle="1" w:styleId="51">
    <w:name w:val="Заголовок №5_"/>
    <w:link w:val="52"/>
    <w:rsid w:val="00751519"/>
    <w:rPr>
      <w:sz w:val="31"/>
      <w:szCs w:val="31"/>
      <w:shd w:val="clear" w:color="auto" w:fill="FFFFFF"/>
    </w:rPr>
  </w:style>
  <w:style w:type="paragraph" w:customStyle="1" w:styleId="52">
    <w:name w:val="Заголовок №5"/>
    <w:basedOn w:val="a0"/>
    <w:link w:val="51"/>
    <w:rsid w:val="00751519"/>
    <w:pPr>
      <w:shd w:val="clear" w:color="auto" w:fill="FFFFFF"/>
      <w:spacing w:before="480" w:after="480" w:line="0" w:lineRule="atLeast"/>
      <w:ind w:hanging="2020"/>
      <w:outlineLvl w:val="4"/>
    </w:pPr>
    <w:rPr>
      <w:rFonts w:ascii="Calibri" w:eastAsia="Calibri" w:hAnsi="Calibri"/>
      <w:sz w:val="31"/>
      <w:szCs w:val="31"/>
    </w:rPr>
  </w:style>
  <w:style w:type="character" w:customStyle="1" w:styleId="28">
    <w:name w:val="Оглавление 2 Знак"/>
    <w:link w:val="29"/>
    <w:rsid w:val="00751519"/>
    <w:rPr>
      <w:sz w:val="27"/>
      <w:szCs w:val="27"/>
      <w:shd w:val="clear" w:color="auto" w:fill="FFFFFF"/>
    </w:rPr>
  </w:style>
  <w:style w:type="paragraph" w:styleId="29">
    <w:name w:val="toc 2"/>
    <w:basedOn w:val="a0"/>
    <w:link w:val="28"/>
    <w:autoRedefine/>
    <w:qFormat/>
    <w:rsid w:val="00751519"/>
    <w:pPr>
      <w:shd w:val="clear" w:color="auto" w:fill="FFFFFF"/>
      <w:spacing w:before="480" w:after="240" w:line="0" w:lineRule="atLeast"/>
      <w:jc w:val="both"/>
    </w:pPr>
    <w:rPr>
      <w:rFonts w:ascii="Calibri" w:eastAsia="Calibri" w:hAnsi="Calibri"/>
      <w:sz w:val="27"/>
      <w:szCs w:val="27"/>
    </w:rPr>
  </w:style>
  <w:style w:type="character" w:customStyle="1" w:styleId="42">
    <w:name w:val="Оглавление (4)_"/>
    <w:link w:val="43"/>
    <w:rsid w:val="00751519"/>
    <w:rPr>
      <w:sz w:val="31"/>
      <w:szCs w:val="31"/>
      <w:shd w:val="clear" w:color="auto" w:fill="FFFFFF"/>
    </w:rPr>
  </w:style>
  <w:style w:type="paragraph" w:customStyle="1" w:styleId="43">
    <w:name w:val="Оглавление (4)"/>
    <w:basedOn w:val="a0"/>
    <w:link w:val="42"/>
    <w:rsid w:val="00751519"/>
    <w:pPr>
      <w:shd w:val="clear" w:color="auto" w:fill="FFFFFF"/>
      <w:spacing w:before="480" w:after="480" w:line="552" w:lineRule="exact"/>
      <w:jc w:val="both"/>
    </w:pPr>
    <w:rPr>
      <w:rFonts w:ascii="Calibri" w:eastAsia="Calibri" w:hAnsi="Calibri"/>
      <w:sz w:val="31"/>
      <w:szCs w:val="31"/>
    </w:rPr>
  </w:style>
  <w:style w:type="character" w:customStyle="1" w:styleId="53">
    <w:name w:val="Оглавление (5)_"/>
    <w:link w:val="54"/>
    <w:rsid w:val="00751519"/>
    <w:rPr>
      <w:sz w:val="27"/>
      <w:szCs w:val="27"/>
      <w:shd w:val="clear" w:color="auto" w:fill="FFFFFF"/>
    </w:rPr>
  </w:style>
  <w:style w:type="paragraph" w:customStyle="1" w:styleId="54">
    <w:name w:val="Оглавление (5)"/>
    <w:basedOn w:val="a0"/>
    <w:link w:val="53"/>
    <w:rsid w:val="00751519"/>
    <w:pPr>
      <w:shd w:val="clear" w:color="auto" w:fill="FFFFFF"/>
      <w:spacing w:line="965" w:lineRule="exact"/>
    </w:pPr>
    <w:rPr>
      <w:rFonts w:ascii="Calibri" w:eastAsia="Calibri" w:hAnsi="Calibri"/>
      <w:sz w:val="27"/>
      <w:szCs w:val="27"/>
    </w:rPr>
  </w:style>
  <w:style w:type="paragraph" w:customStyle="1" w:styleId="210">
    <w:name w:val="Основной текст с отступом 21"/>
    <w:basedOn w:val="a0"/>
    <w:rsid w:val="00751519"/>
    <w:pPr>
      <w:suppressAutoHyphens/>
      <w:spacing w:line="360" w:lineRule="auto"/>
      <w:ind w:firstLine="720"/>
      <w:jc w:val="both"/>
    </w:pPr>
    <w:rPr>
      <w:szCs w:val="20"/>
      <w:lang w:eastAsia="ar-SA"/>
    </w:rPr>
  </w:style>
  <w:style w:type="paragraph" w:customStyle="1" w:styleId="FR1">
    <w:name w:val="FR1"/>
    <w:rsid w:val="00751519"/>
    <w:pPr>
      <w:widowControl w:val="0"/>
      <w:suppressAutoHyphens/>
      <w:spacing w:line="300" w:lineRule="auto"/>
    </w:pPr>
    <w:rPr>
      <w:rFonts w:ascii="Times New Roman" w:eastAsia="Arial" w:hAnsi="Times New Roman"/>
      <w:sz w:val="32"/>
      <w:lang w:eastAsia="ar-SA"/>
    </w:rPr>
  </w:style>
  <w:style w:type="paragraph" w:customStyle="1" w:styleId="14pt">
    <w:name w:val="Стиль Основной текст с отступом + 14 pt по ширине Первая строка: ..."/>
    <w:basedOn w:val="af3"/>
    <w:rsid w:val="00751519"/>
    <w:pPr>
      <w:spacing w:after="0" w:line="360" w:lineRule="auto"/>
      <w:ind w:left="0" w:firstLine="851"/>
    </w:pPr>
    <w:rPr>
      <w:lang w:val="ru-RU"/>
    </w:rPr>
  </w:style>
  <w:style w:type="character" w:customStyle="1" w:styleId="71">
    <w:name w:val="Основной текст (7)_"/>
    <w:link w:val="72"/>
    <w:rsid w:val="00751519"/>
    <w:rPr>
      <w:b/>
      <w:bCs/>
      <w:i/>
      <w:iCs/>
      <w:sz w:val="23"/>
      <w:szCs w:val="23"/>
      <w:shd w:val="clear" w:color="auto" w:fill="FFFFFF"/>
    </w:rPr>
  </w:style>
  <w:style w:type="paragraph" w:customStyle="1" w:styleId="72">
    <w:name w:val="Основной текст (7)"/>
    <w:basedOn w:val="a0"/>
    <w:link w:val="71"/>
    <w:rsid w:val="00751519"/>
    <w:pPr>
      <w:shd w:val="clear" w:color="auto" w:fill="FFFFFF"/>
      <w:spacing w:before="120" w:after="120" w:line="240" w:lineRule="atLeast"/>
      <w:ind w:firstLine="700"/>
      <w:jc w:val="both"/>
    </w:pPr>
    <w:rPr>
      <w:rFonts w:ascii="Calibri" w:eastAsia="Calibri" w:hAnsi="Calibri"/>
      <w:b/>
      <w:bCs/>
      <w:i/>
      <w:iCs/>
      <w:sz w:val="23"/>
      <w:szCs w:val="23"/>
    </w:rPr>
  </w:style>
  <w:style w:type="paragraph" w:styleId="affe">
    <w:name w:val="No Spacing"/>
    <w:basedOn w:val="a0"/>
    <w:link w:val="afff"/>
    <w:qFormat/>
    <w:rsid w:val="00751519"/>
    <w:rPr>
      <w:rFonts w:ascii="Calibri" w:hAnsi="Calibri"/>
      <w:szCs w:val="32"/>
    </w:rPr>
  </w:style>
  <w:style w:type="character" w:customStyle="1" w:styleId="afff">
    <w:name w:val="Без интервала Знак"/>
    <w:link w:val="affe"/>
    <w:rsid w:val="00751519"/>
    <w:rPr>
      <w:rFonts w:eastAsia="Times New Roman"/>
      <w:sz w:val="24"/>
      <w:szCs w:val="32"/>
    </w:rPr>
  </w:style>
  <w:style w:type="paragraph" w:customStyle="1" w:styleId="17">
    <w:name w:val="Основной текст1"/>
    <w:basedOn w:val="a0"/>
    <w:link w:val="Bodytext"/>
    <w:rsid w:val="00751519"/>
    <w:pPr>
      <w:widowControl w:val="0"/>
      <w:shd w:val="clear" w:color="auto" w:fill="FFFFFF"/>
      <w:autoSpaceDE w:val="0"/>
      <w:autoSpaceDN w:val="0"/>
      <w:adjustRightInd w:val="0"/>
      <w:spacing w:line="240" w:lineRule="atLeast"/>
      <w:jc w:val="right"/>
    </w:pPr>
    <w:rPr>
      <w:rFonts w:eastAsia="Calibri"/>
      <w:sz w:val="29"/>
      <w:szCs w:val="29"/>
    </w:rPr>
  </w:style>
  <w:style w:type="character" w:customStyle="1" w:styleId="Bodytext">
    <w:name w:val="Body text_"/>
    <w:link w:val="17"/>
    <w:locked/>
    <w:rsid w:val="00751519"/>
    <w:rPr>
      <w:rFonts w:ascii="Times New Roman" w:hAnsi="Times New Roman"/>
      <w:sz w:val="29"/>
      <w:szCs w:val="29"/>
      <w:shd w:val="clear" w:color="auto" w:fill="FFFFFF"/>
    </w:rPr>
  </w:style>
  <w:style w:type="paragraph" w:customStyle="1" w:styleId="afff0">
    <w:name w:val="Знак"/>
    <w:basedOn w:val="a0"/>
    <w:rsid w:val="00751519"/>
    <w:rPr>
      <w:rFonts w:ascii="Verdana" w:hAnsi="Verdana" w:cs="Verdana"/>
      <w:sz w:val="20"/>
      <w:szCs w:val="20"/>
      <w:lang w:val="en-US" w:eastAsia="en-US"/>
    </w:rPr>
  </w:style>
  <w:style w:type="character" w:customStyle="1" w:styleId="44">
    <w:name w:val="Основной текст (4)_"/>
    <w:link w:val="410"/>
    <w:rsid w:val="00751519"/>
    <w:rPr>
      <w:sz w:val="24"/>
      <w:szCs w:val="24"/>
      <w:shd w:val="clear" w:color="auto" w:fill="FFFFFF"/>
    </w:rPr>
  </w:style>
  <w:style w:type="paragraph" w:customStyle="1" w:styleId="410">
    <w:name w:val="Основной текст (4)1"/>
    <w:basedOn w:val="a0"/>
    <w:link w:val="44"/>
    <w:rsid w:val="00751519"/>
    <w:pPr>
      <w:shd w:val="clear" w:color="auto" w:fill="FFFFFF"/>
      <w:spacing w:before="120" w:line="274" w:lineRule="exact"/>
      <w:jc w:val="both"/>
    </w:pPr>
    <w:rPr>
      <w:rFonts w:ascii="Calibri" w:eastAsia="Calibri" w:hAnsi="Calibri"/>
    </w:rPr>
  </w:style>
  <w:style w:type="character" w:customStyle="1" w:styleId="55">
    <w:name w:val="Основной текст (5)_"/>
    <w:link w:val="510"/>
    <w:rsid w:val="00751519"/>
    <w:rPr>
      <w:b/>
      <w:bCs/>
      <w:i/>
      <w:iCs/>
      <w:sz w:val="23"/>
      <w:szCs w:val="23"/>
      <w:shd w:val="clear" w:color="auto" w:fill="FFFFFF"/>
    </w:rPr>
  </w:style>
  <w:style w:type="paragraph" w:customStyle="1" w:styleId="510">
    <w:name w:val="Основной текст (5)1"/>
    <w:basedOn w:val="a0"/>
    <w:link w:val="55"/>
    <w:rsid w:val="00751519"/>
    <w:pPr>
      <w:shd w:val="clear" w:color="auto" w:fill="FFFFFF"/>
      <w:spacing w:before="240" w:after="240" w:line="240" w:lineRule="atLeast"/>
      <w:jc w:val="center"/>
    </w:pPr>
    <w:rPr>
      <w:rFonts w:ascii="Calibri" w:eastAsia="Calibri" w:hAnsi="Calibri"/>
      <w:b/>
      <w:bCs/>
      <w:i/>
      <w:iCs/>
      <w:sz w:val="23"/>
      <w:szCs w:val="23"/>
    </w:rPr>
  </w:style>
  <w:style w:type="character" w:customStyle="1" w:styleId="56">
    <w:name w:val="Основной текст (5)"/>
    <w:basedOn w:val="55"/>
    <w:rsid w:val="00751519"/>
    <w:rPr>
      <w:b/>
      <w:bCs/>
      <w:i/>
      <w:iCs/>
      <w:sz w:val="23"/>
      <w:szCs w:val="23"/>
      <w:shd w:val="clear" w:color="auto" w:fill="FFFFFF"/>
    </w:rPr>
  </w:style>
  <w:style w:type="character" w:customStyle="1" w:styleId="45">
    <w:name w:val="Основной текст (4)"/>
    <w:rsid w:val="00751519"/>
    <w:rPr>
      <w:rFonts w:ascii="Times New Roman" w:hAnsi="Times New Roman" w:cs="Times New Roman"/>
      <w:spacing w:val="0"/>
      <w:sz w:val="24"/>
      <w:szCs w:val="24"/>
      <w:lang w:bidi="ar-SA"/>
    </w:rPr>
  </w:style>
  <w:style w:type="character" w:customStyle="1" w:styleId="410pt7">
    <w:name w:val="Основной текст (4) + 10 pt7"/>
    <w:aliases w:val="Малые прописные11"/>
    <w:rsid w:val="00751519"/>
    <w:rPr>
      <w:rFonts w:ascii="Times New Roman" w:hAnsi="Times New Roman" w:cs="Times New Roman"/>
      <w:smallCaps/>
      <w:spacing w:val="0"/>
      <w:sz w:val="20"/>
      <w:szCs w:val="20"/>
    </w:rPr>
  </w:style>
  <w:style w:type="character" w:customStyle="1" w:styleId="48">
    <w:name w:val="Основной текст (4)8"/>
    <w:rsid w:val="00751519"/>
    <w:rPr>
      <w:rFonts w:ascii="Times New Roman" w:hAnsi="Times New Roman" w:cs="Times New Roman"/>
      <w:spacing w:val="0"/>
      <w:sz w:val="24"/>
      <w:szCs w:val="24"/>
      <w:u w:val="single"/>
    </w:rPr>
  </w:style>
  <w:style w:type="character" w:customStyle="1" w:styleId="411pt">
    <w:name w:val="Основной текст (4) + 11 pt"/>
    <w:aliases w:val="Полужирный5"/>
    <w:rsid w:val="00751519"/>
    <w:rPr>
      <w:rFonts w:ascii="Times New Roman" w:hAnsi="Times New Roman" w:cs="Times New Roman"/>
      <w:b/>
      <w:bCs/>
      <w:spacing w:val="0"/>
      <w:sz w:val="22"/>
      <w:szCs w:val="22"/>
    </w:rPr>
  </w:style>
  <w:style w:type="character" w:customStyle="1" w:styleId="411">
    <w:name w:val="Основной текст (4) + 11"/>
    <w:aliases w:val="5 pt13"/>
    <w:rsid w:val="00751519"/>
    <w:rPr>
      <w:rFonts w:ascii="Times New Roman" w:hAnsi="Times New Roman" w:cs="Times New Roman"/>
      <w:spacing w:val="0"/>
      <w:sz w:val="23"/>
      <w:szCs w:val="23"/>
    </w:rPr>
  </w:style>
  <w:style w:type="character" w:customStyle="1" w:styleId="47">
    <w:name w:val="Основной текст (4)7"/>
    <w:rsid w:val="00751519"/>
    <w:rPr>
      <w:rFonts w:ascii="Times New Roman" w:hAnsi="Times New Roman" w:cs="Times New Roman"/>
      <w:spacing w:val="0"/>
      <w:sz w:val="24"/>
      <w:szCs w:val="24"/>
      <w:u w:val="single"/>
    </w:rPr>
  </w:style>
  <w:style w:type="character" w:customStyle="1" w:styleId="46">
    <w:name w:val="Основной текст (4)6"/>
    <w:rsid w:val="00751519"/>
    <w:rPr>
      <w:rFonts w:ascii="Times New Roman" w:hAnsi="Times New Roman" w:cs="Times New Roman"/>
      <w:spacing w:val="0"/>
      <w:sz w:val="24"/>
      <w:szCs w:val="24"/>
      <w:lang w:bidi="ar-SA"/>
    </w:rPr>
  </w:style>
  <w:style w:type="character" w:customStyle="1" w:styleId="91">
    <w:name w:val="Основной текст (9)_"/>
    <w:link w:val="910"/>
    <w:rsid w:val="00751519"/>
    <w:rPr>
      <w:sz w:val="23"/>
      <w:szCs w:val="23"/>
      <w:shd w:val="clear" w:color="auto" w:fill="FFFFFF"/>
    </w:rPr>
  </w:style>
  <w:style w:type="paragraph" w:customStyle="1" w:styleId="910">
    <w:name w:val="Основной текст (9)1"/>
    <w:basedOn w:val="a0"/>
    <w:link w:val="91"/>
    <w:rsid w:val="00751519"/>
    <w:pPr>
      <w:shd w:val="clear" w:color="auto" w:fill="FFFFFF"/>
      <w:spacing w:line="274" w:lineRule="exact"/>
      <w:ind w:firstLine="720"/>
      <w:jc w:val="both"/>
    </w:pPr>
    <w:rPr>
      <w:rFonts w:ascii="Calibri" w:eastAsia="Calibri" w:hAnsi="Calibri"/>
      <w:sz w:val="23"/>
      <w:szCs w:val="23"/>
    </w:rPr>
  </w:style>
  <w:style w:type="character" w:customStyle="1" w:styleId="61">
    <w:name w:val="Основной текст (6)_"/>
    <w:link w:val="62"/>
    <w:rsid w:val="00751519"/>
    <w:rPr>
      <w:b/>
      <w:bCs/>
      <w:shd w:val="clear" w:color="auto" w:fill="FFFFFF"/>
    </w:rPr>
  </w:style>
  <w:style w:type="paragraph" w:customStyle="1" w:styleId="62">
    <w:name w:val="Основной текст (6)"/>
    <w:basedOn w:val="a0"/>
    <w:link w:val="61"/>
    <w:rsid w:val="00751519"/>
    <w:pPr>
      <w:shd w:val="clear" w:color="auto" w:fill="FFFFFF"/>
      <w:spacing w:line="240" w:lineRule="atLeast"/>
    </w:pPr>
    <w:rPr>
      <w:rFonts w:ascii="Calibri" w:eastAsia="Calibri" w:hAnsi="Calibri"/>
      <w:b/>
      <w:bCs/>
      <w:sz w:val="20"/>
      <w:szCs w:val="20"/>
    </w:rPr>
  </w:style>
  <w:style w:type="character" w:customStyle="1" w:styleId="63">
    <w:name w:val="Основной текст (6) + Не полужирный"/>
    <w:rsid w:val="00751519"/>
    <w:rPr>
      <w:rFonts w:ascii="Times New Roman" w:hAnsi="Times New Roman" w:cs="Times New Roman"/>
      <w:b/>
      <w:bCs/>
      <w:spacing w:val="0"/>
      <w:sz w:val="24"/>
      <w:szCs w:val="24"/>
    </w:rPr>
  </w:style>
  <w:style w:type="character" w:customStyle="1" w:styleId="81">
    <w:name w:val="Основной текст (8)_"/>
    <w:link w:val="82"/>
    <w:rsid w:val="00751519"/>
    <w:rPr>
      <w:noProof/>
      <w:sz w:val="9"/>
      <w:szCs w:val="9"/>
      <w:shd w:val="clear" w:color="auto" w:fill="FFFFFF"/>
    </w:rPr>
  </w:style>
  <w:style w:type="paragraph" w:customStyle="1" w:styleId="82">
    <w:name w:val="Основной текст (8)"/>
    <w:basedOn w:val="a0"/>
    <w:link w:val="81"/>
    <w:rsid w:val="00751519"/>
    <w:pPr>
      <w:shd w:val="clear" w:color="auto" w:fill="FFFFFF"/>
      <w:spacing w:line="240" w:lineRule="atLeast"/>
    </w:pPr>
    <w:rPr>
      <w:rFonts w:ascii="Calibri" w:eastAsia="Calibri" w:hAnsi="Calibri"/>
      <w:noProof/>
      <w:sz w:val="9"/>
      <w:szCs w:val="9"/>
    </w:rPr>
  </w:style>
  <w:style w:type="character" w:customStyle="1" w:styleId="411pt1">
    <w:name w:val="Основной текст (4) + 11 pt1"/>
    <w:aliases w:val="Полужирный4,Интервал 0 pt"/>
    <w:rsid w:val="00751519"/>
    <w:rPr>
      <w:rFonts w:ascii="Times New Roman" w:hAnsi="Times New Roman" w:cs="Times New Roman"/>
      <w:b/>
      <w:bCs/>
      <w:spacing w:val="-10"/>
      <w:sz w:val="22"/>
      <w:szCs w:val="22"/>
    </w:rPr>
  </w:style>
  <w:style w:type="character" w:customStyle="1" w:styleId="48pt">
    <w:name w:val="Основной текст (4) + 8 pt"/>
    <w:rsid w:val="00751519"/>
    <w:rPr>
      <w:rFonts w:ascii="Times New Roman" w:hAnsi="Times New Roman" w:cs="Times New Roman"/>
      <w:spacing w:val="0"/>
      <w:sz w:val="16"/>
      <w:szCs w:val="16"/>
    </w:rPr>
  </w:style>
  <w:style w:type="paragraph" w:customStyle="1" w:styleId="110">
    <w:name w:val="Абзац списка11"/>
    <w:basedOn w:val="a0"/>
    <w:rsid w:val="00751519"/>
    <w:pPr>
      <w:spacing w:after="200" w:line="276" w:lineRule="auto"/>
      <w:ind w:left="720"/>
    </w:pPr>
    <w:rPr>
      <w:rFonts w:ascii="Calibri" w:hAnsi="Calibri"/>
      <w:sz w:val="22"/>
      <w:szCs w:val="22"/>
      <w:lang w:eastAsia="en-US"/>
    </w:rPr>
  </w:style>
  <w:style w:type="character" w:customStyle="1" w:styleId="None">
    <w:name w:val="None"/>
    <w:rsid w:val="00751519"/>
    <w:rPr>
      <w:lang w:val="ru-RU"/>
    </w:rPr>
  </w:style>
  <w:style w:type="paragraph" w:styleId="35">
    <w:name w:val="toc 3"/>
    <w:basedOn w:val="a0"/>
    <w:uiPriority w:val="1"/>
    <w:qFormat/>
    <w:rsid w:val="00751519"/>
    <w:pPr>
      <w:widowControl w:val="0"/>
      <w:autoSpaceDE w:val="0"/>
      <w:autoSpaceDN w:val="0"/>
      <w:spacing w:before="26"/>
      <w:ind w:left="1678" w:hanging="561"/>
    </w:pPr>
    <w:rPr>
      <w:sz w:val="28"/>
      <w:szCs w:val="28"/>
      <w:lang w:bidi="ru-RU"/>
    </w:rPr>
  </w:style>
  <w:style w:type="paragraph" w:customStyle="1" w:styleId="afff1">
    <w:basedOn w:val="a0"/>
    <w:next w:val="af5"/>
    <w:uiPriority w:val="99"/>
    <w:rsid w:val="00505382"/>
    <w:rPr>
      <w:rFonts w:ascii="Arial" w:hAnsi="Arial" w:cs="Arial"/>
      <w:color w:val="534E4B"/>
      <w:sz w:val="18"/>
      <w:szCs w:val="18"/>
    </w:rPr>
  </w:style>
  <w:style w:type="character" w:styleId="afff2">
    <w:name w:val="Strong"/>
    <w:basedOn w:val="a1"/>
    <w:uiPriority w:val="22"/>
    <w:qFormat/>
    <w:rsid w:val="005053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684472">
      <w:bodyDiv w:val="1"/>
      <w:marLeft w:val="0"/>
      <w:marRight w:val="0"/>
      <w:marTop w:val="0"/>
      <w:marBottom w:val="0"/>
      <w:divBdr>
        <w:top w:val="none" w:sz="0" w:space="0" w:color="auto"/>
        <w:left w:val="none" w:sz="0" w:space="0" w:color="auto"/>
        <w:bottom w:val="none" w:sz="0" w:space="0" w:color="auto"/>
        <w:right w:val="none" w:sz="0" w:space="0" w:color="auto"/>
      </w:divBdr>
    </w:div>
    <w:div w:id="422990037">
      <w:bodyDiv w:val="1"/>
      <w:marLeft w:val="0"/>
      <w:marRight w:val="0"/>
      <w:marTop w:val="0"/>
      <w:marBottom w:val="0"/>
      <w:divBdr>
        <w:top w:val="none" w:sz="0" w:space="0" w:color="auto"/>
        <w:left w:val="none" w:sz="0" w:space="0" w:color="auto"/>
        <w:bottom w:val="none" w:sz="0" w:space="0" w:color="auto"/>
        <w:right w:val="none" w:sz="0" w:space="0" w:color="auto"/>
      </w:divBdr>
    </w:div>
    <w:div w:id="459495254">
      <w:bodyDiv w:val="1"/>
      <w:marLeft w:val="0"/>
      <w:marRight w:val="0"/>
      <w:marTop w:val="0"/>
      <w:marBottom w:val="0"/>
      <w:divBdr>
        <w:top w:val="none" w:sz="0" w:space="0" w:color="auto"/>
        <w:left w:val="none" w:sz="0" w:space="0" w:color="auto"/>
        <w:bottom w:val="none" w:sz="0" w:space="0" w:color="auto"/>
        <w:right w:val="none" w:sz="0" w:space="0" w:color="auto"/>
      </w:divBdr>
    </w:div>
    <w:div w:id="471672847">
      <w:bodyDiv w:val="1"/>
      <w:marLeft w:val="0"/>
      <w:marRight w:val="0"/>
      <w:marTop w:val="0"/>
      <w:marBottom w:val="0"/>
      <w:divBdr>
        <w:top w:val="none" w:sz="0" w:space="0" w:color="auto"/>
        <w:left w:val="none" w:sz="0" w:space="0" w:color="auto"/>
        <w:bottom w:val="none" w:sz="0" w:space="0" w:color="auto"/>
        <w:right w:val="none" w:sz="0" w:space="0" w:color="auto"/>
      </w:divBdr>
      <w:divsChild>
        <w:div w:id="536506874">
          <w:marLeft w:val="0"/>
          <w:marRight w:val="0"/>
          <w:marTop w:val="0"/>
          <w:marBottom w:val="0"/>
          <w:divBdr>
            <w:top w:val="none" w:sz="0" w:space="0" w:color="auto"/>
            <w:left w:val="none" w:sz="0" w:space="0" w:color="auto"/>
            <w:bottom w:val="none" w:sz="0" w:space="0" w:color="auto"/>
            <w:right w:val="none" w:sz="0" w:space="0" w:color="auto"/>
          </w:divBdr>
          <w:divsChild>
            <w:div w:id="123674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130728">
      <w:bodyDiv w:val="1"/>
      <w:marLeft w:val="0"/>
      <w:marRight w:val="0"/>
      <w:marTop w:val="0"/>
      <w:marBottom w:val="0"/>
      <w:divBdr>
        <w:top w:val="none" w:sz="0" w:space="0" w:color="auto"/>
        <w:left w:val="none" w:sz="0" w:space="0" w:color="auto"/>
        <w:bottom w:val="none" w:sz="0" w:space="0" w:color="auto"/>
        <w:right w:val="none" w:sz="0" w:space="0" w:color="auto"/>
      </w:divBdr>
    </w:div>
    <w:div w:id="823934191">
      <w:bodyDiv w:val="1"/>
      <w:marLeft w:val="0"/>
      <w:marRight w:val="0"/>
      <w:marTop w:val="0"/>
      <w:marBottom w:val="0"/>
      <w:divBdr>
        <w:top w:val="none" w:sz="0" w:space="0" w:color="auto"/>
        <w:left w:val="none" w:sz="0" w:space="0" w:color="auto"/>
        <w:bottom w:val="none" w:sz="0" w:space="0" w:color="auto"/>
        <w:right w:val="none" w:sz="0" w:space="0" w:color="auto"/>
      </w:divBdr>
    </w:div>
    <w:div w:id="931550045">
      <w:bodyDiv w:val="1"/>
      <w:marLeft w:val="0"/>
      <w:marRight w:val="0"/>
      <w:marTop w:val="0"/>
      <w:marBottom w:val="0"/>
      <w:divBdr>
        <w:top w:val="none" w:sz="0" w:space="0" w:color="auto"/>
        <w:left w:val="none" w:sz="0" w:space="0" w:color="auto"/>
        <w:bottom w:val="none" w:sz="0" w:space="0" w:color="auto"/>
        <w:right w:val="none" w:sz="0" w:space="0" w:color="auto"/>
      </w:divBdr>
    </w:div>
    <w:div w:id="1081488916">
      <w:bodyDiv w:val="1"/>
      <w:marLeft w:val="0"/>
      <w:marRight w:val="0"/>
      <w:marTop w:val="0"/>
      <w:marBottom w:val="0"/>
      <w:divBdr>
        <w:top w:val="none" w:sz="0" w:space="0" w:color="auto"/>
        <w:left w:val="none" w:sz="0" w:space="0" w:color="auto"/>
        <w:bottom w:val="none" w:sz="0" w:space="0" w:color="auto"/>
        <w:right w:val="none" w:sz="0" w:space="0" w:color="auto"/>
      </w:divBdr>
    </w:div>
    <w:div w:id="1112362639">
      <w:bodyDiv w:val="1"/>
      <w:marLeft w:val="0"/>
      <w:marRight w:val="0"/>
      <w:marTop w:val="0"/>
      <w:marBottom w:val="0"/>
      <w:divBdr>
        <w:top w:val="none" w:sz="0" w:space="0" w:color="auto"/>
        <w:left w:val="none" w:sz="0" w:space="0" w:color="auto"/>
        <w:bottom w:val="none" w:sz="0" w:space="0" w:color="auto"/>
        <w:right w:val="none" w:sz="0" w:space="0" w:color="auto"/>
      </w:divBdr>
      <w:divsChild>
        <w:div w:id="631518317">
          <w:marLeft w:val="0"/>
          <w:marRight w:val="0"/>
          <w:marTop w:val="0"/>
          <w:marBottom w:val="0"/>
          <w:divBdr>
            <w:top w:val="none" w:sz="0" w:space="0" w:color="auto"/>
            <w:left w:val="none" w:sz="0" w:space="0" w:color="auto"/>
            <w:bottom w:val="none" w:sz="0" w:space="0" w:color="auto"/>
            <w:right w:val="none" w:sz="0" w:space="0" w:color="auto"/>
          </w:divBdr>
          <w:divsChild>
            <w:div w:id="1571580960">
              <w:marLeft w:val="0"/>
              <w:marRight w:val="0"/>
              <w:marTop w:val="0"/>
              <w:marBottom w:val="0"/>
              <w:divBdr>
                <w:top w:val="none" w:sz="0" w:space="0" w:color="auto"/>
                <w:left w:val="none" w:sz="0" w:space="0" w:color="auto"/>
                <w:bottom w:val="none" w:sz="0" w:space="0" w:color="auto"/>
                <w:right w:val="none" w:sz="0" w:space="0" w:color="auto"/>
              </w:divBdr>
              <w:divsChild>
                <w:div w:id="975793375">
                  <w:marLeft w:val="0"/>
                  <w:marRight w:val="0"/>
                  <w:marTop w:val="0"/>
                  <w:marBottom w:val="0"/>
                  <w:divBdr>
                    <w:top w:val="none" w:sz="0" w:space="0" w:color="auto"/>
                    <w:left w:val="none" w:sz="0" w:space="0" w:color="auto"/>
                    <w:bottom w:val="none" w:sz="0" w:space="0" w:color="auto"/>
                    <w:right w:val="none" w:sz="0" w:space="0" w:color="auto"/>
                  </w:divBdr>
                  <w:divsChild>
                    <w:div w:id="1169100946">
                      <w:marLeft w:val="0"/>
                      <w:marRight w:val="0"/>
                      <w:marTop w:val="0"/>
                      <w:marBottom w:val="0"/>
                      <w:divBdr>
                        <w:top w:val="none" w:sz="0" w:space="0" w:color="auto"/>
                        <w:left w:val="none" w:sz="0" w:space="0" w:color="auto"/>
                        <w:bottom w:val="none" w:sz="0" w:space="0" w:color="auto"/>
                        <w:right w:val="none" w:sz="0" w:space="0" w:color="auto"/>
                      </w:divBdr>
                      <w:divsChild>
                        <w:div w:id="1830705210">
                          <w:marLeft w:val="0"/>
                          <w:marRight w:val="0"/>
                          <w:marTop w:val="0"/>
                          <w:marBottom w:val="0"/>
                          <w:divBdr>
                            <w:top w:val="none" w:sz="0" w:space="0" w:color="auto"/>
                            <w:left w:val="none" w:sz="0" w:space="0" w:color="auto"/>
                            <w:bottom w:val="none" w:sz="0" w:space="0" w:color="auto"/>
                            <w:right w:val="none" w:sz="0" w:space="0" w:color="auto"/>
                          </w:divBdr>
                          <w:divsChild>
                            <w:div w:id="1421756894">
                              <w:marLeft w:val="0"/>
                              <w:marRight w:val="0"/>
                              <w:marTop w:val="0"/>
                              <w:marBottom w:val="0"/>
                              <w:divBdr>
                                <w:top w:val="none" w:sz="0" w:space="0" w:color="auto"/>
                                <w:left w:val="none" w:sz="0" w:space="0" w:color="auto"/>
                                <w:bottom w:val="none" w:sz="0" w:space="0" w:color="auto"/>
                                <w:right w:val="none" w:sz="0" w:space="0" w:color="auto"/>
                              </w:divBdr>
                              <w:divsChild>
                                <w:div w:id="164441270">
                                  <w:marLeft w:val="0"/>
                                  <w:marRight w:val="0"/>
                                  <w:marTop w:val="0"/>
                                  <w:marBottom w:val="0"/>
                                  <w:divBdr>
                                    <w:top w:val="none" w:sz="0" w:space="0" w:color="auto"/>
                                    <w:left w:val="none" w:sz="0" w:space="0" w:color="auto"/>
                                    <w:bottom w:val="none" w:sz="0" w:space="0" w:color="auto"/>
                                    <w:right w:val="none" w:sz="0" w:space="0" w:color="auto"/>
                                  </w:divBdr>
                                  <w:divsChild>
                                    <w:div w:id="115961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138800">
      <w:bodyDiv w:val="1"/>
      <w:marLeft w:val="0"/>
      <w:marRight w:val="0"/>
      <w:marTop w:val="0"/>
      <w:marBottom w:val="0"/>
      <w:divBdr>
        <w:top w:val="none" w:sz="0" w:space="0" w:color="auto"/>
        <w:left w:val="none" w:sz="0" w:space="0" w:color="auto"/>
        <w:bottom w:val="none" w:sz="0" w:space="0" w:color="auto"/>
        <w:right w:val="none" w:sz="0" w:space="0" w:color="auto"/>
      </w:divBdr>
    </w:div>
    <w:div w:id="1260480503">
      <w:bodyDiv w:val="1"/>
      <w:marLeft w:val="0"/>
      <w:marRight w:val="0"/>
      <w:marTop w:val="0"/>
      <w:marBottom w:val="0"/>
      <w:divBdr>
        <w:top w:val="none" w:sz="0" w:space="0" w:color="auto"/>
        <w:left w:val="none" w:sz="0" w:space="0" w:color="auto"/>
        <w:bottom w:val="none" w:sz="0" w:space="0" w:color="auto"/>
        <w:right w:val="none" w:sz="0" w:space="0" w:color="auto"/>
      </w:divBdr>
    </w:div>
    <w:div w:id="1358697472">
      <w:bodyDiv w:val="1"/>
      <w:marLeft w:val="0"/>
      <w:marRight w:val="0"/>
      <w:marTop w:val="0"/>
      <w:marBottom w:val="0"/>
      <w:divBdr>
        <w:top w:val="none" w:sz="0" w:space="0" w:color="auto"/>
        <w:left w:val="none" w:sz="0" w:space="0" w:color="auto"/>
        <w:bottom w:val="none" w:sz="0" w:space="0" w:color="auto"/>
        <w:right w:val="none" w:sz="0" w:space="0" w:color="auto"/>
      </w:divBdr>
    </w:div>
    <w:div w:id="1390031701">
      <w:bodyDiv w:val="1"/>
      <w:marLeft w:val="0"/>
      <w:marRight w:val="0"/>
      <w:marTop w:val="0"/>
      <w:marBottom w:val="0"/>
      <w:divBdr>
        <w:top w:val="none" w:sz="0" w:space="0" w:color="auto"/>
        <w:left w:val="none" w:sz="0" w:space="0" w:color="auto"/>
        <w:bottom w:val="none" w:sz="0" w:space="0" w:color="auto"/>
        <w:right w:val="none" w:sz="0" w:space="0" w:color="auto"/>
      </w:divBdr>
    </w:div>
    <w:div w:id="1414471410">
      <w:bodyDiv w:val="1"/>
      <w:marLeft w:val="0"/>
      <w:marRight w:val="0"/>
      <w:marTop w:val="0"/>
      <w:marBottom w:val="0"/>
      <w:divBdr>
        <w:top w:val="none" w:sz="0" w:space="0" w:color="auto"/>
        <w:left w:val="none" w:sz="0" w:space="0" w:color="auto"/>
        <w:bottom w:val="none" w:sz="0" w:space="0" w:color="auto"/>
        <w:right w:val="none" w:sz="0" w:space="0" w:color="auto"/>
      </w:divBdr>
    </w:div>
    <w:div w:id="1414933374">
      <w:bodyDiv w:val="1"/>
      <w:marLeft w:val="0"/>
      <w:marRight w:val="0"/>
      <w:marTop w:val="0"/>
      <w:marBottom w:val="0"/>
      <w:divBdr>
        <w:top w:val="none" w:sz="0" w:space="0" w:color="auto"/>
        <w:left w:val="none" w:sz="0" w:space="0" w:color="auto"/>
        <w:bottom w:val="none" w:sz="0" w:space="0" w:color="auto"/>
        <w:right w:val="none" w:sz="0" w:space="0" w:color="auto"/>
      </w:divBdr>
    </w:div>
    <w:div w:id="1598905125">
      <w:bodyDiv w:val="1"/>
      <w:marLeft w:val="0"/>
      <w:marRight w:val="0"/>
      <w:marTop w:val="0"/>
      <w:marBottom w:val="0"/>
      <w:divBdr>
        <w:top w:val="none" w:sz="0" w:space="0" w:color="auto"/>
        <w:left w:val="none" w:sz="0" w:space="0" w:color="auto"/>
        <w:bottom w:val="none" w:sz="0" w:space="0" w:color="auto"/>
        <w:right w:val="none" w:sz="0" w:space="0" w:color="auto"/>
      </w:divBdr>
    </w:div>
    <w:div w:id="1716811512">
      <w:bodyDiv w:val="1"/>
      <w:marLeft w:val="0"/>
      <w:marRight w:val="0"/>
      <w:marTop w:val="0"/>
      <w:marBottom w:val="0"/>
      <w:divBdr>
        <w:top w:val="none" w:sz="0" w:space="0" w:color="auto"/>
        <w:left w:val="none" w:sz="0" w:space="0" w:color="auto"/>
        <w:bottom w:val="none" w:sz="0" w:space="0" w:color="auto"/>
        <w:right w:val="none" w:sz="0" w:space="0" w:color="auto"/>
      </w:divBdr>
    </w:div>
    <w:div w:id="1788544592">
      <w:bodyDiv w:val="1"/>
      <w:marLeft w:val="0"/>
      <w:marRight w:val="0"/>
      <w:marTop w:val="0"/>
      <w:marBottom w:val="0"/>
      <w:divBdr>
        <w:top w:val="none" w:sz="0" w:space="0" w:color="auto"/>
        <w:left w:val="none" w:sz="0" w:space="0" w:color="auto"/>
        <w:bottom w:val="none" w:sz="0" w:space="0" w:color="auto"/>
        <w:right w:val="none" w:sz="0" w:space="0" w:color="auto"/>
      </w:divBdr>
    </w:div>
    <w:div w:id="1929849910">
      <w:bodyDiv w:val="1"/>
      <w:marLeft w:val="0"/>
      <w:marRight w:val="0"/>
      <w:marTop w:val="0"/>
      <w:marBottom w:val="0"/>
      <w:divBdr>
        <w:top w:val="none" w:sz="0" w:space="0" w:color="auto"/>
        <w:left w:val="none" w:sz="0" w:space="0" w:color="auto"/>
        <w:bottom w:val="none" w:sz="0" w:space="0" w:color="auto"/>
        <w:right w:val="none" w:sz="0" w:space="0" w:color="auto"/>
      </w:divBdr>
    </w:div>
    <w:div w:id="1992295955">
      <w:bodyDiv w:val="1"/>
      <w:marLeft w:val="0"/>
      <w:marRight w:val="0"/>
      <w:marTop w:val="0"/>
      <w:marBottom w:val="0"/>
      <w:divBdr>
        <w:top w:val="none" w:sz="0" w:space="0" w:color="auto"/>
        <w:left w:val="none" w:sz="0" w:space="0" w:color="auto"/>
        <w:bottom w:val="none" w:sz="0" w:space="0" w:color="auto"/>
        <w:right w:val="none" w:sz="0" w:space="0" w:color="auto"/>
      </w:divBdr>
    </w:div>
    <w:div w:id="2119132833">
      <w:bodyDiv w:val="1"/>
      <w:marLeft w:val="0"/>
      <w:marRight w:val="0"/>
      <w:marTop w:val="0"/>
      <w:marBottom w:val="0"/>
      <w:divBdr>
        <w:top w:val="none" w:sz="0" w:space="0" w:color="auto"/>
        <w:left w:val="none" w:sz="0" w:space="0" w:color="auto"/>
        <w:bottom w:val="none" w:sz="0" w:space="0" w:color="auto"/>
        <w:right w:val="none" w:sz="0" w:space="0" w:color="auto"/>
      </w:divBdr>
    </w:div>
    <w:div w:id="2142647145">
      <w:bodyDiv w:val="1"/>
      <w:marLeft w:val="0"/>
      <w:marRight w:val="0"/>
      <w:marTop w:val="0"/>
      <w:marBottom w:val="0"/>
      <w:divBdr>
        <w:top w:val="none" w:sz="0" w:space="0" w:color="auto"/>
        <w:left w:val="none" w:sz="0" w:space="0" w:color="auto"/>
        <w:bottom w:val="none" w:sz="0" w:space="0" w:color="auto"/>
        <w:right w:val="none" w:sz="0" w:space="0" w:color="auto"/>
      </w:divBdr>
      <w:divsChild>
        <w:div w:id="354961663">
          <w:marLeft w:val="0"/>
          <w:marRight w:val="0"/>
          <w:marTop w:val="0"/>
          <w:marBottom w:val="0"/>
          <w:divBdr>
            <w:top w:val="none" w:sz="0" w:space="0" w:color="auto"/>
            <w:left w:val="none" w:sz="0" w:space="0" w:color="auto"/>
            <w:bottom w:val="none" w:sz="0" w:space="0" w:color="auto"/>
            <w:right w:val="none" w:sz="0" w:space="0" w:color="auto"/>
          </w:divBdr>
          <w:divsChild>
            <w:div w:id="807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55FFB1-E4B0-40F2-9088-0FD7AAC35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1117</TotalTime>
  <Pages>66</Pages>
  <Words>15209</Words>
  <Characters>86697</Characters>
  <Application>Microsoft Office Word</Application>
  <DocSecurity>0</DocSecurity>
  <Lines>722</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BlackShine</Company>
  <LinksUpToDate>false</LinksUpToDate>
  <CharactersWithSpaces>101703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Black.User</dc:creator>
  <cp:lastModifiedBy> </cp:lastModifiedBy>
  <cp:revision>57</cp:revision>
  <cp:lastPrinted>2016-03-06T11:22:00Z</cp:lastPrinted>
  <dcterms:created xsi:type="dcterms:W3CDTF">2016-03-06T10:33:00Z</dcterms:created>
  <dcterms:modified xsi:type="dcterms:W3CDTF">2025-06-16T19:43:00Z</dcterms:modified>
</cp:coreProperties>
</file>