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14"/>
        <w:keepNext w:val="0"/>
        <w:keepLines w:val="0"/>
        <w:widowControl w:val="0"/>
        <w:shd w:val="clear" w:color="auto" w:fill="auto"/>
        <w:bidi w:val="0"/>
        <w:spacing w:before="0" w:line="240" w:lineRule="auto"/>
        <w:ind w:left="0" w:right="0" w:firstLine="300"/>
        <w:jc w:val="both"/>
      </w:pPr>
      <w:r>
        <w:rPr>
          <w:b w:val="0"/>
          <w:bCs w:val="0"/>
          <w:color w:val="000000"/>
          <w:spacing w:val="0"/>
          <w:w w:val="100"/>
          <w:position w:val="0"/>
        </w:rPr>
        <w:t xml:space="preserve">УДК </w:t>
      </w:r>
      <w:r>
        <w:rPr>
          <w:color w:val="000000"/>
          <w:spacing w:val="0"/>
          <w:w w:val="100"/>
          <w:position w:val="0"/>
        </w:rPr>
        <w:t>624.87</w:t>
      </w:r>
    </w:p>
    <w:p>
      <w:pPr>
        <w:pStyle w:val="Style14"/>
        <w:keepNext w:val="0"/>
        <w:keepLines w:val="0"/>
        <w:widowControl w:val="0"/>
        <w:shd w:val="clear" w:color="auto" w:fill="auto"/>
        <w:bidi w:val="0"/>
        <w:spacing w:before="0" w:line="240" w:lineRule="auto"/>
        <w:ind w:left="180" w:right="0" w:firstLine="560"/>
        <w:jc w:val="both"/>
      </w:pPr>
      <w:r>
        <w:rPr>
          <w:b w:val="0"/>
          <w:bCs w:val="0"/>
          <w:color w:val="000000"/>
          <w:spacing w:val="0"/>
          <w:w w:val="100"/>
          <w:position w:val="0"/>
        </w:rPr>
        <w:t>ОПТИМІЗАЦІЯ РЕЖИМУ ПУСКУ МЕХАНІЗМУ ПОВОРОТУ СТРІЛОВОГО КРАНА ЗА КРИТЕРІЄМ СЕРЕДНЬОКВАДРАТИЧНОГО ЗНАЧЕННЯ ПРУЖНОГО МОМЕНТУ В ПРИВОДІ</w:t>
      </w:r>
    </w:p>
    <w:p>
      <w:pPr>
        <w:pStyle w:val="Style14"/>
        <w:keepNext w:val="0"/>
        <w:keepLines w:val="0"/>
        <w:widowControl w:val="0"/>
        <w:shd w:val="clear" w:color="auto" w:fill="auto"/>
        <w:bidi w:val="0"/>
        <w:spacing w:before="0" w:line="240" w:lineRule="auto"/>
        <w:ind w:left="0" w:right="0" w:firstLine="0"/>
        <w:jc w:val="center"/>
      </w:pPr>
      <w:r>
        <w:rPr>
          <w:b w:val="0"/>
          <w:bCs w:val="0"/>
          <w:i/>
          <w:iCs/>
          <w:color w:val="000000"/>
          <w:spacing w:val="0"/>
          <w:w w:val="100"/>
          <w:position w:val="0"/>
        </w:rPr>
        <w:t>Вячеслав Ловейкін, Іван Кадикало</w:t>
      </w:r>
    </w:p>
    <w:p>
      <w:pPr>
        <w:pStyle w:val="Style22"/>
        <w:keepNext w:val="0"/>
        <w:keepLines w:val="0"/>
        <w:widowControl w:val="0"/>
        <w:shd w:val="clear" w:color="auto" w:fill="auto"/>
        <w:bidi w:val="0"/>
        <w:spacing w:before="0" w:after="200" w:line="240" w:lineRule="auto"/>
        <w:ind w:left="0" w:right="0" w:firstLine="0"/>
        <w:jc w:val="center"/>
      </w:pPr>
      <w:r>
        <w:rPr>
          <w:color w:val="000000"/>
          <w:spacing w:val="0"/>
          <w:w w:val="100"/>
          <w:position w:val="0"/>
        </w:rPr>
        <w:t>Національний університет біоресурсів і природокористування України,</w:t>
        <w:br/>
        <w:t xml:space="preserve">вул. Героїв Оборони, 12 в, Київ, Україна, </w:t>
      </w:r>
      <w:r>
        <w:rPr>
          <w:color w:val="000000"/>
          <w:spacing w:val="0"/>
          <w:w w:val="100"/>
          <w:position w:val="0"/>
        </w:rPr>
        <w:t xml:space="preserve">e-mail: </w:t>
      </w:r>
      <w:r>
        <w:fldChar w:fldCharType="begin"/>
      </w:r>
      <w:r>
        <w:rPr/>
        <w:instrText> HYPERLINK "mailto:lovvs@ukr.net" </w:instrText>
      </w:r>
      <w:r>
        <w:fldChar w:fldCharType="separate"/>
      </w:r>
      <w:r>
        <w:rPr>
          <w:color w:val="000000"/>
          <w:spacing w:val="0"/>
          <w:w w:val="100"/>
          <w:position w:val="0"/>
        </w:rPr>
        <w:t>lovvs@ukr.net</w:t>
      </w:r>
      <w:r>
        <w:fldChar w:fldCharType="end"/>
      </w:r>
    </w:p>
    <w:p>
      <w:pPr>
        <w:pStyle w:val="Style14"/>
        <w:keepNext w:val="0"/>
        <w:keepLines w:val="0"/>
        <w:widowControl w:val="0"/>
        <w:shd w:val="clear" w:color="auto" w:fill="auto"/>
        <w:bidi w:val="0"/>
        <w:spacing w:before="0" w:after="0" w:line="240" w:lineRule="auto"/>
        <w:ind w:left="0" w:right="0" w:firstLine="0"/>
        <w:jc w:val="center"/>
      </w:pPr>
      <w:r>
        <w:rPr>
          <w:color w:val="000000"/>
          <w:spacing w:val="0"/>
          <w:w w:val="100"/>
          <w:position w:val="0"/>
        </w:rPr>
        <w:t>OPTIMIZATION OF THE MODE OF THE START OF THE MECHANISM OF THE TURN</w:t>
        <w:t>-</w:t>
        <w:br/>
        <w:t>BASED CRANE UNDER THE CRITERIA OF THE MIDDLE-CURVED VALUE</w:t>
      </w:r>
    </w:p>
    <w:p>
      <w:pPr>
        <w:pStyle w:val="Style14"/>
        <w:keepNext w:val="0"/>
        <w:keepLines w:val="0"/>
        <w:widowControl w:val="0"/>
        <w:shd w:val="clear" w:color="auto" w:fill="auto"/>
        <w:bidi w:val="0"/>
        <w:spacing w:before="0" w:after="260" w:line="240" w:lineRule="auto"/>
        <w:ind w:left="0" w:right="0" w:firstLine="0"/>
        <w:jc w:val="center"/>
      </w:pPr>
      <w:r>
        <w:rPr>
          <w:color w:val="000000"/>
          <w:spacing w:val="0"/>
          <w:w w:val="100"/>
          <w:position w:val="0"/>
        </w:rPr>
        <w:t>OF THE ELASTIC MOMENT IN THE DRIVER</w:t>
      </w:r>
    </w:p>
    <w:p>
      <w:pPr>
        <w:pStyle w:val="Style14"/>
        <w:keepNext w:val="0"/>
        <w:keepLines w:val="0"/>
        <w:widowControl w:val="0"/>
        <w:shd w:val="clear" w:color="auto" w:fill="auto"/>
        <w:bidi w:val="0"/>
        <w:spacing w:before="0" w:line="240" w:lineRule="auto"/>
        <w:ind w:left="0" w:right="0" w:firstLine="0"/>
        <w:jc w:val="center"/>
      </w:pPr>
      <w:r>
        <w:rPr>
          <w:b w:val="0"/>
          <w:bCs w:val="0"/>
          <w:i/>
          <w:iCs/>
          <w:color w:val="000000"/>
          <w:spacing w:val="0"/>
          <w:w w:val="100"/>
          <w:position w:val="0"/>
        </w:rPr>
        <w:t>Vyacheslav Loveykin, Ivan Kadykalo</w:t>
      </w:r>
    </w:p>
    <w:p>
      <w:pPr>
        <w:pStyle w:val="Style22"/>
        <w:keepNext w:val="0"/>
        <w:keepLines w:val="0"/>
        <w:widowControl w:val="0"/>
        <w:shd w:val="clear" w:color="auto" w:fill="auto"/>
        <w:bidi w:val="0"/>
        <w:spacing w:before="0" w:after="1100" w:line="240" w:lineRule="auto"/>
        <w:ind w:left="0" w:right="0" w:firstLine="0"/>
        <w:jc w:val="center"/>
      </w:pPr>
      <w:r>
        <w:rPr>
          <w:color w:val="000000"/>
          <w:spacing w:val="0"/>
          <w:w w:val="100"/>
          <w:position w:val="0"/>
        </w:rPr>
        <w:t>National University of Life and Environmental Sciences of Ukraine,</w:t>
        <w:br/>
        <w:t xml:space="preserve">Heroyiv Oborony st., </w:t>
      </w:r>
      <w:r>
        <w:rPr>
          <w:color w:val="000000"/>
          <w:spacing w:val="0"/>
          <w:w w:val="100"/>
          <w:position w:val="0"/>
        </w:rPr>
        <w:t xml:space="preserve">12в, </w:t>
      </w:r>
      <w:r>
        <w:rPr>
          <w:color w:val="000000"/>
          <w:spacing w:val="0"/>
          <w:w w:val="100"/>
          <w:position w:val="0"/>
        </w:rPr>
        <w:t>Kyiv, Ukrain, e-mail</w:t>
      </w:r>
      <w:r>
        <w:rPr>
          <w:rFonts w:ascii="Times New Roman" w:eastAsia="Times New Roman" w:hAnsi="Times New Roman" w:cs="Times New Roman"/>
          <w:color w:val="000000"/>
          <w:spacing w:val="0"/>
          <w:w w:val="100"/>
          <w:position w:val="0"/>
        </w:rPr>
        <w:t xml:space="preserve">: </w:t>
      </w:r>
      <w:r>
        <w:fldChar w:fldCharType="begin"/>
      </w:r>
      <w:r>
        <w:rPr/>
        <w:instrText> HYPERLINK "mailto:lovvs@ukr.net" </w:instrText>
      </w:r>
      <w:r>
        <w:fldChar w:fldCharType="separate"/>
      </w:r>
      <w:r>
        <w:rPr>
          <w:color w:val="000000"/>
          <w:spacing w:val="0"/>
          <w:w w:val="100"/>
          <w:position w:val="0"/>
        </w:rPr>
        <w:t>lovvs@ukr.net</w:t>
      </w:r>
      <w:r>
        <w:fldChar w:fldCharType="end"/>
      </w:r>
    </w:p>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rPr>
        <w:t>АНОТАЦІЯ. Стаття присвячена оптимізації режиму пуску механізму повороту стрілового крана за критерієм середньоквадратичного значення пружного моменту в приводі. На основі побудованої мате</w:t>
        <w:softHyphen/>
        <w:t>матичної моделі динаміки руху механізму повороту виявлено, що в елементах приводу під час перехід</w:t>
        <w:softHyphen/>
        <w:t>них режимах виникають значні динамічні навантаження. Тому для їх мінімізації проведено оптимізацію процесу пуску механізму повороту баштового крана. Представлений спосіб мінімізації коливань показує, як за допомогою методів варіаційного числення вирішується поставлена задача. Розв'язки задачі пред</w:t>
        <w:softHyphen/>
        <w:t>ставлені графіками залежностей, котрі характеризують суть оптимального закону руху - прикладан</w:t>
        <w:softHyphen/>
        <w:t>ня моментів та зусиль таким чином, щоб навантаження в приводі були мінімальними, що, в свою чергу, підвищить продуктивність та надійність механізму повороту та конструкції крана в цілому.</w:t>
      </w:r>
    </w:p>
    <w:p>
      <w:pPr>
        <w:pStyle w:val="Style22"/>
        <w:keepNext w:val="0"/>
        <w:keepLines w:val="0"/>
        <w:widowControl w:val="0"/>
        <w:shd w:val="clear" w:color="auto" w:fill="auto"/>
        <w:bidi w:val="0"/>
        <w:spacing w:before="0" w:after="200" w:line="240" w:lineRule="auto"/>
        <w:ind w:left="0" w:right="0"/>
        <w:jc w:val="both"/>
      </w:pPr>
      <w:r>
        <w:rPr>
          <w:color w:val="000000"/>
          <w:spacing w:val="0"/>
          <w:w w:val="100"/>
          <w:position w:val="0"/>
        </w:rPr>
        <w:t>Ключові слова</w:t>
      </w:r>
      <w:r>
        <w:rPr>
          <w:b/>
          <w:bCs/>
          <w:color w:val="000000"/>
          <w:spacing w:val="0"/>
          <w:w w:val="100"/>
          <w:position w:val="0"/>
        </w:rPr>
        <w:t xml:space="preserve">: </w:t>
      </w:r>
      <w:r>
        <w:rPr>
          <w:color w:val="000000"/>
          <w:spacing w:val="0"/>
          <w:w w:val="100"/>
          <w:position w:val="0"/>
        </w:rPr>
        <w:t>баштовий кран, механізм повороту, динамічні навантаження, критерій, оптимізація, мінімізація, коливання, пружний момент.</w:t>
      </w:r>
    </w:p>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rPr>
        <w:t>АННОТАЦИЯ. Статья посвящена оптимизации режима пуска механизма поворота стрелового кра</w:t>
        <w:softHyphen/>
        <w:t>на по критерию среднеквадратического значения упругого момента в приводе. На основе составлен</w:t>
        <w:softHyphen/>
        <w:t>ной математической модели динамики движения механизма поворота установлено, что в элементах привода при переходных режимах возникают значительные динамические нагрузки. Поэтому для их минимизации проведено оптимизацию процесса пуска механизма поворота башенного крана. Пред- ставленнй способ минимизации колебаний показывает, как с помощью методов вариационного исчис</w:t>
        <w:softHyphen/>
        <w:t>ления решается поставленная задача. Решения задачи представлены графиками зависимостей, кото</w:t>
        <w:softHyphen/>
        <w:t>рые характеризируют суть оптимального закона движения - приложения моментов и усилий таким образом, чтобы нагрузки в приводе были минимальными, что, в свою очередь, повысит производи</w:t>
        <w:softHyphen/>
        <w:t>тельность и надежность механизма поворота и конструкции крана в целом.</w:t>
      </w:r>
    </w:p>
    <w:p>
      <w:pPr>
        <w:pStyle w:val="Style22"/>
        <w:keepNext w:val="0"/>
        <w:keepLines w:val="0"/>
        <w:widowControl w:val="0"/>
        <w:shd w:val="clear" w:color="auto" w:fill="auto"/>
        <w:bidi w:val="0"/>
        <w:spacing w:before="0" w:after="200" w:line="240" w:lineRule="auto"/>
        <w:ind w:left="0" w:right="0"/>
        <w:jc w:val="both"/>
      </w:pPr>
      <w:r>
        <w:rPr>
          <w:color w:val="000000"/>
          <w:spacing w:val="0"/>
          <w:w w:val="100"/>
          <w:position w:val="0"/>
        </w:rPr>
        <w:t>Ключевые слова</w:t>
      </w:r>
      <w:r>
        <w:rPr>
          <w:b/>
          <w:bCs/>
          <w:color w:val="000000"/>
          <w:spacing w:val="0"/>
          <w:w w:val="100"/>
          <w:position w:val="0"/>
        </w:rPr>
        <w:t xml:space="preserve">: </w:t>
      </w:r>
      <w:r>
        <w:rPr>
          <w:color w:val="000000"/>
          <w:spacing w:val="0"/>
          <w:w w:val="100"/>
          <w:position w:val="0"/>
        </w:rPr>
        <w:t>башенный кран, механизм поворота, динамические нагрузки, критерий, оптими</w:t>
        <w:softHyphen/>
        <w:t>зация, минимизация, колебания, упругий момент.</w:t>
      </w:r>
    </w:p>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rPr>
        <w:t xml:space="preserve">ABSTRACT. </w:t>
      </w:r>
      <w:r>
        <w:rPr>
          <w:b/>
          <w:bCs/>
          <w:color w:val="000000"/>
          <w:spacing w:val="0"/>
          <w:w w:val="100"/>
          <w:position w:val="0"/>
        </w:rPr>
        <w:t xml:space="preserve">Purpose. </w:t>
      </w:r>
      <w:r>
        <w:rPr>
          <w:color w:val="000000"/>
          <w:spacing w:val="0"/>
          <w:w w:val="100"/>
          <w:position w:val="0"/>
        </w:rPr>
        <w:t xml:space="preserve">The article is devoted to the optimization of the starting mode of the jib-crane slewing mechanism upon criterion of the root-mean-square value of the elastic torque in the drive. It has been found out, on the basis of the constructed dynamic mathematical model of the slewing-mechanism motion, that considerable dynamic loads occur in the elements of the drive during transient modes. The optimization of the starting process of the tower-crane slewing mechanism has been carried out to minimize them. </w:t>
      </w:r>
      <w:r>
        <w:rPr>
          <w:b/>
          <w:bCs/>
          <w:color w:val="000000"/>
          <w:spacing w:val="0"/>
          <w:w w:val="100"/>
          <w:position w:val="0"/>
        </w:rPr>
        <w:t xml:space="preserve">Methodology. </w:t>
      </w:r>
      <w:r>
        <w:rPr>
          <w:color w:val="000000"/>
          <w:spacing w:val="0"/>
          <w:w w:val="100"/>
          <w:position w:val="0"/>
        </w:rPr>
        <w:t>The way repre</w:t>
        <w:softHyphen/>
        <w:t xml:space="preserve">sented in the research of the minimization of variations shows how the set problem is solved by the methods of the calculus of variations. </w:t>
      </w:r>
      <w:r>
        <w:rPr>
          <w:b/>
          <w:bCs/>
          <w:color w:val="000000"/>
          <w:spacing w:val="0"/>
          <w:w w:val="100"/>
          <w:position w:val="0"/>
        </w:rPr>
        <w:t xml:space="preserve">Findings. </w:t>
      </w:r>
      <w:r>
        <w:rPr>
          <w:color w:val="000000"/>
          <w:spacing w:val="0"/>
          <w:w w:val="100"/>
          <w:position w:val="0"/>
        </w:rPr>
        <w:t xml:space="preserve">The characteristic curves, which describe the essence of the optimal law of motion, are the solution of the problem; in other words, exerting torques and forces so that the loads in the drive can be minimum, </w:t>
      </w:r>
      <w:r>
        <w:rPr>
          <w:b/>
          <w:bCs/>
          <w:color w:val="000000"/>
          <w:spacing w:val="0"/>
          <w:w w:val="100"/>
          <w:position w:val="0"/>
        </w:rPr>
        <w:t>Originality</w:t>
      </w:r>
      <w:r>
        <w:rPr>
          <w:color w:val="000000"/>
          <w:spacing w:val="0"/>
          <w:w w:val="100"/>
          <w:position w:val="0"/>
        </w:rPr>
        <w:t>/</w:t>
      </w:r>
      <w:r>
        <w:rPr>
          <w:b/>
          <w:bCs/>
          <w:color w:val="000000"/>
          <w:spacing w:val="0"/>
          <w:w w:val="100"/>
          <w:position w:val="0"/>
        </w:rPr>
        <w:t xml:space="preserve">value </w:t>
      </w:r>
      <w:r>
        <w:rPr>
          <w:color w:val="000000"/>
          <w:spacing w:val="0"/>
          <w:w w:val="100"/>
          <w:position w:val="0"/>
        </w:rPr>
        <w:t>which, in turn, is going to enhance the productivity and reliability of the slew</w:t>
        <w:softHyphen/>
        <w:t xml:space="preserve">ing mechanism and the crane structure in general. </w:t>
      </w:r>
      <w:r>
        <w:rPr>
          <w:b/>
          <w:bCs/>
          <w:color w:val="000000"/>
          <w:spacing w:val="0"/>
          <w:w w:val="100"/>
          <w:position w:val="0"/>
        </w:rPr>
        <w:t xml:space="preserve">Value. </w:t>
      </w:r>
      <w:r>
        <w:rPr>
          <w:color w:val="000000"/>
          <w:spacing w:val="0"/>
          <w:w w:val="100"/>
          <w:position w:val="0"/>
        </w:rPr>
        <w:t>The results obtained in this investigation may be used further in order to improve and to define more exactly engineering's methods for calculating the turning of cranes in transition mode of operation (starting, braking) at the stages of project/design and at the stage of real operation as well.</w:t>
      </w:r>
    </w:p>
    <w:p>
      <w:pPr>
        <w:pStyle w:val="Style22"/>
        <w:keepNext w:val="0"/>
        <w:keepLines w:val="0"/>
        <w:widowControl w:val="0"/>
        <w:shd w:val="clear" w:color="auto" w:fill="auto"/>
        <w:bidi w:val="0"/>
        <w:spacing w:before="0" w:after="200" w:line="240" w:lineRule="auto"/>
        <w:ind w:left="0" w:right="0"/>
        <w:jc w:val="both"/>
        <w:sectPr>
          <w:headerReference w:type="default" r:id="rId5"/>
          <w:footerReference w:type="default" r:id="rId6"/>
          <w:headerReference w:type="even" r:id="rId7"/>
          <w:footerReference w:type="even" r:id="rId8"/>
          <w:footnotePr>
            <w:pos w:val="pageBottom"/>
            <w:numFmt w:val="decimal"/>
            <w:numRestart w:val="continuous"/>
          </w:footnotePr>
          <w:pgSz w:w="11900" w:h="16840"/>
          <w:pgMar w:top="1412" w:right="1364" w:bottom="1412" w:left="1383" w:header="0" w:footer="3" w:gutter="0"/>
          <w:pgNumType w:start="34"/>
          <w:cols w:space="720"/>
          <w:noEndnote/>
          <w:rtlGutter w:val="0"/>
          <w:docGrid w:linePitch="360"/>
        </w:sectPr>
      </w:pPr>
      <w:r>
        <w:rPr>
          <w:b/>
          <w:bCs/>
          <w:color w:val="000000"/>
          <w:spacing w:val="0"/>
          <w:w w:val="100"/>
          <w:position w:val="0"/>
        </w:rPr>
        <w:t xml:space="preserve">Keywords: </w:t>
      </w:r>
      <w:r>
        <w:rPr>
          <w:color w:val="000000"/>
          <w:spacing w:val="0"/>
          <w:w w:val="100"/>
          <w:position w:val="0"/>
        </w:rPr>
        <w:t>tower crane, turning mechanism, dynamic load, criterion, optimization, minimization, fluctuation, elastic moment.</w:t>
      </w:r>
    </w:p>
    <w:p>
      <w:pPr>
        <w:pStyle w:val="Style26"/>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 xml:space="preserve">ПОСТАНОВКА </w:t>
      </w:r>
      <w:r>
        <w:rPr>
          <w:color w:val="000000"/>
          <w:spacing w:val="0"/>
          <w:w w:val="100"/>
          <w:position w:val="0"/>
          <w:sz w:val="24"/>
          <w:szCs w:val="24"/>
        </w:rPr>
        <w:t>ЗАДАЧІ</w:t>
      </w:r>
    </w:p>
    <w:p>
      <w:pPr>
        <w:pStyle w:val="Style26"/>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З досліджень [1, 2] відомо, що при робо</w:t>
        <w:softHyphen/>
        <w:t>ті механізму повороту баштових кранів мають місце коливання вантажу, які за ха</w:t>
        <w:softHyphen/>
        <w:t>рактером дії схожі на маятникові коливан</w:t>
        <w:softHyphen/>
        <w:t>ня, котрі, в свою чергу, призводять до нері</w:t>
        <w:softHyphen/>
        <w:t>вномірного руху ланок (частин) механізму приводу та конструкції. Вони є небажани</w:t>
        <w:softHyphen/>
        <w:t>ми, оскільки викликають додаткові динамі</w:t>
        <w:softHyphen/>
        <w:t>чні навантаження, що знижують надійність приводу механізму повороту та конструкції крана в цілому і призводять до зменшення продуктивності, незручностей при експлуа</w:t>
        <w:softHyphen/>
        <w:t>тації, а також збільшують імовірність вини</w:t>
        <w:softHyphen/>
        <w:t>кнення аварійної ситуацій.</w:t>
      </w:r>
    </w:p>
    <w:p>
      <w:pPr>
        <w:pStyle w:val="Style26"/>
        <w:keepNext w:val="0"/>
        <w:keepLines w:val="0"/>
        <w:widowControl w:val="0"/>
        <w:shd w:val="clear" w:color="auto" w:fill="auto"/>
        <w:bidi w:val="0"/>
        <w:spacing w:before="0" w:after="540" w:line="240" w:lineRule="auto"/>
        <w:ind w:left="0" w:right="0" w:firstLine="300"/>
        <w:jc w:val="both"/>
      </w:pPr>
      <w:r>
        <w:rPr>
          <w:color w:val="000000"/>
          <w:spacing w:val="0"/>
          <w:w w:val="100"/>
          <w:position w:val="0"/>
          <w:sz w:val="24"/>
          <w:szCs w:val="24"/>
        </w:rPr>
        <w:t>Вирішення цієї проблеми дасть можли</w:t>
        <w:softHyphen/>
        <w:t>вість зменшити динамічні навантаження за рахунок зменшення коливань вантажу на гнучкому підвісі під час перехідних проце</w:t>
        <w:softHyphen/>
        <w:t>сів, що, в свою чергу, забезпечить більш надійну, продуктивну і ефективнішу екс</w:t>
        <w:softHyphen/>
        <w:t>плуатацію баштових кранів.</w:t>
      </w:r>
    </w:p>
    <w:p>
      <w:pPr>
        <w:pStyle w:val="Style26"/>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АНАЛІЗ ПУБЛІКАЦІЙ ЗА ТЕМОЮ</w:t>
        <w:br/>
        <w:t>ДОСЛІДЖЕНЬ</w:t>
      </w:r>
    </w:p>
    <w:p>
      <w:pPr>
        <w:pStyle w:val="Style26"/>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Як відомо, при експлуатації вантажопід</w:t>
        <w:softHyphen/>
        <w:t>йомних машин існує проблема коливань вантажу на гнучкому підвісі та динамічних навантажень у приводах та конструкції. Ці проблеми набувають особливої ваги в останні роки, коли продуктивність кранів значно збільшилась. Дослідженням про</w:t>
        <w:softHyphen/>
        <w:t>блеми усунення коливань вантажу на гнуч</w:t>
        <w:softHyphen/>
        <w:t>кому підвісі та зменшенням динамічних навантажень присвячено ряд робіт [1-6]. Більшість цих досліджень ґрунтуються на використанні математичних теорій оптима</w:t>
        <w:softHyphen/>
        <w:t xml:space="preserve">льних процесів, таких як принцип </w:t>
      </w:r>
      <w:r>
        <w:rPr>
          <w:color w:val="000000"/>
          <w:spacing w:val="0"/>
          <w:w w:val="100"/>
          <w:position w:val="0"/>
          <w:sz w:val="24"/>
          <w:szCs w:val="24"/>
        </w:rPr>
        <w:t>макси</w:t>
        <w:softHyphen/>
      </w:r>
      <w:r>
        <w:rPr>
          <w:color w:val="000000"/>
          <w:spacing w:val="0"/>
          <w:w w:val="100"/>
          <w:position w:val="0"/>
          <w:sz w:val="24"/>
          <w:szCs w:val="24"/>
        </w:rPr>
      </w:r>
      <w:r>
        <w:rPr>
          <w:color w:val="000000"/>
          <w:spacing w:val="0"/>
          <w:w w:val="100"/>
          <w:position w:val="0"/>
          <w:sz w:val="24"/>
          <w:szCs w:val="24"/>
        </w:rPr>
        <w:t>муму</w:t>
      </w:r>
      <w:r>
        <w:rPr>
          <w:color w:val="000000"/>
          <w:spacing w:val="0"/>
          <w:w w:val="100"/>
          <w:position w:val="0"/>
          <w:sz w:val="24"/>
          <w:szCs w:val="24"/>
        </w:rPr>
        <w:t xml:space="preserve"> та варіаційне числення [7-12]. Слід зазначити, що в сучасних умовах усунення коливань вантажу пропонується реалізову</w:t>
        <w:softHyphen/>
        <w:t>вати за допомогою деякої керуючої дії на механізм повороту під час перехідних ре</w:t>
        <w:softHyphen/>
        <w:t>жимів руху розгону та гальмування.</w:t>
      </w:r>
    </w:p>
    <w:p>
      <w:pPr>
        <w:pStyle w:val="Style26"/>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Із аналізу робот [3, 4, 13] виявлено, що автори за керуючий параметр обирали си</w:t>
        <w:softHyphen/>
        <w:t>лову дію на привідні механізми. Тобто, для того, щоб усунути коливання вантажу по</w:t>
        <w:softHyphen/>
      </w:r>
      <w:r>
        <w:rPr>
          <w:color w:val="000000"/>
          <w:spacing w:val="0"/>
          <w:w w:val="100"/>
          <w:position w:val="0"/>
          <w:sz w:val="24"/>
          <w:szCs w:val="24"/>
        </w:rPr>
        <w:t>трібно керувати моментом на валу електро</w:t>
        <w:softHyphen/>
        <w:t>двигуна механізму повороту крана. При цьому керуюча дія має, як правило, релей</w:t>
        <w:softHyphen/>
        <w:t>ний характер, що призводить до додатко</w:t>
        <w:softHyphen/>
        <w:t>вих динамічних навантажень на привід і конструкцію. Таким чином, даний підхід є неприйнятним з точки зору виникнення динамічних навантажень.</w:t>
      </w:r>
    </w:p>
    <w:p>
      <w:pPr>
        <w:pStyle w:val="Style26"/>
        <w:keepNext w:val="0"/>
        <w:keepLines w:val="0"/>
        <w:widowControl w:val="0"/>
        <w:shd w:val="clear" w:color="auto" w:fill="auto"/>
        <w:bidi w:val="0"/>
        <w:spacing w:before="0" w:after="540" w:line="240" w:lineRule="auto"/>
        <w:ind w:left="0" w:right="0" w:firstLine="300"/>
        <w:jc w:val="both"/>
      </w:pPr>
      <w:r>
        <w:rPr>
          <w:color w:val="000000"/>
          <w:spacing w:val="0"/>
          <w:w w:val="100"/>
          <w:position w:val="0"/>
          <w:sz w:val="24"/>
          <w:szCs w:val="24"/>
        </w:rPr>
        <w:t>Однак, за допомогою використання ма</w:t>
        <w:softHyphen/>
        <w:t>тематичних теорій оптимальних процесів, а саме теорії варіаційного числення [8, 14 -16], можна забезпечити плавну зміну кінематичних характеристик механізму повороту і звести коливання вантажу на гнучкому підвісі до мінімуму.</w:t>
      </w:r>
    </w:p>
    <w:p>
      <w:pPr>
        <w:pStyle w:val="Style26"/>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МЕТА ДОСЛІДЖЕННЯ</w:t>
      </w:r>
    </w:p>
    <w:p>
      <w:pPr>
        <w:pStyle w:val="Style26"/>
        <w:keepNext w:val="0"/>
        <w:keepLines w:val="0"/>
        <w:widowControl w:val="0"/>
        <w:shd w:val="clear" w:color="auto" w:fill="auto"/>
        <w:bidi w:val="0"/>
        <w:spacing w:before="0" w:after="540" w:line="240" w:lineRule="auto"/>
        <w:ind w:left="0" w:right="0" w:firstLine="300"/>
        <w:jc w:val="both"/>
      </w:pPr>
      <w:r>
        <w:rPr>
          <w:color w:val="000000"/>
          <w:spacing w:val="0"/>
          <w:w w:val="100"/>
          <w:position w:val="0"/>
          <w:sz w:val="24"/>
          <w:szCs w:val="24"/>
        </w:rPr>
        <w:t>Метою роботи є оптимізація режиму ру</w:t>
        <w:softHyphen/>
        <w:t>ху механізму повороту баштового крана з вантажем на гнучкому підвісі під час пере</w:t>
        <w:softHyphen/>
        <w:t>хідних процесів. Для досягнення поставле</w:t>
        <w:softHyphen/>
        <w:t>ної мети потрібно вирішити наступні зада</w:t>
        <w:softHyphen/>
        <w:t>чі: обрати динамічну модель механізму по</w:t>
        <w:softHyphen/>
        <w:t>вороту стрілового крана; побудувати мате</w:t>
        <w:softHyphen/>
        <w:t>матичну модель механізму повороту стрі</w:t>
        <w:softHyphen/>
        <w:t>лового крана; обрати критерій оптимізації режиму повороту крана та встановити умо</w:t>
        <w:softHyphen/>
        <w:t xml:space="preserve">ви його мінімуму; визначити оптимальний режим розгону механізму повороту і </w:t>
      </w:r>
      <w:r>
        <w:rPr>
          <w:color w:val="000000"/>
          <w:spacing w:val="0"/>
          <w:w w:val="100"/>
          <w:position w:val="0"/>
          <w:sz w:val="24"/>
          <w:szCs w:val="24"/>
        </w:rPr>
        <w:t>прове</w:t>
        <w:softHyphen/>
      </w:r>
      <w:r>
        <w:rPr>
          <w:color w:val="000000"/>
          <w:spacing w:val="0"/>
          <w:w w:val="100"/>
          <w:position w:val="0"/>
          <w:sz w:val="24"/>
          <w:szCs w:val="24"/>
        </w:rPr>
      </w:r>
      <w:r>
        <w:rPr>
          <w:color w:val="000000"/>
          <w:spacing w:val="0"/>
          <w:w w:val="100"/>
          <w:position w:val="0"/>
          <w:sz w:val="24"/>
          <w:szCs w:val="24"/>
        </w:rPr>
        <w:t>сти</w:t>
      </w:r>
      <w:r>
        <w:rPr>
          <w:color w:val="000000"/>
          <w:spacing w:val="0"/>
          <w:w w:val="100"/>
          <w:position w:val="0"/>
          <w:sz w:val="24"/>
          <w:szCs w:val="24"/>
        </w:rPr>
        <w:t xml:space="preserve"> аналіз отриманих результатів.</w:t>
      </w:r>
    </w:p>
    <w:p>
      <w:pPr>
        <w:pStyle w:val="Style26"/>
        <w:keepNext w:val="0"/>
        <w:keepLines w:val="0"/>
        <w:widowControl w:val="0"/>
        <w:shd w:val="clear" w:color="auto" w:fill="auto"/>
        <w:bidi w:val="0"/>
        <w:spacing w:before="0" w:after="260" w:line="240" w:lineRule="auto"/>
        <w:ind w:left="0" w:right="0" w:firstLine="300"/>
        <w:jc w:val="both"/>
      </w:pPr>
      <w:r>
        <w:rPr>
          <w:color w:val="000000"/>
          <w:spacing w:val="0"/>
          <w:w w:val="100"/>
          <w:position w:val="0"/>
          <w:sz w:val="24"/>
          <w:szCs w:val="24"/>
        </w:rPr>
        <w:t>ВИКЛАД ОСНОВНОГО МАТЕРІАЛУ</w:t>
      </w:r>
    </w:p>
    <w:p>
      <w:pPr>
        <w:pStyle w:val="Style26"/>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Для проведення досліджень прийнято тримасову динамічну модель механізму повороту крана (рис. 1), побудова якої пе</w:t>
        <w:softHyphen/>
        <w:t>редбачає наступні припущення:</w:t>
      </w:r>
    </w:p>
    <w:p>
      <w:pPr>
        <w:pStyle w:val="Style26"/>
        <w:keepNext w:val="0"/>
        <w:keepLines w:val="0"/>
        <w:widowControl w:val="0"/>
        <w:numPr>
          <w:ilvl w:val="0"/>
          <w:numId w:val="1"/>
        </w:numPr>
        <w:shd w:val="clear" w:color="auto" w:fill="auto"/>
        <w:tabs>
          <w:tab w:pos="260" w:val="left"/>
        </w:tabs>
        <w:bidi w:val="0"/>
        <w:spacing w:before="0" w:after="0" w:line="240" w:lineRule="auto"/>
        <w:ind w:left="0" w:right="0" w:firstLine="0"/>
        <w:jc w:val="both"/>
      </w:pPr>
      <w:bookmarkStart w:id="0" w:name="bookmark0"/>
      <w:bookmarkEnd w:id="0"/>
      <w:r>
        <w:rPr>
          <w:color w:val="000000"/>
          <w:spacing w:val="0"/>
          <w:w w:val="100"/>
          <w:position w:val="0"/>
          <w:sz w:val="24"/>
          <w:szCs w:val="24"/>
        </w:rPr>
        <w:t>підвішений вантаж подібний до вільно висячого маятника;</w:t>
      </w:r>
    </w:p>
    <w:p>
      <w:pPr>
        <w:pStyle w:val="Style26"/>
        <w:keepNext w:val="0"/>
        <w:keepLines w:val="0"/>
        <w:widowControl w:val="0"/>
        <w:numPr>
          <w:ilvl w:val="0"/>
          <w:numId w:val="1"/>
        </w:numPr>
        <w:shd w:val="clear" w:color="auto" w:fill="auto"/>
        <w:tabs>
          <w:tab w:pos="260" w:val="left"/>
        </w:tabs>
        <w:bidi w:val="0"/>
        <w:spacing w:before="0" w:after="0" w:line="240" w:lineRule="auto"/>
        <w:ind w:left="0" w:right="0" w:firstLine="0"/>
        <w:jc w:val="both"/>
      </w:pPr>
      <w:bookmarkStart w:id="1" w:name="bookmark1"/>
      <w:bookmarkEnd w:id="1"/>
      <w:r>
        <w:rPr>
          <w:color w:val="000000"/>
          <w:spacing w:val="0"/>
          <w:w w:val="100"/>
          <w:position w:val="0"/>
          <w:sz w:val="24"/>
          <w:szCs w:val="24"/>
        </w:rPr>
        <w:t>припускаємо відцентрові коливання ван</w:t>
        <w:softHyphen/>
        <w:t>тажу в порівнянні з радіальними незначни</w:t>
        <w:softHyphen/>
        <w:t>ми і їх дію не враховуємо;</w:t>
      </w:r>
    </w:p>
    <w:p>
      <w:pPr>
        <w:pStyle w:val="Style26"/>
        <w:keepNext w:val="0"/>
        <w:keepLines w:val="0"/>
        <w:widowControl w:val="0"/>
        <w:numPr>
          <w:ilvl w:val="0"/>
          <w:numId w:val="1"/>
        </w:numPr>
        <w:shd w:val="clear" w:color="auto" w:fill="auto"/>
        <w:tabs>
          <w:tab w:pos="260" w:val="left"/>
        </w:tabs>
        <w:bidi w:val="0"/>
        <w:spacing w:before="0" w:after="0" w:line="240" w:lineRule="auto"/>
        <w:ind w:left="0" w:right="0" w:firstLine="0"/>
        <w:jc w:val="both"/>
      </w:pPr>
      <w:bookmarkStart w:id="2" w:name="bookmark2"/>
      <w:bookmarkEnd w:id="2"/>
      <w:r>
        <w:rPr>
          <w:color w:val="000000"/>
          <w:spacing w:val="0"/>
          <w:w w:val="100"/>
          <w:position w:val="0"/>
          <w:sz w:val="24"/>
          <w:szCs w:val="24"/>
        </w:rPr>
        <w:t>усі елементи механізму повороту вважає</w:t>
        <w:softHyphen/>
        <w:t>мо абсолютно твердими тілами, окрім пе</w:t>
        <w:softHyphen/>
        <w:t>редавального механізму приводу.</w:t>
      </w:r>
    </w:p>
    <w:p>
      <w:pPr>
        <w:pStyle w:val="Style26"/>
        <w:keepNext w:val="0"/>
        <w:keepLines w:val="0"/>
        <w:widowControl w:val="0"/>
        <w:shd w:val="clear" w:color="auto" w:fill="auto"/>
        <w:bidi w:val="0"/>
        <w:spacing w:before="0" w:after="280" w:line="240" w:lineRule="auto"/>
        <w:ind w:left="0" w:right="0" w:firstLine="300"/>
        <w:jc w:val="both"/>
      </w:pPr>
      <w:r>
        <w:rPr>
          <w:color w:val="000000"/>
          <w:spacing w:val="0"/>
          <w:w w:val="100"/>
          <w:position w:val="0"/>
          <w:sz w:val="24"/>
          <w:szCs w:val="24"/>
        </w:rPr>
        <w:t>Перераховані припущення дають досить малу похибку, що підтверджується практи</w:t>
        <w:softHyphen/>
        <w:br w:type="page"/>
      </w:r>
      <w:r>
        <w:rPr>
          <w:color w:val="000000"/>
          <w:spacing w:val="0"/>
          <w:w w:val="100"/>
          <w:position w:val="0"/>
          <w:sz w:val="24"/>
          <w:szCs w:val="24"/>
        </w:rPr>
        <w:t>чними дослідженнями конструкцій механі</w:t>
        <w:softHyphen/>
        <w:t>зму повороту реальних кранів [2].</w:t>
      </w:r>
    </w:p>
    <w:p>
      <w:pPr>
        <w:widowControl w:val="0"/>
        <w:jc w:val="center"/>
        <w:rPr>
          <w:sz w:val="2"/>
          <w:szCs w:val="2"/>
        </w:rPr>
      </w:pPr>
      <w:r>
        <w:drawing>
          <wp:inline>
            <wp:extent cx="3054350" cy="2517775"/>
            <wp:docPr id="11" name="Picutre 11"/>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9"/>
                    <a:stretch/>
                  </pic:blipFill>
                  <pic:spPr>
                    <a:xfrm>
                      <a:ext cx="3054350" cy="2517775"/>
                    </a:xfrm>
                    <a:prstGeom prst="rect"/>
                  </pic:spPr>
                </pic:pic>
              </a:graphicData>
            </a:graphic>
          </wp:inline>
        </w:drawing>
      </w:r>
    </w:p>
    <w:p>
      <w:pPr>
        <w:pStyle w:val="Style28"/>
        <w:keepNext w:val="0"/>
        <w:keepLines w:val="0"/>
        <w:widowControl w:val="0"/>
        <w:shd w:val="clear" w:color="auto" w:fill="auto"/>
        <w:bidi w:val="0"/>
        <w:spacing w:before="0" w:after="0" w:line="240" w:lineRule="auto"/>
        <w:ind w:left="0" w:right="0" w:firstLine="0"/>
        <w:jc w:val="left"/>
      </w:pPr>
      <w:r>
        <w:rPr>
          <w:color w:val="000000"/>
          <w:spacing w:val="0"/>
          <w:w w:val="100"/>
          <w:position w:val="0"/>
        </w:rPr>
        <w:t>Рис</w:t>
      </w:r>
      <w:r>
        <w:rPr>
          <w:b/>
          <w:bCs/>
          <w:color w:val="000000"/>
          <w:spacing w:val="0"/>
          <w:w w:val="100"/>
          <w:position w:val="0"/>
        </w:rPr>
        <w:t xml:space="preserve">.1. </w:t>
      </w:r>
      <w:r>
        <w:rPr>
          <w:color w:val="000000"/>
          <w:spacing w:val="0"/>
          <w:w w:val="100"/>
          <w:position w:val="0"/>
        </w:rPr>
        <w:t>Динамічна модель механізму повороту крана</w:t>
      </w:r>
    </w:p>
    <w:p>
      <w:pPr>
        <w:spacing w:lineRule="exact" w:line="1"/>
        <w:rPr>
          <w:sz w:val="2"/>
          <w:szCs w:val="2"/>
        </w:rPr>
      </w:pPr>
      <w:r>
        <w:br w:type="column"/>
      </w:r>
    </w:p>
    <w:p>
      <w:pPr>
        <w:pStyle w:val="Style26"/>
        <w:keepNext w:val="0"/>
        <w:keepLines w:val="0"/>
        <w:widowControl w:val="0"/>
        <w:shd w:val="clear" w:color="auto" w:fill="auto"/>
        <w:bidi w:val="0"/>
        <w:spacing w:before="0" w:after="0" w:line="262" w:lineRule="auto"/>
        <w:ind w:left="0" w:right="0" w:firstLine="0"/>
        <w:jc w:val="both"/>
      </w:pPr>
      <w:r>
        <w:rPr>
          <w:color w:val="000000"/>
          <w:spacing w:val="0"/>
          <w:w w:val="100"/>
          <w:position w:val="0"/>
          <w:sz w:val="24"/>
          <w:szCs w:val="24"/>
        </w:rPr>
        <w:t xml:space="preserve">сті привідного механізму, зведений до осі повороту крана; </w:t>
      </w:r>
      <w:r>
        <w:rPr>
          <w:i/>
          <w:iCs/>
          <w:color w:val="000000"/>
          <w:spacing w:val="0"/>
          <w:w w:val="100"/>
          <w:position w:val="0"/>
          <w:sz w:val="22"/>
          <w:szCs w:val="22"/>
        </w:rPr>
        <w:t>g</w:t>
      </w:r>
      <w:r>
        <w:rPr>
          <w:color w:val="000000"/>
          <w:spacing w:val="0"/>
          <w:w w:val="100"/>
          <w:position w:val="0"/>
          <w:sz w:val="24"/>
          <w:szCs w:val="24"/>
        </w:rPr>
        <w:t xml:space="preserve"> </w:t>
      </w:r>
      <w:r>
        <w:rPr>
          <w:color w:val="000000"/>
          <w:spacing w:val="0"/>
          <w:w w:val="100"/>
          <w:position w:val="0"/>
          <w:sz w:val="24"/>
          <w:szCs w:val="24"/>
        </w:rPr>
        <w:t>- прискорення вільного падіння.</w:t>
      </w:r>
    </w:p>
    <w:p>
      <w:pPr>
        <w:pStyle w:val="Style26"/>
        <w:keepNext w:val="0"/>
        <w:keepLines w:val="0"/>
        <w:widowControl w:val="0"/>
        <w:shd w:val="clear" w:color="auto" w:fill="auto"/>
        <w:bidi w:val="0"/>
        <w:spacing w:before="0" w:after="440" w:line="240" w:lineRule="auto"/>
        <w:ind w:left="0" w:right="0" w:firstLine="300"/>
        <w:jc w:val="both"/>
      </w:pPr>
      <w:r>
        <w:rPr>
          <w:color w:val="000000"/>
          <w:spacing w:val="0"/>
          <w:w w:val="100"/>
          <w:position w:val="0"/>
          <w:sz w:val="24"/>
          <w:szCs w:val="24"/>
        </w:rPr>
        <w:t>З рівнянь системи (1) знаходимо кінема</w:t>
        <w:softHyphen/>
        <w:t xml:space="preserve">тичні характеристики башти, виражені </w:t>
      </w:r>
      <w:r>
        <w:rPr>
          <w:color w:val="000000"/>
          <w:spacing w:val="0"/>
          <w:w w:val="100"/>
          <w:position w:val="0"/>
          <w:sz w:val="24"/>
          <w:szCs w:val="24"/>
        </w:rPr>
        <w:t>че</w:t>
        <w:softHyphen/>
      </w:r>
      <w:r>
        <w:rPr>
          <w:color w:val="000000"/>
          <w:spacing w:val="0"/>
          <w:w w:val="100"/>
          <w:position w:val="0"/>
          <w:sz w:val="24"/>
          <w:szCs w:val="24"/>
        </w:rPr>
      </w:r>
      <w:r>
        <w:rPr>
          <w:color w:val="000000"/>
          <w:spacing w:val="0"/>
          <w:w w:val="100"/>
          <w:position w:val="0"/>
          <w:sz w:val="24"/>
          <w:szCs w:val="24"/>
        </w:rPr>
        <w:t>рез</w:t>
      </w:r>
      <w:r>
        <w:rPr>
          <w:color w:val="000000"/>
          <w:spacing w:val="0"/>
          <w:w w:val="100"/>
          <w:position w:val="0"/>
          <w:sz w:val="24"/>
          <w:szCs w:val="24"/>
        </w:rPr>
        <w:t xml:space="preserve"> характеристики вантажу:</w:t>
      </w:r>
    </w:p>
    <w:p>
      <w:pPr>
        <w:pStyle w:val="Style32"/>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sz w:val="19"/>
          <w:szCs w:val="19"/>
          <w:vertAlign w:val="superscript"/>
        </w:rPr>
        <w:t>ф</w:t>
      </w:r>
      <w:r>
        <w:rPr>
          <w:i w:val="0"/>
          <w:iCs w:val="0"/>
          <w:color w:val="000000"/>
          <w:spacing w:val="0"/>
          <w:w w:val="100"/>
          <w:position w:val="0"/>
        </w:rPr>
        <w:t xml:space="preserve">1 </w:t>
      </w:r>
      <w:r>
        <w:rPr>
          <w:i w:val="0"/>
          <w:iCs w:val="0"/>
          <w:color w:val="000000"/>
          <w:spacing w:val="0"/>
          <w:w w:val="100"/>
          <w:position w:val="0"/>
          <w:sz w:val="19"/>
          <w:szCs w:val="19"/>
        </w:rPr>
        <w:t>=</w:t>
      </w:r>
      <w:r>
        <w:rPr>
          <w:i w:val="0"/>
          <w:iCs w:val="0"/>
          <w:color w:val="000000"/>
          <w:spacing w:val="0"/>
          <w:w w:val="100"/>
          <w:position w:val="0"/>
          <w:sz w:val="19"/>
          <w:szCs w:val="19"/>
          <w:vertAlign w:val="superscript"/>
        </w:rPr>
        <w:t>ф</w:t>
      </w:r>
      <w:r>
        <w:rPr>
          <w:i w:val="0"/>
          <w:iCs w:val="0"/>
          <w:color w:val="000000"/>
          <w:spacing w:val="0"/>
          <w:w w:val="100"/>
          <w:position w:val="0"/>
        </w:rPr>
        <w:t xml:space="preserve">2 </w:t>
      </w:r>
      <w:r>
        <w:rPr>
          <w:i w:val="0"/>
          <w:iCs w:val="0"/>
          <w:color w:val="000000"/>
          <w:spacing w:val="0"/>
          <w:w w:val="100"/>
          <w:position w:val="0"/>
          <w:sz w:val="19"/>
          <w:szCs w:val="19"/>
          <w:vertAlign w:val="superscript"/>
        </w:rPr>
        <w:t>+</w:t>
      </w:r>
      <w:r>
        <w:rPr>
          <w:i w:val="0"/>
          <w:iCs w:val="0"/>
          <w:color w:val="000000"/>
          <w:spacing w:val="0"/>
          <w:w w:val="100"/>
          <w:position w:val="0"/>
          <w:sz w:val="19"/>
          <w:szCs w:val="19"/>
        </w:rPr>
        <w:t xml:space="preserve"> “ </w:t>
      </w:r>
      <w:r>
        <w:rPr>
          <w:i w:val="0"/>
          <w:iCs w:val="0"/>
          <w:color w:val="000000"/>
          <w:spacing w:val="0"/>
          <w:w w:val="100"/>
          <w:position w:val="0"/>
          <w:sz w:val="19"/>
          <w:szCs w:val="19"/>
          <w:vertAlign w:val="superscript"/>
        </w:rPr>
        <w:t>ф</w:t>
      </w:r>
      <w:r>
        <w:rPr>
          <w:i w:val="0"/>
          <w:iCs w:val="0"/>
          <w:color w:val="000000"/>
          <w:spacing w:val="0"/>
          <w:w w:val="100"/>
          <w:position w:val="0"/>
          <w:sz w:val="19"/>
          <w:szCs w:val="19"/>
        </w:rPr>
        <w:t xml:space="preserve"> </w:t>
      </w:r>
      <w:r>
        <w:rPr>
          <w:i w:val="0"/>
          <w:iCs w:val="0"/>
          <w:color w:val="000000"/>
          <w:spacing w:val="0"/>
          <w:w w:val="100"/>
          <w:position w:val="0"/>
        </w:rPr>
        <w:t>2</w:t>
      </w:r>
      <w:r>
        <w:rPr>
          <w:i w:val="0"/>
          <w:iCs w:val="0"/>
          <w:color w:val="000000"/>
          <w:spacing w:val="0"/>
          <w:w w:val="100"/>
          <w:position w:val="0"/>
          <w:vertAlign w:val="superscript"/>
        </w:rPr>
        <w:t>;</w:t>
      </w:r>
    </w:p>
    <w:p>
      <w:pPr>
        <w:pStyle w:val="Style37"/>
        <w:keepNext w:val="0"/>
        <w:keepLines w:val="0"/>
        <w:widowControl w:val="0"/>
        <w:shd w:val="clear" w:color="auto" w:fill="auto"/>
        <w:bidi w:val="0"/>
        <w:spacing w:before="0" w:line="180" w:lineRule="auto"/>
        <w:ind w:right="0" w:firstLine="0"/>
        <w:jc w:val="left"/>
      </w:pPr>
      <w:r>
        <w:rPr>
          <w:color w:val="000000"/>
          <w:spacing w:val="0"/>
          <w:w w:val="100"/>
          <w:position w:val="0"/>
        </w:rPr>
        <w:t>g</w:t>
      </w:r>
    </w:p>
    <w:p>
      <w:pPr>
        <w:pStyle w:val="Style39"/>
        <w:keepNext/>
        <w:keepLines/>
        <w:widowControl w:val="0"/>
        <w:shd w:val="clear" w:color="auto" w:fill="auto"/>
        <w:tabs>
          <w:tab w:pos="2664" w:val="left"/>
        </w:tabs>
        <w:bidi w:val="0"/>
        <w:spacing w:before="0" w:after="0" w:line="240" w:lineRule="auto"/>
        <w:ind w:left="0" w:right="0" w:firstLine="0"/>
        <w:jc w:val="right"/>
        <w:rPr>
          <w:sz w:val="40"/>
          <w:szCs w:val="40"/>
        </w:rPr>
      </w:pPr>
      <w:bookmarkStart w:id="3" w:name="bookmark3"/>
      <w:bookmarkStart w:id="4" w:name="bookmark4"/>
      <w:bookmarkStart w:id="5" w:name="bookmark5"/>
      <w:r>
        <w:rPr>
          <w:color w:val="000000"/>
          <w:spacing w:val="0"/>
          <w:w w:val="100"/>
          <w:position w:val="0"/>
          <w:sz w:val="26"/>
          <w:szCs w:val="26"/>
        </w:rPr>
        <w:t xml:space="preserve">&lt; </w:t>
      </w:r>
      <w:r>
        <w:rPr>
          <w:smallCaps/>
          <w:color w:val="000000"/>
          <w:spacing w:val="0"/>
          <w:w w:val="100"/>
          <w:position w:val="0"/>
          <w:sz w:val="24"/>
          <w:szCs w:val="24"/>
        </w:rPr>
        <w:t>ф</w:t>
      </w:r>
      <w:r>
        <w:rPr>
          <w:smallCaps/>
          <w:color w:val="000000"/>
          <w:spacing w:val="0"/>
          <w:w w:val="100"/>
          <w:position w:val="0"/>
          <w:sz w:val="30"/>
          <w:szCs w:val="30"/>
          <w:vertAlign w:val="subscript"/>
        </w:rPr>
        <w:t>1</w:t>
      </w:r>
      <w:r>
        <w:rPr>
          <w:smallCaps/>
          <w:color w:val="000000"/>
          <w:spacing w:val="0"/>
          <w:w w:val="100"/>
          <w:position w:val="0"/>
          <w:sz w:val="30"/>
          <w:szCs w:val="30"/>
        </w:rPr>
        <w:t xml:space="preserve"> </w:t>
      </w:r>
      <w:r>
        <w:rPr>
          <w:smallCaps/>
          <w:color w:val="000000"/>
          <w:spacing w:val="0"/>
          <w:w w:val="100"/>
          <w:position w:val="0"/>
          <w:sz w:val="24"/>
          <w:szCs w:val="24"/>
        </w:rPr>
        <w:t>=ф</w:t>
      </w:r>
      <w:r>
        <w:rPr>
          <w:smallCaps/>
          <w:color w:val="000000"/>
          <w:spacing w:val="0"/>
          <w:w w:val="100"/>
          <w:position w:val="0"/>
          <w:sz w:val="30"/>
          <w:szCs w:val="30"/>
          <w:vertAlign w:val="subscript"/>
        </w:rPr>
        <w:t>2</w:t>
      </w:r>
      <w:r>
        <w:rPr>
          <w:color w:val="000000"/>
          <w:spacing w:val="0"/>
          <w:w w:val="100"/>
          <w:position w:val="0"/>
          <w:sz w:val="19"/>
          <w:szCs w:val="19"/>
        </w:rPr>
        <w:t xml:space="preserve"> +-ф</w:t>
      </w:r>
      <w:r>
        <w:rPr>
          <w:color w:val="000000"/>
          <w:spacing w:val="0"/>
          <w:w w:val="100"/>
          <w:position w:val="0"/>
          <w:sz w:val="19"/>
          <w:szCs w:val="19"/>
          <w:vertAlign w:val="subscript"/>
        </w:rPr>
        <w:t>2</w:t>
      </w:r>
      <w:r>
        <w:rPr>
          <w:color w:val="000000"/>
          <w:spacing w:val="0"/>
          <w:w w:val="100"/>
          <w:position w:val="0"/>
          <w:sz w:val="17"/>
          <w:szCs w:val="17"/>
        </w:rPr>
        <w:t>;</w:t>
        <w:tab/>
      </w:r>
      <w:r>
        <w:rPr>
          <w:color w:val="000000"/>
          <w:spacing w:val="0"/>
          <w:w w:val="100"/>
          <w:position w:val="0"/>
          <w:sz w:val="40"/>
          <w:szCs w:val="40"/>
          <w:vertAlign w:val="superscript"/>
        </w:rPr>
        <w:t>(2)</w:t>
      </w:r>
      <w:bookmarkEnd w:id="3"/>
      <w:bookmarkEnd w:id="4"/>
      <w:bookmarkEnd w:id="5"/>
    </w:p>
    <w:p>
      <w:pPr>
        <w:pStyle w:val="Style37"/>
        <w:keepNext w:val="0"/>
        <w:keepLines w:val="0"/>
        <w:widowControl w:val="0"/>
        <w:shd w:val="clear" w:color="auto" w:fill="auto"/>
        <w:bidi w:val="0"/>
        <w:spacing w:before="0" w:line="254" w:lineRule="auto"/>
        <w:ind w:right="0" w:firstLine="0"/>
        <w:jc w:val="both"/>
      </w:pPr>
      <w:r>
        <w:rPr>
          <w:color w:val="000000"/>
          <w:spacing w:val="0"/>
          <w:w w:val="100"/>
          <w:position w:val="0"/>
          <w:vertAlign w:val="superscript"/>
        </w:rPr>
        <w:t>g</w:t>
      </w:r>
    </w:p>
    <w:p>
      <w:pPr>
        <w:pStyle w:val="Style32"/>
        <w:keepNext w:val="0"/>
        <w:keepLines w:val="0"/>
        <w:widowControl w:val="0"/>
        <w:shd w:val="clear" w:color="auto" w:fill="auto"/>
        <w:bidi w:val="0"/>
        <w:spacing w:before="0" w:after="260" w:line="240" w:lineRule="auto"/>
        <w:ind w:left="0" w:right="0" w:firstLine="0"/>
        <w:jc w:val="center"/>
      </w:pPr>
      <w:r>
        <w:rPr>
          <w:color w:val="000000"/>
          <w:spacing w:val="0"/>
          <w:w w:val="100"/>
          <w:position w:val="0"/>
        </w:rPr>
        <w:t xml:space="preserve">і </w:t>
      </w:r>
      <w:r>
        <w:rPr>
          <w:color w:val="000000"/>
          <w:spacing w:val="0"/>
          <w:w w:val="100"/>
          <w:position w:val="0"/>
          <w:vertAlign w:val="superscript"/>
        </w:rPr>
        <w:t>(IV)</w:t>
        <w:br/>
      </w:r>
      <w:r>
        <w:rPr>
          <w:i w:val="0"/>
          <w:iCs w:val="0"/>
          <w:color w:val="000000"/>
          <w:spacing w:val="0"/>
          <w:w w:val="100"/>
          <w:position w:val="0"/>
          <w:sz w:val="19"/>
          <w:szCs w:val="19"/>
          <w:vertAlign w:val="superscript"/>
        </w:rPr>
        <w:t>ф</w:t>
      </w:r>
      <w:r>
        <w:rPr>
          <w:i w:val="0"/>
          <w:iCs w:val="0"/>
          <w:color w:val="000000"/>
          <w:spacing w:val="0"/>
          <w:w w:val="100"/>
          <w:position w:val="0"/>
        </w:rPr>
        <w:t xml:space="preserve">1 </w:t>
      </w:r>
      <w:r>
        <w:rPr>
          <w:color w:val="000000"/>
          <w:spacing w:val="0"/>
          <w:w w:val="100"/>
          <w:position w:val="0"/>
        </w:rPr>
        <w:t>=</w:t>
      </w:r>
      <w:r>
        <w:rPr>
          <w:color w:val="000000"/>
          <w:spacing w:val="0"/>
          <w:w w:val="100"/>
          <w:position w:val="0"/>
          <w:sz w:val="19"/>
          <w:szCs w:val="19"/>
          <w:vertAlign w:val="superscript"/>
        </w:rPr>
        <w:t>ф</w:t>
      </w:r>
      <w:r>
        <w:rPr>
          <w:color w:val="000000"/>
          <w:spacing w:val="0"/>
          <w:w w:val="100"/>
          <w:position w:val="0"/>
        </w:rPr>
        <w:t>2</w:t>
      </w:r>
      <w:r>
        <w:rPr>
          <w:i w:val="0"/>
          <w:iCs w:val="0"/>
          <w:color w:val="000000"/>
          <w:spacing w:val="0"/>
          <w:w w:val="100"/>
          <w:position w:val="0"/>
          <w:sz w:val="19"/>
          <w:szCs w:val="19"/>
        </w:rPr>
        <w:t xml:space="preserve"> </w:t>
      </w:r>
      <w:r>
        <w:rPr>
          <w:i w:val="0"/>
          <w:iCs w:val="0"/>
          <w:color w:val="000000"/>
          <w:spacing w:val="0"/>
          <w:w w:val="100"/>
          <w:position w:val="0"/>
          <w:sz w:val="19"/>
          <w:szCs w:val="19"/>
          <w:vertAlign w:val="superscript"/>
        </w:rPr>
        <w:t>+</w:t>
      </w:r>
      <w:r>
        <w:rPr>
          <w:i w:val="0"/>
          <w:iCs w:val="0"/>
          <w:color w:val="000000"/>
          <w:spacing w:val="0"/>
          <w:w w:val="100"/>
          <w:position w:val="0"/>
          <w:sz w:val="19"/>
          <w:szCs w:val="19"/>
        </w:rPr>
        <w:t xml:space="preserve"> ~ ' ф </w:t>
      </w:r>
      <w:r>
        <w:rPr>
          <w:i w:val="0"/>
          <w:iCs w:val="0"/>
          <w:color w:val="000000"/>
          <w:spacing w:val="0"/>
          <w:w w:val="100"/>
          <w:position w:val="0"/>
        </w:rPr>
        <w:t>2.</w:t>
      </w:r>
    </w:p>
    <w:p>
      <w:pPr>
        <w:pStyle w:val="Style26"/>
        <w:keepNext w:val="0"/>
        <w:keepLines w:val="0"/>
        <w:widowControl w:val="0"/>
        <w:shd w:val="clear" w:color="auto" w:fill="auto"/>
        <w:bidi w:val="0"/>
        <w:spacing w:before="0" w:after="120" w:line="240" w:lineRule="auto"/>
        <w:ind w:left="0" w:right="0" w:firstLine="300"/>
        <w:jc w:val="both"/>
      </w:pPr>
      <w:r>
        <w:rPr>
          <w:color w:val="000000"/>
          <w:spacing w:val="0"/>
          <w:w w:val="100"/>
          <w:position w:val="0"/>
          <w:sz w:val="24"/>
          <w:szCs w:val="24"/>
        </w:rPr>
        <w:t>Тоді пружний момент в привідному ме</w:t>
        <w:softHyphen/>
        <w:t>ханізмі визначається такою залежністю:</w:t>
      </w:r>
    </w:p>
    <w:p>
      <w:pPr>
        <w:pStyle w:val="Style47"/>
        <w:keepNext w:val="0"/>
        <w:keepLines w:val="0"/>
        <w:widowControl w:val="0"/>
        <w:shd w:val="clear" w:color="auto" w:fill="auto"/>
        <w:tabs>
          <w:tab w:pos="869" w:val="left"/>
          <w:tab w:pos="1579" w:val="left"/>
        </w:tabs>
        <w:bidi w:val="0"/>
        <w:spacing w:before="0" w:after="0" w:line="240" w:lineRule="auto"/>
        <w:ind w:left="0" w:right="0" w:firstLine="0"/>
        <w:jc w:val="center"/>
      </w:pPr>
      <w:r>
        <w:rPr>
          <w:color w:val="000000"/>
          <w:spacing w:val="0"/>
          <w:w w:val="100"/>
          <w:position w:val="0"/>
        </w:rPr>
        <w:t>1</w:t>
      </w:r>
      <w:r>
        <w:rPr>
          <w:i w:val="0"/>
          <w:iCs w:val="0"/>
          <w:color w:val="000000"/>
          <w:spacing w:val="0"/>
          <w:w w:val="100"/>
          <w:position w:val="0"/>
        </w:rPr>
        <w:t xml:space="preserve"> </w:t>
      </w:r>
      <w:r>
        <w:rPr>
          <w:i w:val="0"/>
          <w:iCs w:val="0"/>
          <w:color w:val="000000"/>
          <w:spacing w:val="0"/>
          <w:w w:val="100"/>
          <w:position w:val="0"/>
          <w:vertAlign w:val="superscript"/>
        </w:rPr>
        <w:t>(</w:t>
      </w:r>
      <w:r>
        <w:rPr>
          <w:color w:val="000000"/>
          <w:spacing w:val="0"/>
          <w:w w:val="100"/>
          <w:position w:val="0"/>
          <w:vertAlign w:val="superscript"/>
        </w:rPr>
        <w:t>IV</w:t>
      </w:r>
      <w:r>
        <w:rPr>
          <w:i w:val="0"/>
          <w:iCs w:val="0"/>
          <w:color w:val="000000"/>
          <w:spacing w:val="0"/>
          <w:w w:val="100"/>
          <w:position w:val="0"/>
          <w:vertAlign w:val="superscript"/>
        </w:rPr>
        <w:t>)</w:t>
      </w:r>
      <w:r>
        <w:rPr>
          <w:i w:val="0"/>
          <w:iCs w:val="0"/>
          <w:color w:val="000000"/>
          <w:spacing w:val="0"/>
          <w:w w:val="100"/>
          <w:position w:val="0"/>
        </w:rPr>
        <w:tab/>
      </w:r>
      <w:r>
        <w:rPr>
          <w:i w:val="0"/>
          <w:iCs w:val="0"/>
          <w:color w:val="000000"/>
          <w:spacing w:val="0"/>
          <w:w w:val="100"/>
          <w:position w:val="0"/>
        </w:rPr>
        <w:t>[</w:t>
        <w:tab/>
        <w:t>2І</w:t>
      </w:r>
    </w:p>
    <w:p>
      <w:pPr>
        <w:pStyle w:val="Style47"/>
        <w:keepNext w:val="0"/>
        <w:keepLines w:val="0"/>
        <w:widowControl w:val="0"/>
        <w:shd w:val="clear" w:color="auto" w:fill="auto"/>
        <w:bidi w:val="0"/>
        <w:spacing w:before="0" w:after="0" w:line="130" w:lineRule="auto"/>
        <w:ind w:left="0" w:right="0" w:firstLine="0"/>
        <w:jc w:val="center"/>
        <w:sectPr>
          <w:footnotePr>
            <w:pos w:val="pageBottom"/>
            <w:numFmt w:val="decimal"/>
            <w:numRestart w:val="continuous"/>
          </w:footnotePr>
          <w:pgSz w:w="11900" w:h="16840"/>
          <w:pgMar w:top="1407" w:right="1102" w:bottom="1234" w:left="1102" w:header="0" w:footer="3" w:gutter="0"/>
          <w:cols w:num="2" w:space="481"/>
          <w:noEndnote/>
          <w:rtlGutter w:val="0"/>
          <w:docGrid w:linePitch="360"/>
        </w:sectPr>
      </w:pPr>
      <w:r>
        <mc:AlternateContent>
          <mc:Choice Requires="wps">
            <w:drawing>
              <wp:anchor distT="0" distB="76200" distL="101600" distR="101600" simplePos="0" relativeHeight="125829378" behindDoc="0" locked="0" layoutInCell="1" allowOverlap="1">
                <wp:simplePos x="0" y="0"/>
                <wp:positionH relativeFrom="page">
                  <wp:posOffset>6652260</wp:posOffset>
                </wp:positionH>
                <wp:positionV relativeFrom="margin">
                  <wp:posOffset>3234055</wp:posOffset>
                </wp:positionV>
                <wp:extent cx="201295" cy="204470"/>
                <wp:wrapSquare wrapText="left"/>
                <wp:docPr id="12" name="Shape 12"/>
                <a:graphic xmlns:a="http://schemas.openxmlformats.org/drawingml/2006/main">
                  <a:graphicData uri="http://schemas.microsoft.com/office/word/2010/wordprocessingShape">
                    <wps:wsp>
                      <wps:cNvSpPr txBox="1"/>
                      <wps:spPr>
                        <a:xfrm>
                          <a:ext cx="201295" cy="204470"/>
                        </a:xfrm>
                        <a:prstGeom prst="rect"/>
                        <a:noFill/>
                      </wps:spPr>
                      <wps:txbx>
                        <w:txbxContent>
                          <w:p>
                            <w:pPr>
                              <w:pStyle w:val="Style26"/>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(3)</w:t>
                            </w:r>
                          </w:p>
                        </w:txbxContent>
                      </wps:txbx>
                      <wps:bodyPr wrap="none" lIns="0" tIns="0" rIns="0" bIns="0">
                        <a:noAutoFit/>
                      </wps:bodyPr>
                    </wps:wsp>
                  </a:graphicData>
                </a:graphic>
              </wp:anchor>
            </w:drawing>
          </mc:Choice>
          <mc:Fallback>
            <w:pict>
              <v:shape id="_x0000_s1038" type="#_x0000_t202" style="position:absolute;margin-left:523.79999999999995pt;margin-top:254.65000000000001pt;width:15.85pt;height:16.100000000000001pt;z-index:-125829375;mso-wrap-distance-left:8.pt;mso-wrap-distance-right:8.pt;mso-wrap-distance-bottom:6.pt;mso-position-horizontal-relative:page;mso-position-vertical-relative:margin" filled="f" stroked="f">
                <v:textbox inset="0,0,0,0">
                  <w:txbxContent>
                    <w:p>
                      <w:pPr>
                        <w:pStyle w:val="Style26"/>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(3)</w:t>
                      </w:r>
                    </w:p>
                  </w:txbxContent>
                </v:textbox>
                <w10:wrap type="square" side="left" anchorx="page" anchory="margin"/>
              </v:shape>
            </w:pict>
          </mc:Fallback>
        </mc:AlternateContent>
      </w:r>
      <w:r>
        <w:rPr>
          <w:color w:val="000000"/>
          <w:spacing w:val="0"/>
          <w:w w:val="100"/>
          <w:position w:val="0"/>
        </w:rPr>
        <w:t>M</w:t>
      </w:r>
      <w:r>
        <w:rPr>
          <w:color w:val="000000"/>
          <w:spacing w:val="0"/>
          <w:w w:val="100"/>
          <w:position w:val="0"/>
          <w:vertAlign w:val="subscript"/>
        </w:rPr>
        <w:t>o</w:t>
      </w:r>
      <w:r>
        <w:rPr>
          <w:color w:val="000000"/>
          <w:spacing w:val="0"/>
          <w:w w:val="100"/>
          <w:position w:val="0"/>
        </w:rPr>
        <w:t xml:space="preserve">1 </w:t>
      </w:r>
      <w:r>
        <w:rPr>
          <w:color w:val="000000"/>
          <w:spacing w:val="0"/>
          <w:w w:val="100"/>
          <w:position w:val="0"/>
        </w:rPr>
        <w:t>= І1~</w:t>
      </w:r>
      <w:r>
        <w:rPr>
          <w:i w:val="0"/>
          <w:iCs w:val="0"/>
          <w:color w:val="000000"/>
          <w:spacing w:val="0"/>
          <w:w w:val="100"/>
          <w:position w:val="0"/>
          <w:sz w:val="22"/>
          <w:szCs w:val="22"/>
        </w:rPr>
        <w:t xml:space="preserve"> ■ ф </w:t>
      </w:r>
      <w:r>
        <w:rPr>
          <w:i w:val="0"/>
          <w:iCs w:val="0"/>
          <w:color w:val="000000"/>
          <w:spacing w:val="0"/>
          <w:w w:val="100"/>
          <w:position w:val="0"/>
        </w:rPr>
        <w:t xml:space="preserve">2 </w:t>
      </w:r>
      <w:r>
        <w:rPr>
          <w:i w:val="0"/>
          <w:iCs w:val="0"/>
          <w:color w:val="000000"/>
          <w:spacing w:val="0"/>
          <w:w w:val="100"/>
          <w:position w:val="0"/>
          <w:sz w:val="22"/>
          <w:szCs w:val="22"/>
        </w:rPr>
        <w:t xml:space="preserve">+ </w:t>
      </w:r>
      <w:r>
        <w:rPr>
          <w:i w:val="0"/>
          <w:iCs w:val="0"/>
          <w:color w:val="000000"/>
          <w:spacing w:val="0"/>
          <w:w w:val="100"/>
          <w:position w:val="0"/>
          <w:sz w:val="50"/>
          <w:szCs w:val="50"/>
        </w:rPr>
        <w:t>(</w:t>
      </w:r>
      <w:r>
        <w:rPr>
          <w:color w:val="000000"/>
          <w:spacing w:val="0"/>
          <w:w w:val="100"/>
          <w:position w:val="0"/>
        </w:rPr>
        <w:t>I</w:t>
      </w:r>
      <w:r>
        <w:rPr>
          <w:i w:val="0"/>
          <w:iCs w:val="0"/>
          <w:color w:val="000000"/>
          <w:spacing w:val="0"/>
          <w:w w:val="100"/>
          <w:position w:val="0"/>
        </w:rPr>
        <w:t xml:space="preserve">1 </w:t>
      </w:r>
      <w:r>
        <w:rPr>
          <w:i w:val="0"/>
          <w:iCs w:val="0"/>
          <w:color w:val="000000"/>
          <w:spacing w:val="0"/>
          <w:w w:val="100"/>
          <w:position w:val="0"/>
          <w:sz w:val="22"/>
          <w:szCs w:val="22"/>
        </w:rPr>
        <w:t xml:space="preserve">+ </w:t>
      </w:r>
      <w:r>
        <w:rPr>
          <w:color w:val="000000"/>
          <w:spacing w:val="0"/>
          <w:w w:val="100"/>
          <w:position w:val="0"/>
        </w:rPr>
        <w:t>mr</w:t>
      </w:r>
      <w:r>
        <w:rPr>
          <w:i w:val="0"/>
          <w:iCs w:val="0"/>
          <w:color w:val="000000"/>
          <w:spacing w:val="0"/>
          <w:w w:val="100"/>
          <w:position w:val="0"/>
          <w:sz w:val="50"/>
          <w:szCs w:val="50"/>
        </w:rPr>
        <w:t xml:space="preserve"> </w:t>
      </w:r>
      <w:r>
        <w:rPr>
          <w:i w:val="0"/>
          <w:iCs w:val="0"/>
          <w:color w:val="000000"/>
          <w:spacing w:val="0"/>
          <w:w w:val="100"/>
          <w:position w:val="0"/>
          <w:sz w:val="50"/>
          <w:szCs w:val="50"/>
        </w:rPr>
        <w:t>)</w:t>
      </w:r>
      <w:r>
        <w:rPr>
          <w:i w:val="0"/>
          <w:iCs w:val="0"/>
          <w:color w:val="000000"/>
          <w:spacing w:val="0"/>
          <w:w w:val="100"/>
          <w:position w:val="0"/>
          <w:sz w:val="22"/>
          <w:szCs w:val="22"/>
        </w:rPr>
        <w:t>-</w:t>
      </w:r>
      <w:r>
        <w:rPr>
          <w:i w:val="0"/>
          <w:iCs w:val="0"/>
          <w:color w:val="000000"/>
          <w:spacing w:val="0"/>
          <w:w w:val="100"/>
          <w:position w:val="0"/>
          <w:sz w:val="22"/>
          <w:szCs w:val="22"/>
        </w:rPr>
        <w:t>(&amp;</w:t>
      </w:r>
      <w:r>
        <w:rPr>
          <w:i w:val="0"/>
          <w:iCs w:val="0"/>
          <w:color w:val="000000"/>
          <w:spacing w:val="0"/>
          <w:w w:val="100"/>
          <w:position w:val="0"/>
        </w:rPr>
        <w:t xml:space="preserve">2 </w:t>
      </w:r>
      <w:r>
        <w:rPr>
          <w:i w:val="0"/>
          <w:iCs w:val="0"/>
          <w:color w:val="000000"/>
          <w:spacing w:val="0"/>
          <w:w w:val="100"/>
          <w:position w:val="0"/>
          <w:sz w:val="22"/>
          <w:szCs w:val="22"/>
        </w:rPr>
        <w:t xml:space="preserve">+ </w:t>
      </w:r>
      <w:r>
        <w:rPr>
          <w:color w:val="000000"/>
          <w:spacing w:val="0"/>
          <w:w w:val="100"/>
          <w:position w:val="0"/>
        </w:rPr>
        <w:t>M</w:t>
      </w:r>
      <w:r>
        <w:rPr>
          <w:i w:val="0"/>
          <w:iCs w:val="0"/>
          <w:color w:val="000000"/>
          <w:spacing w:val="0"/>
          <w:w w:val="100"/>
          <w:position w:val="0"/>
        </w:rPr>
        <w:t>1.</w:t>
        <w:br/>
      </w:r>
      <w:r>
        <w:rPr>
          <w:color w:val="000000"/>
          <w:spacing w:val="0"/>
          <w:w w:val="100"/>
          <w:position w:val="0"/>
        </w:rPr>
        <w:t>g</w:t>
      </w:r>
    </w:p>
    <w:p>
      <w:pPr>
        <w:pStyle w:val="Style47"/>
        <w:keepNext w:val="0"/>
        <w:keepLines w:val="0"/>
        <w:framePr w:w="4622" w:h="480" w:wrap="none" w:vAnchor="text" w:hAnchor="page" w:x="1103" w:y="203"/>
        <w:widowControl w:val="0"/>
        <w:shd w:val="clear" w:color="auto" w:fill="auto"/>
        <w:bidi w:val="0"/>
        <w:spacing w:before="0" w:after="0" w:line="240" w:lineRule="auto"/>
        <w:ind w:left="0" w:right="0" w:firstLine="0"/>
        <w:jc w:val="left"/>
        <w:rPr>
          <w:sz w:val="22"/>
          <w:szCs w:val="22"/>
        </w:rPr>
      </w:pPr>
      <w:r>
        <w:rPr>
          <w:b/>
          <w:bCs/>
          <w:i w:val="0"/>
          <w:iCs w:val="0"/>
          <w:color w:val="000000"/>
          <w:spacing w:val="0"/>
          <w:w w:val="100"/>
          <w:position w:val="0"/>
          <w:sz w:val="22"/>
          <w:szCs w:val="22"/>
        </w:rPr>
        <w:t>Fig.1</w:t>
      </w:r>
      <w:r>
        <w:rPr>
          <w:i w:val="0"/>
          <w:iCs w:val="0"/>
          <w:color w:val="000000"/>
          <w:spacing w:val="0"/>
          <w:w w:val="100"/>
          <w:position w:val="0"/>
          <w:sz w:val="22"/>
          <w:szCs w:val="22"/>
        </w:rPr>
        <w:t>. Dynamic model of the mechanism of turning the crane</w:t>
      </w:r>
    </w:p>
    <w:p>
      <w:pPr>
        <w:pStyle w:val="Style26"/>
        <w:keepNext w:val="0"/>
        <w:keepLines w:val="0"/>
        <w:framePr w:w="4589" w:h="1560" w:wrap="none" w:vAnchor="text" w:hAnchor="page" w:x="1108" w:y="927"/>
        <w:widowControl w:val="0"/>
        <w:shd w:val="clear" w:color="auto" w:fill="auto"/>
        <w:bidi w:val="0"/>
        <w:spacing w:before="0" w:after="0" w:line="264" w:lineRule="auto"/>
        <w:ind w:left="0" w:right="0" w:firstLine="300"/>
        <w:jc w:val="both"/>
        <w:rPr>
          <w:sz w:val="17"/>
          <w:szCs w:val="17"/>
        </w:rPr>
      </w:pPr>
      <w:r>
        <w:rPr>
          <w:color w:val="000000"/>
          <w:spacing w:val="0"/>
          <w:w w:val="100"/>
          <w:position w:val="0"/>
          <w:sz w:val="24"/>
          <w:szCs w:val="24"/>
        </w:rPr>
        <w:t xml:space="preserve">За узагальнені координати динамічної моделі прийняті кутові координати </w:t>
      </w:r>
      <w:r>
        <w:rPr>
          <w:color w:val="000000"/>
          <w:spacing w:val="0"/>
          <w:w w:val="100"/>
          <w:position w:val="0"/>
          <w:sz w:val="24"/>
          <w:szCs w:val="24"/>
        </w:rPr>
        <w:t>поворо</w:t>
        <w:softHyphen/>
      </w:r>
      <w:r>
        <w:rPr>
          <w:color w:val="000000"/>
          <w:spacing w:val="0"/>
          <w:w w:val="100"/>
          <w:position w:val="0"/>
          <w:sz w:val="24"/>
          <w:szCs w:val="24"/>
        </w:rPr>
      </w:r>
      <w:r>
        <w:rPr>
          <w:color w:val="000000"/>
          <w:spacing w:val="0"/>
          <w:w w:val="100"/>
          <w:position w:val="0"/>
          <w:sz w:val="24"/>
          <w:szCs w:val="24"/>
        </w:rPr>
        <w:t>ту</w:t>
      </w:r>
      <w:r>
        <w:rPr>
          <w:color w:val="000000"/>
          <w:spacing w:val="0"/>
          <w:w w:val="100"/>
          <w:position w:val="0"/>
          <w:sz w:val="24"/>
          <w:szCs w:val="24"/>
        </w:rPr>
        <w:t xml:space="preserve"> зведеної до осі повороту крана маси елементів приводу </w:t>
      </w:r>
      <w:r>
        <w:rPr>
          <w:color w:val="000000"/>
          <w:spacing w:val="0"/>
          <w:w w:val="100"/>
          <w:position w:val="0"/>
          <w:sz w:val="28"/>
          <w:szCs w:val="28"/>
        </w:rPr>
        <w:t>ф</w:t>
      </w:r>
      <w:r>
        <w:rPr>
          <w:i/>
          <w:iCs/>
          <w:color w:val="000000"/>
          <w:spacing w:val="0"/>
          <w:w w:val="100"/>
          <w:position w:val="0"/>
          <w:sz w:val="24"/>
          <w:szCs w:val="24"/>
          <w:vertAlign w:val="subscript"/>
        </w:rPr>
        <w:t>о</w:t>
      </w:r>
      <w:r>
        <w:rPr>
          <w:color w:val="000000"/>
          <w:spacing w:val="0"/>
          <w:w w:val="100"/>
          <w:position w:val="0"/>
          <w:sz w:val="24"/>
          <w:szCs w:val="24"/>
        </w:rPr>
        <w:t xml:space="preserve">, поворотної башти зі стрілою відносно власної осі обертання </w:t>
      </w:r>
      <w:r>
        <w:rPr>
          <w:color w:val="000000"/>
          <w:spacing w:val="0"/>
          <w:w w:val="100"/>
          <w:position w:val="0"/>
          <w:sz w:val="26"/>
          <w:szCs w:val="26"/>
        </w:rPr>
        <w:t>ф</w:t>
      </w:r>
      <w:r>
        <w:rPr>
          <w:color w:val="000000"/>
          <w:spacing w:val="0"/>
          <w:w w:val="100"/>
          <w:position w:val="0"/>
          <w:sz w:val="17"/>
          <w:szCs w:val="17"/>
        </w:rPr>
        <w:t>1</w:t>
      </w:r>
    </w:p>
    <w:p>
      <w:pPr>
        <w:pStyle w:val="Style26"/>
        <w:keepNext w:val="0"/>
        <w:keepLines w:val="0"/>
        <w:framePr w:w="4589" w:h="1675" w:wrap="none" w:vAnchor="text" w:hAnchor="page" w:x="6210" w:y="21"/>
        <w:widowControl w:val="0"/>
        <w:shd w:val="clear" w:color="auto" w:fill="auto"/>
        <w:bidi w:val="0"/>
        <w:spacing w:before="0" w:after="0" w:line="240" w:lineRule="auto"/>
        <w:ind w:left="0" w:right="0" w:firstLine="300"/>
        <w:jc w:val="both"/>
      </w:pPr>
      <w:r>
        <w:rPr>
          <w:color w:val="000000"/>
          <w:spacing w:val="0"/>
          <w:w w:val="100"/>
          <w:position w:val="0"/>
          <w:sz w:val="24"/>
          <w:szCs w:val="24"/>
        </w:rPr>
        <w:t xml:space="preserve">За критерій оптимізації процесу пуску механізму повороту крана прийнято серед- ньоквадратичне значення пружного </w:t>
      </w:r>
      <w:r>
        <w:rPr>
          <w:color w:val="000000"/>
          <w:spacing w:val="0"/>
          <w:w w:val="100"/>
          <w:position w:val="0"/>
          <w:sz w:val="24"/>
          <w:szCs w:val="24"/>
        </w:rPr>
        <w:t>момен</w:t>
        <w:softHyphen/>
      </w:r>
      <w:r>
        <w:rPr>
          <w:color w:val="000000"/>
          <w:spacing w:val="0"/>
          <w:w w:val="100"/>
          <w:position w:val="0"/>
          <w:sz w:val="24"/>
          <w:szCs w:val="24"/>
        </w:rPr>
      </w:r>
      <w:r>
        <w:rPr>
          <w:color w:val="000000"/>
          <w:spacing w:val="0"/>
          <w:w w:val="100"/>
          <w:position w:val="0"/>
          <w:sz w:val="24"/>
          <w:szCs w:val="24"/>
        </w:rPr>
        <w:t>ту</w:t>
      </w:r>
      <w:r>
        <w:rPr>
          <w:color w:val="000000"/>
          <w:spacing w:val="0"/>
          <w:w w:val="100"/>
          <w:position w:val="0"/>
          <w:sz w:val="24"/>
          <w:szCs w:val="24"/>
        </w:rPr>
        <w:t xml:space="preserve"> в приводі, оскільки саме цей момент в значній мірі визначає динамічні наванта</w:t>
        <w:softHyphen/>
        <w:t>ження:</w:t>
      </w:r>
    </w:p>
    <w:p>
      <w:pPr>
        <w:pStyle w:val="Style32"/>
        <w:keepNext w:val="0"/>
        <w:keepLines w:val="0"/>
        <w:framePr w:w="624" w:h="283" w:wrap="none" w:vAnchor="text" w:hAnchor="page" w:x="7242" w:y="2012"/>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vertAlign w:val="superscript"/>
        </w:rPr>
        <w:t>М</w:t>
      </w:r>
      <w:r>
        <w:rPr>
          <w:color w:val="000000"/>
          <w:spacing w:val="0"/>
          <w:w w:val="100"/>
          <w:position w:val="0"/>
          <w:sz w:val="18"/>
          <w:szCs w:val="18"/>
        </w:rPr>
        <w:t>о1ск</w:t>
      </w:r>
    </w:p>
    <w:p>
      <w:pPr>
        <w:pStyle w:val="Style32"/>
        <w:keepNext w:val="0"/>
        <w:keepLines w:val="0"/>
        <w:framePr w:w="864" w:h="691" w:wrap="none" w:vAnchor="text" w:hAnchor="page" w:x="8097" w:y="1791"/>
        <w:widowControl w:val="0"/>
        <w:shd w:val="clear" w:color="auto" w:fill="auto"/>
        <w:tabs>
          <w:tab w:pos="432" w:val="left"/>
        </w:tabs>
        <w:bidi w:val="0"/>
        <w:spacing w:before="0" w:after="0" w:line="240" w:lineRule="auto"/>
        <w:ind w:left="0" w:right="0" w:firstLine="0"/>
        <w:jc w:val="left"/>
        <w:rPr>
          <w:sz w:val="18"/>
          <w:szCs w:val="18"/>
        </w:rPr>
      </w:pPr>
      <w:r>
        <w:rPr>
          <w:i w:val="0"/>
          <w:iCs w:val="0"/>
          <w:color w:val="000000"/>
          <w:spacing w:val="0"/>
          <w:w w:val="100"/>
          <w:position w:val="0"/>
          <w:sz w:val="18"/>
          <w:szCs w:val="18"/>
        </w:rPr>
        <w:t xml:space="preserve">1 </w:t>
      </w:r>
      <w:r>
        <w:rPr>
          <w:color w:val="000000"/>
          <w:spacing w:val="0"/>
          <w:w w:val="100"/>
          <w:position w:val="0"/>
          <w:sz w:val="18"/>
          <w:szCs w:val="18"/>
          <w:vertAlign w:val="superscript"/>
        </w:rPr>
        <w:t>f</w:t>
      </w:r>
      <w:r>
        <w:rPr>
          <w:i w:val="0"/>
          <w:iCs w:val="0"/>
          <w:color w:val="000000"/>
          <w:spacing w:val="0"/>
          <w:w w:val="100"/>
          <w:position w:val="0"/>
          <w:sz w:val="18"/>
          <w:szCs w:val="18"/>
        </w:rPr>
        <w:t>1</w:t>
        <w:tab/>
      </w:r>
      <w:r>
        <w:rPr>
          <w:i w:val="0"/>
          <w:iCs w:val="0"/>
          <w:color w:val="000000"/>
          <w:spacing w:val="0"/>
          <w:w w:val="100"/>
          <w:position w:val="0"/>
          <w:sz w:val="18"/>
          <w:szCs w:val="18"/>
        </w:rPr>
        <w:t>2</w:t>
      </w:r>
    </w:p>
    <w:p>
      <w:pPr>
        <w:pStyle w:val="Style32"/>
        <w:keepNext w:val="0"/>
        <w:keepLines w:val="0"/>
        <w:framePr w:w="864" w:h="691" w:wrap="none" w:vAnchor="text" w:hAnchor="page" w:x="8097" w:y="1791"/>
        <w:widowControl w:val="0"/>
        <w:shd w:val="clear" w:color="auto" w:fill="auto"/>
        <w:bidi w:val="0"/>
        <w:spacing w:before="0" w:after="0" w:line="180" w:lineRule="auto"/>
        <w:ind w:left="0" w:right="0" w:firstLine="0"/>
        <w:jc w:val="left"/>
        <w:rPr>
          <w:sz w:val="18"/>
          <w:szCs w:val="18"/>
        </w:rPr>
      </w:pPr>
      <w:r>
        <w:rPr>
          <w:i w:val="0"/>
          <w:iCs w:val="0"/>
          <w:color w:val="000000"/>
          <w:spacing w:val="0"/>
          <w:w w:val="100"/>
          <w:position w:val="0"/>
          <w:sz w:val="18"/>
          <w:szCs w:val="18"/>
        </w:rPr>
        <w:t xml:space="preserve">- 1 </w:t>
      </w:r>
      <w:r>
        <w:rPr>
          <w:color w:val="000000"/>
          <w:spacing w:val="0"/>
          <w:w w:val="100"/>
          <w:position w:val="0"/>
          <w:sz w:val="18"/>
          <w:szCs w:val="18"/>
          <w:vertAlign w:val="superscript"/>
        </w:rPr>
        <w:t>M</w:t>
      </w:r>
      <w:r>
        <w:rPr>
          <w:color w:val="000000"/>
          <w:spacing w:val="0"/>
          <w:w w:val="100"/>
          <w:position w:val="0"/>
          <w:sz w:val="18"/>
          <w:szCs w:val="18"/>
        </w:rPr>
        <w:t>o1</w:t>
      </w:r>
      <w:r>
        <w:rPr>
          <w:color w:val="000000"/>
          <w:spacing w:val="0"/>
          <w:w w:val="100"/>
          <w:position w:val="0"/>
          <w:sz w:val="18"/>
          <w:szCs w:val="18"/>
          <w:vertAlign w:val="superscript"/>
        </w:rPr>
        <w:t>dt</w:t>
      </w:r>
    </w:p>
    <w:p>
      <w:pPr>
        <w:pStyle w:val="Style32"/>
        <w:keepNext w:val="0"/>
        <w:keepLines w:val="0"/>
        <w:framePr w:w="864" w:h="691" w:wrap="none" w:vAnchor="text" w:hAnchor="page" w:x="8097" w:y="1791"/>
        <w:widowControl w:val="0"/>
        <w:shd w:val="clear" w:color="auto" w:fill="auto"/>
        <w:bidi w:val="0"/>
        <w:spacing w:before="0" w:after="0" w:line="211" w:lineRule="auto"/>
        <w:ind w:left="0" w:right="0" w:firstLine="0"/>
        <w:jc w:val="both"/>
        <w:rPr>
          <w:sz w:val="18"/>
          <w:szCs w:val="18"/>
        </w:rPr>
      </w:pPr>
      <w:r>
        <w:rPr>
          <w:i w:val="0"/>
          <w:iCs w:val="0"/>
          <w:color w:val="000000"/>
          <w:spacing w:val="0"/>
          <w:w w:val="100"/>
          <w:position w:val="0"/>
          <w:sz w:val="18"/>
          <w:szCs w:val="18"/>
        </w:rPr>
        <w:t>/1 0</w:t>
      </w:r>
    </w:p>
    <w:p>
      <w:pPr>
        <w:pStyle w:val="Style32"/>
        <w:keepNext w:val="0"/>
        <w:keepLines w:val="0"/>
        <w:framePr w:w="259" w:h="245" w:wrap="none" w:vAnchor="text" w:hAnchor="page" w:x="9033" w:y="1681"/>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12</w:t>
      </w:r>
    </w:p>
    <w:p>
      <w:pPr>
        <w:pStyle w:val="Style32"/>
        <w:keepNext w:val="0"/>
        <w:keepLines w:val="0"/>
        <w:framePr w:w="605" w:h="264" w:wrap="none" w:vAnchor="text" w:hAnchor="page" w:x="9330" w:y="1983"/>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20"/>
          <w:szCs w:val="20"/>
        </w:rPr>
        <w:t xml:space="preserve">^ </w:t>
      </w:r>
      <w:r>
        <w:rPr>
          <w:i w:val="0"/>
          <w:iCs w:val="0"/>
          <w:color w:val="000000"/>
          <w:spacing w:val="0"/>
          <w:w w:val="100"/>
          <w:position w:val="0"/>
          <w:sz w:val="18"/>
          <w:szCs w:val="18"/>
        </w:rPr>
        <w:t>min;</w:t>
      </w:r>
    </w:p>
    <w:p>
      <w:pPr>
        <w:pStyle w:val="Style26"/>
        <w:keepNext w:val="0"/>
        <w:keepLines w:val="0"/>
        <w:framePr w:w="317" w:h="322" w:wrap="none" w:vAnchor="text" w:hAnchor="page" w:x="10477" w:y="1964"/>
        <w:widowControl w:val="0"/>
        <w:shd w:val="clear" w:color="auto" w:fill="auto"/>
        <w:bidi w:val="0"/>
        <w:spacing w:before="0" w:after="0" w:line="240" w:lineRule="auto"/>
        <w:ind w:left="0" w:right="0" w:firstLine="0"/>
        <w:jc w:val="center"/>
      </w:pPr>
      <w:r>
        <w:rPr>
          <w:color w:val="000000"/>
          <w:spacing w:val="0"/>
          <w:w w:val="100"/>
          <w:position w:val="0"/>
          <w:sz w:val="24"/>
          <w:szCs w:val="24"/>
        </w:rPr>
        <w:t>(4)</w:t>
      </w:r>
    </w:p>
    <w:p>
      <w:pPr>
        <w:pStyle w:val="Style26"/>
        <w:keepNext w:val="0"/>
        <w:keepLines w:val="0"/>
        <w:framePr w:w="4584" w:h="1186" w:wrap="none" w:vAnchor="text" w:hAnchor="page" w:x="1108" w:y="2492"/>
        <w:widowControl w:val="0"/>
        <w:shd w:val="clear" w:color="auto" w:fill="auto"/>
        <w:bidi w:val="0"/>
        <w:spacing w:before="0" w:after="80" w:line="221" w:lineRule="auto"/>
        <w:ind w:left="0" w:right="0" w:firstLine="0"/>
        <w:jc w:val="left"/>
      </w:pPr>
      <w:r>
        <w:rPr>
          <w:color w:val="000000"/>
          <w:spacing w:val="0"/>
          <w:w w:val="100"/>
          <w:position w:val="0"/>
          <w:sz w:val="24"/>
          <w:szCs w:val="24"/>
        </w:rPr>
        <w:t xml:space="preserve">та вантажу </w:t>
      </w:r>
      <w:r>
        <w:rPr>
          <w:color w:val="000000"/>
          <w:spacing w:val="0"/>
          <w:w w:val="100"/>
          <w:position w:val="0"/>
          <w:sz w:val="26"/>
          <w:szCs w:val="26"/>
        </w:rPr>
        <w:t>ф</w:t>
      </w:r>
      <w:r>
        <w:rPr>
          <w:color w:val="000000"/>
          <w:spacing w:val="0"/>
          <w:w w:val="100"/>
          <w:position w:val="0"/>
          <w:sz w:val="24"/>
          <w:szCs w:val="24"/>
          <w:vertAlign w:val="subscript"/>
        </w:rPr>
        <w:t>2</w:t>
      </w:r>
      <w:r>
        <w:rPr>
          <w:color w:val="000000"/>
          <w:spacing w:val="0"/>
          <w:w w:val="100"/>
          <w:position w:val="0"/>
          <w:sz w:val="24"/>
          <w:szCs w:val="24"/>
        </w:rPr>
        <w:t xml:space="preserve"> •</w:t>
      </w:r>
    </w:p>
    <w:p>
      <w:pPr>
        <w:pStyle w:val="Style26"/>
        <w:keepNext w:val="0"/>
        <w:keepLines w:val="0"/>
        <w:framePr w:w="4584" w:h="1186" w:wrap="none" w:vAnchor="text" w:hAnchor="page" w:x="1108" w:y="2492"/>
        <w:widowControl w:val="0"/>
        <w:shd w:val="clear" w:color="auto" w:fill="auto"/>
        <w:bidi w:val="0"/>
        <w:spacing w:before="0" w:after="0" w:line="240" w:lineRule="auto"/>
        <w:ind w:left="0" w:right="0" w:firstLine="300"/>
        <w:jc w:val="both"/>
      </w:pPr>
      <w:r>
        <w:rPr>
          <w:color w:val="000000"/>
          <w:spacing w:val="0"/>
          <w:w w:val="100"/>
          <w:position w:val="0"/>
          <w:sz w:val="24"/>
          <w:szCs w:val="24"/>
        </w:rPr>
        <w:t>Динамічна модель (див. рис. 1) опису</w:t>
        <w:softHyphen/>
        <w:t>ється системою наступних диференціаль</w:t>
        <w:softHyphen/>
        <w:t>них рівнянь руху другого порядку:</w:t>
      </w:r>
    </w:p>
    <w:p>
      <w:pPr>
        <w:pStyle w:val="Style32"/>
        <w:keepNext w:val="0"/>
        <w:keepLines w:val="0"/>
        <w:framePr w:w="854" w:h="384" w:wrap="none" w:vAnchor="text" w:hAnchor="page" w:x="6767" w:y="3097"/>
        <w:widowControl w:val="0"/>
        <w:shd w:val="clear" w:color="auto" w:fill="auto"/>
        <w:bidi w:val="0"/>
        <w:spacing w:before="0" w:after="0" w:line="194" w:lineRule="auto"/>
        <w:ind w:left="0" w:right="240" w:firstLine="0"/>
        <w:jc w:val="right"/>
        <w:rPr>
          <w:sz w:val="19"/>
          <w:szCs w:val="19"/>
        </w:rPr>
      </w:pPr>
      <w:r>
        <w:rPr>
          <w:i w:val="0"/>
          <w:iCs w:val="0"/>
          <w:color w:val="000000"/>
          <w:spacing w:val="0"/>
          <w:w w:val="100"/>
          <w:position w:val="0"/>
          <w:sz w:val="17"/>
          <w:szCs w:val="17"/>
        </w:rPr>
        <w:t xml:space="preserve">2 </w:t>
      </w:r>
      <w:r>
        <w:rPr>
          <w:color w:val="000000"/>
          <w:spacing w:val="0"/>
          <w:w w:val="100"/>
          <w:position w:val="0"/>
          <w:sz w:val="17"/>
          <w:szCs w:val="17"/>
        </w:rPr>
        <w:t>f</w:t>
      </w:r>
      <w:r>
        <w:rPr>
          <w:i w:val="0"/>
          <w:iCs w:val="0"/>
          <w:color w:val="000000"/>
          <w:spacing w:val="0"/>
          <w:w w:val="100"/>
          <w:position w:val="0"/>
          <w:sz w:val="19"/>
          <w:szCs w:val="19"/>
        </w:rPr>
        <w:t xml:space="preserve"> = </w:t>
      </w:r>
      <w:r>
        <w:rPr>
          <w:color w:val="000000"/>
          <w:spacing w:val="0"/>
          <w:w w:val="100"/>
          <w:position w:val="0"/>
          <w:sz w:val="17"/>
          <w:szCs w:val="17"/>
          <w:vertAlign w:val="superscript"/>
        </w:rPr>
        <w:t>М</w:t>
      </w:r>
      <w:r>
        <w:rPr>
          <w:i w:val="0"/>
          <w:iCs w:val="0"/>
          <w:color w:val="000000"/>
          <w:spacing w:val="0"/>
          <w:w w:val="100"/>
          <w:position w:val="0"/>
          <w:sz w:val="17"/>
          <w:szCs w:val="17"/>
        </w:rPr>
        <w:t xml:space="preserve">21 </w:t>
      </w:r>
      <w:r>
        <w:rPr>
          <w:i w:val="0"/>
          <w:iCs w:val="0"/>
          <w:color w:val="000000"/>
          <w:spacing w:val="0"/>
          <w:w w:val="100"/>
          <w:position w:val="0"/>
          <w:sz w:val="19"/>
          <w:szCs w:val="19"/>
        </w:rPr>
        <w:t>=</w:t>
      </w:r>
    </w:p>
    <w:p>
      <w:pPr>
        <w:pStyle w:val="Style32"/>
        <w:keepNext w:val="0"/>
        <w:keepLines w:val="0"/>
        <w:framePr w:w="456" w:h="605" w:wrap="none" w:vAnchor="text" w:hAnchor="page" w:x="7698" w:y="3059"/>
        <w:widowControl w:val="0"/>
        <w:shd w:val="clear" w:color="auto" w:fill="auto"/>
        <w:bidi w:val="0"/>
        <w:spacing w:before="0" w:after="0" w:line="223" w:lineRule="auto"/>
        <w:ind w:left="0" w:right="0" w:firstLine="0"/>
        <w:jc w:val="center"/>
      </w:pPr>
      <w:r>
        <w:rPr>
          <w:color w:val="000000"/>
          <w:spacing w:val="0"/>
          <w:w w:val="100"/>
          <w:position w:val="0"/>
        </w:rPr>
        <w:t>. 1</w:t>
        <w:br/>
      </w:r>
      <w:r>
        <w:rPr>
          <w:color w:val="000000"/>
          <w:spacing w:val="0"/>
          <w:w w:val="100"/>
          <w:position w:val="0"/>
          <w:vertAlign w:val="superscript"/>
        </w:rPr>
        <w:t>I</w:t>
      </w:r>
      <w:r>
        <w:rPr>
          <w:color w:val="000000"/>
          <w:spacing w:val="0"/>
          <w:w w:val="100"/>
          <w:position w:val="0"/>
        </w:rPr>
        <w:t>1~</w:t>
      </w:r>
      <w:r>
        <w:rPr>
          <w:i w:val="0"/>
          <w:iCs w:val="0"/>
          <w:color w:val="000000"/>
          <w:spacing w:val="0"/>
          <w:w w:val="100"/>
          <w:position w:val="0"/>
          <w:sz w:val="19"/>
          <w:szCs w:val="19"/>
        </w:rPr>
        <w:t xml:space="preserve"> ■</w:t>
        <w:br/>
      </w:r>
      <w:r>
        <w:rPr>
          <w:color w:val="000000"/>
          <w:spacing w:val="0"/>
          <w:w w:val="100"/>
          <w:position w:val="0"/>
        </w:rPr>
        <w:t>g</w:t>
      </w:r>
    </w:p>
    <w:p>
      <w:pPr>
        <w:pStyle w:val="Style32"/>
        <w:keepNext w:val="0"/>
        <w:keepLines w:val="0"/>
        <w:framePr w:w="1286" w:h="586" w:wrap="none" w:vAnchor="text" w:hAnchor="page" w:x="8145" w:y="2919"/>
        <w:widowControl w:val="0"/>
        <w:shd w:val="clear" w:color="auto" w:fill="auto"/>
        <w:tabs>
          <w:tab w:pos="1109" w:val="left"/>
        </w:tabs>
        <w:bidi w:val="0"/>
        <w:spacing w:before="0" w:after="0" w:line="240" w:lineRule="auto"/>
        <w:ind w:left="0" w:right="0" w:firstLine="0"/>
        <w:jc w:val="center"/>
      </w:pPr>
      <w:r>
        <w:rPr>
          <w:color w:val="000000"/>
          <w:spacing w:val="0"/>
          <w:w w:val="100"/>
          <w:position w:val="0"/>
          <w:vertAlign w:val="superscript"/>
        </w:rPr>
        <w:t>(IV)</w:t>
      </w:r>
      <w:r>
        <w:rPr>
          <w:color w:val="000000"/>
          <w:spacing w:val="0"/>
          <w:w w:val="100"/>
          <w:position w:val="0"/>
        </w:rPr>
        <w:t xml:space="preserve"> (</w:t>
      </w:r>
      <w:r>
        <w:rPr>
          <w:color w:val="000000"/>
          <w:spacing w:val="0"/>
          <w:w w:val="100"/>
          <w:position w:val="0"/>
          <w:vertAlign w:val="subscript"/>
        </w:rPr>
        <w:t>r</w:t>
      </w:r>
      <w:r>
        <w:rPr>
          <w:i w:val="0"/>
          <w:iCs w:val="0"/>
          <w:color w:val="000000"/>
          <w:spacing w:val="0"/>
          <w:w w:val="100"/>
          <w:position w:val="0"/>
        </w:rPr>
        <w:tab/>
        <w:t>2</w:t>
      </w:r>
    </w:p>
    <w:p>
      <w:pPr>
        <w:pStyle w:val="Style47"/>
        <w:keepNext w:val="0"/>
        <w:keepLines w:val="0"/>
        <w:framePr w:w="1286" w:h="586" w:wrap="none" w:vAnchor="text" w:hAnchor="page" w:x="8145" w:y="2919"/>
        <w:widowControl w:val="0"/>
        <w:shd w:val="clear" w:color="auto" w:fill="auto"/>
        <w:bidi w:val="0"/>
        <w:spacing w:before="0" w:after="0" w:line="180" w:lineRule="auto"/>
        <w:ind w:left="0" w:right="0" w:firstLine="0"/>
        <w:jc w:val="center"/>
        <w:rPr>
          <w:sz w:val="17"/>
          <w:szCs w:val="17"/>
        </w:rPr>
      </w:pPr>
      <w:r>
        <w:rPr>
          <w:i w:val="0"/>
          <w:iCs w:val="0"/>
          <w:color w:val="000000"/>
          <w:spacing w:val="0"/>
          <w:w w:val="100"/>
          <w:position w:val="0"/>
          <w:sz w:val="19"/>
          <w:szCs w:val="19"/>
        </w:rPr>
        <w:t xml:space="preserve">ф </w:t>
      </w:r>
      <w:r>
        <w:rPr>
          <w:i w:val="0"/>
          <w:iCs w:val="0"/>
          <w:color w:val="000000"/>
          <w:spacing w:val="0"/>
          <w:w w:val="100"/>
          <w:position w:val="0"/>
          <w:sz w:val="17"/>
          <w:szCs w:val="17"/>
        </w:rPr>
        <w:t xml:space="preserve">2 </w:t>
      </w:r>
      <w:r>
        <w:rPr>
          <w:i w:val="0"/>
          <w:iCs w:val="0"/>
          <w:color w:val="000000"/>
          <w:spacing w:val="0"/>
          <w:w w:val="100"/>
          <w:position w:val="0"/>
          <w:sz w:val="19"/>
          <w:szCs w:val="19"/>
        </w:rPr>
        <w:t xml:space="preserve">+ </w:t>
      </w:r>
      <w:r>
        <w:rPr>
          <w:color w:val="000000"/>
          <w:spacing w:val="0"/>
          <w:w w:val="100"/>
          <w:position w:val="0"/>
          <w:sz w:val="17"/>
          <w:szCs w:val="17"/>
        </w:rPr>
        <w:t>1</w:t>
      </w:r>
      <w:r>
        <w:rPr>
          <w:i w:val="0"/>
          <w:iCs w:val="0"/>
          <w:color w:val="000000"/>
          <w:spacing w:val="0"/>
          <w:w w:val="100"/>
          <w:position w:val="0"/>
          <w:sz w:val="17"/>
          <w:szCs w:val="17"/>
        </w:rPr>
        <w:t xml:space="preserve">1 </w:t>
      </w:r>
      <w:r>
        <w:rPr>
          <w:i w:val="0"/>
          <w:iCs w:val="0"/>
          <w:color w:val="000000"/>
          <w:spacing w:val="0"/>
          <w:w w:val="100"/>
          <w:position w:val="0"/>
          <w:sz w:val="19"/>
          <w:szCs w:val="19"/>
        </w:rPr>
        <w:t xml:space="preserve">+ </w:t>
      </w:r>
      <w:r>
        <w:rPr>
          <w:color w:val="000000"/>
          <w:spacing w:val="0"/>
          <w:w w:val="100"/>
          <w:position w:val="0"/>
          <w:sz w:val="17"/>
          <w:szCs w:val="17"/>
        </w:rPr>
        <w:t>mr</w:t>
      </w:r>
    </w:p>
    <w:p>
      <w:pPr>
        <w:pStyle w:val="Style47"/>
        <w:keepNext w:val="0"/>
        <w:keepLines w:val="0"/>
        <w:framePr w:w="821" w:h="586" w:wrap="none" w:vAnchor="text" w:hAnchor="page" w:x="9417" w:y="2919"/>
        <w:widowControl w:val="0"/>
        <w:shd w:val="clear" w:color="auto" w:fill="auto"/>
        <w:bidi w:val="0"/>
        <w:spacing w:before="0" w:after="0" w:line="240" w:lineRule="auto"/>
        <w:ind w:left="0" w:right="0" w:firstLine="0"/>
        <w:jc w:val="right"/>
        <w:rPr>
          <w:sz w:val="17"/>
          <w:szCs w:val="17"/>
        </w:rPr>
      </w:pPr>
      <w:r>
        <w:rPr>
          <w:i w:val="0"/>
          <w:iCs w:val="0"/>
          <w:color w:val="000000"/>
          <w:spacing w:val="0"/>
          <w:w w:val="100"/>
          <w:position w:val="0"/>
          <w:sz w:val="48"/>
          <w:szCs w:val="48"/>
        </w:rPr>
        <w:t xml:space="preserve">) </w:t>
      </w:r>
      <w:r>
        <w:rPr>
          <w:i w:val="0"/>
          <w:iCs w:val="0"/>
          <w:color w:val="000000"/>
          <w:spacing w:val="0"/>
          <w:w w:val="100"/>
          <w:position w:val="0"/>
          <w:sz w:val="19"/>
          <w:szCs w:val="19"/>
        </w:rPr>
        <w:t>■ 0</w:t>
      </w:r>
      <w:r>
        <w:rPr>
          <w:i w:val="0"/>
          <w:iCs w:val="0"/>
          <w:color w:val="000000"/>
          <w:spacing w:val="0"/>
          <w:w w:val="100"/>
          <w:position w:val="0"/>
          <w:sz w:val="17"/>
          <w:szCs w:val="17"/>
        </w:rPr>
        <w:t xml:space="preserve">2 </w:t>
      </w:r>
      <w:r>
        <w:rPr>
          <w:i w:val="0"/>
          <w:iCs w:val="0"/>
          <w:color w:val="000000"/>
          <w:spacing w:val="0"/>
          <w:w w:val="100"/>
          <w:position w:val="0"/>
          <w:sz w:val="19"/>
          <w:szCs w:val="19"/>
        </w:rPr>
        <w:t xml:space="preserve">+ </w:t>
      </w:r>
      <w:r>
        <w:rPr>
          <w:color w:val="000000"/>
          <w:spacing w:val="0"/>
          <w:w w:val="100"/>
          <w:position w:val="0"/>
          <w:sz w:val="17"/>
          <w:szCs w:val="17"/>
        </w:rPr>
        <w:t>M1</w:t>
      </w:r>
    </w:p>
    <w:p>
      <w:pPr>
        <w:pStyle w:val="Style26"/>
        <w:keepNext w:val="0"/>
        <w:keepLines w:val="0"/>
        <w:framePr w:w="379" w:h="326" w:wrap="none" w:vAnchor="text" w:hAnchor="page" w:x="10415" w:y="3140"/>
        <w:widowControl w:val="0"/>
        <w:shd w:val="clear" w:color="auto" w:fill="auto"/>
        <w:bidi w:val="0"/>
        <w:spacing w:before="0" w:after="0" w:line="240" w:lineRule="auto"/>
        <w:ind w:left="0" w:right="0" w:firstLine="0"/>
        <w:jc w:val="right"/>
      </w:pPr>
      <w:r>
        <w:rPr>
          <w:color w:val="000000"/>
          <w:spacing w:val="0"/>
          <w:w w:val="100"/>
          <w:position w:val="0"/>
          <w:sz w:val="17"/>
          <w:szCs w:val="17"/>
        </w:rPr>
        <w:t>.</w:t>
      </w:r>
      <w:r>
        <w:rPr>
          <w:color w:val="000000"/>
          <w:spacing w:val="0"/>
          <w:w w:val="100"/>
          <w:position w:val="0"/>
          <w:sz w:val="24"/>
          <w:szCs w:val="24"/>
        </w:rPr>
        <w:t>(5)</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436" w:line="1" w:lineRule="exact"/>
      </w:pPr>
    </w:p>
    <w:p>
      <w:pPr>
        <w:widowControl w:val="0"/>
        <w:spacing w:line="1" w:lineRule="exact"/>
        <w:sectPr>
          <w:footnotePr>
            <w:pos w:val="pageBottom"/>
            <w:numFmt w:val="decimal"/>
            <w:numRestart w:val="continuous"/>
          </w:footnotePr>
          <w:type w:val="continuous"/>
          <w:pgSz w:w="11900" w:h="16840"/>
          <w:pgMar w:top="893" w:right="1105" w:bottom="1090" w:left="1100" w:header="0" w:footer="3" w:gutter="0"/>
          <w:cols w:space="720"/>
          <w:noEndnote/>
          <w:rtlGutter w:val="0"/>
          <w:docGrid w:linePitch="360"/>
        </w:sectPr>
      </w:pPr>
    </w:p>
    <w:p>
      <w:pPr>
        <w:widowControl w:val="0"/>
        <w:spacing w:line="1" w:lineRule="exact"/>
      </w:pPr>
      <w:r>
        <mc:AlternateContent>
          <mc:Choice Requires="wps">
            <w:drawing>
              <wp:anchor distT="0" distB="0" distL="0" distR="0" simplePos="0" relativeHeight="125829380" behindDoc="0" locked="0" layoutInCell="1" allowOverlap="1">
                <wp:simplePos x="0" y="0"/>
                <wp:positionH relativeFrom="page">
                  <wp:posOffset>4140835</wp:posOffset>
                </wp:positionH>
                <wp:positionV relativeFrom="paragraph">
                  <wp:posOffset>2359025</wp:posOffset>
                </wp:positionV>
                <wp:extent cx="1167130" cy="389890"/>
                <wp:wrapSquare wrapText="right"/>
                <wp:docPr id="14" name="Shape 14"/>
                <a:graphic xmlns:a="http://schemas.openxmlformats.org/drawingml/2006/main">
                  <a:graphicData uri="http://schemas.microsoft.com/office/word/2010/wordprocessingShape">
                    <wps:wsp>
                      <wps:cNvSpPr txBox="1"/>
                      <wps:spPr>
                        <a:xfrm>
                          <a:ext cx="1167130" cy="389890"/>
                        </a:xfrm>
                        <a:prstGeom prst="rect"/>
                        <a:noFill/>
                      </wps:spPr>
                      <wps:txbx>
                        <w:txbxContent>
                          <w:p>
                            <w:pPr>
                              <w:pStyle w:val="Style47"/>
                              <w:keepNext w:val="0"/>
                              <w:keepLines w:val="0"/>
                              <w:widowControl w:val="0"/>
                              <w:shd w:val="clear" w:color="auto" w:fill="auto"/>
                              <w:tabs>
                                <w:tab w:pos="1133" w:val="left"/>
                              </w:tabs>
                              <w:bidi w:val="0"/>
                              <w:spacing w:before="120" w:after="0" w:line="240" w:lineRule="auto"/>
                              <w:ind w:left="0" w:right="0" w:firstLine="0"/>
                              <w:jc w:val="center"/>
                            </w:pPr>
                            <w:r>
                              <w:rPr>
                                <w:color w:val="000000"/>
                                <w:spacing w:val="0"/>
                                <w:w w:val="100"/>
                                <w:position w:val="0"/>
                              </w:rPr>
                              <w:t xml:space="preserve">f </w:t>
                            </w:r>
                            <w:r>
                              <w:rPr>
                                <w:color w:val="000000"/>
                                <w:spacing w:val="0"/>
                                <w:w w:val="100"/>
                                <w:position w:val="0"/>
                              </w:rPr>
                              <w:t>/</w:t>
                              <w:tab/>
                            </w:r>
                            <w:r>
                              <w:rPr>
                                <w:i w:val="0"/>
                                <w:iCs w:val="0"/>
                                <w:color w:val="000000"/>
                                <w:spacing w:val="0"/>
                                <w:w w:val="100"/>
                                <w:position w:val="0"/>
                              </w:rPr>
                              <w:t xml:space="preserve">2 </w:t>
                            </w:r>
                            <w:r>
                              <w:rPr>
                                <w:color w:val="000000"/>
                                <w:spacing w:val="0"/>
                                <w:w w:val="100"/>
                                <w:position w:val="0"/>
                              </w:rPr>
                              <w:t>1</w:t>
                            </w:r>
                          </w:p>
                          <w:p>
                            <w:pPr>
                              <w:pStyle w:val="Style47"/>
                              <w:keepNext w:val="0"/>
                              <w:keepLines w:val="0"/>
                              <w:widowControl w:val="0"/>
                              <w:shd w:val="clear" w:color="auto" w:fill="auto"/>
                              <w:bidi w:val="0"/>
                              <w:spacing w:before="0" w:after="0" w:line="180" w:lineRule="auto"/>
                              <w:ind w:left="0" w:right="0" w:firstLine="0"/>
                              <w:jc w:val="center"/>
                            </w:pPr>
                            <w:r>
                              <w:rPr>
                                <w:i w:val="0"/>
                                <w:iCs w:val="0"/>
                                <w:color w:val="000000"/>
                                <w:spacing w:val="0"/>
                                <w:w w:val="100"/>
                                <w:position w:val="0"/>
                              </w:rPr>
                              <w:t>-—= 2</w:t>
                            </w:r>
                            <w:r>
                              <w:rPr>
                                <w:i w:val="0"/>
                                <w:iCs w:val="0"/>
                                <w:color w:val="000000"/>
                                <w:spacing w:val="0"/>
                                <w:w w:val="100"/>
                                <w:position w:val="0"/>
                                <w:sz w:val="50"/>
                                <w:szCs w:val="50"/>
                              </w:rPr>
                              <w:t>(</w:t>
                            </w:r>
                            <w:r>
                              <w:rPr>
                                <w:color w:val="000000"/>
                                <w:spacing w:val="0"/>
                                <w:w w:val="100"/>
                                <w:position w:val="0"/>
                              </w:rPr>
                              <w:t>I</w:t>
                            </w:r>
                            <w:r>
                              <w:rPr>
                                <w:i w:val="0"/>
                                <w:iCs w:val="0"/>
                                <w:color w:val="000000"/>
                                <w:spacing w:val="0"/>
                                <w:w w:val="100"/>
                                <w:position w:val="0"/>
                                <w:vertAlign w:val="subscript"/>
                              </w:rPr>
                              <w:t>1</w:t>
                            </w:r>
                            <w:r>
                              <w:rPr>
                                <w:i w:val="0"/>
                                <w:iCs w:val="0"/>
                                <w:color w:val="000000"/>
                                <w:spacing w:val="0"/>
                                <w:w w:val="100"/>
                                <w:position w:val="0"/>
                              </w:rPr>
                              <w:t xml:space="preserve"> </w:t>
                            </w:r>
                            <w:r>
                              <w:rPr>
                                <w:i w:val="0"/>
                                <w:iCs w:val="0"/>
                                <w:color w:val="000000"/>
                                <w:spacing w:val="0"/>
                                <w:w w:val="100"/>
                                <w:position w:val="0"/>
                                <w:sz w:val="22"/>
                                <w:szCs w:val="22"/>
                              </w:rPr>
                              <w:t xml:space="preserve">+ </w:t>
                            </w:r>
                            <w:r>
                              <w:rPr>
                                <w:color w:val="000000"/>
                                <w:spacing w:val="0"/>
                                <w:w w:val="100"/>
                                <w:position w:val="0"/>
                              </w:rPr>
                              <w:t>mr</w:t>
                            </w:r>
                            <w:r>
                              <w:rPr>
                                <w:i w:val="0"/>
                                <w:iCs w:val="0"/>
                                <w:color w:val="000000"/>
                                <w:spacing w:val="0"/>
                                <w:w w:val="100"/>
                                <w:position w:val="0"/>
                                <w:vertAlign w:val="superscript"/>
                              </w:rPr>
                              <w:t>2</w:t>
                            </w:r>
                            <w:r>
                              <w:rPr>
                                <w:i w:val="0"/>
                                <w:iCs w:val="0"/>
                                <w:color w:val="000000"/>
                                <w:spacing w:val="0"/>
                                <w:w w:val="100"/>
                                <w:position w:val="0"/>
                                <w:sz w:val="50"/>
                                <w:szCs w:val="50"/>
                              </w:rPr>
                              <w:t xml:space="preserve">) </w:t>
                            </w:r>
                            <w:r>
                              <w:rPr>
                                <w:color w:val="000000"/>
                                <w:spacing w:val="0"/>
                                <w:w w:val="100"/>
                                <w:position w:val="0"/>
                              </w:rPr>
                              <w:t>ly-</w:t>
                            </w:r>
                          </w:p>
                        </w:txbxContent>
                      </wps:txbx>
                      <wps:bodyPr lIns="0" tIns="0" rIns="0" bIns="0">
                        <a:noAutoFit/>
                      </wps:bodyPr>
                    </wps:wsp>
                  </a:graphicData>
                </a:graphic>
              </wp:anchor>
            </w:drawing>
          </mc:Choice>
          <mc:Fallback>
            <w:pict>
              <v:shape id="_x0000_s1040" type="#_x0000_t202" style="position:absolute;margin-left:326.05000000000001pt;margin-top:185.75pt;width:91.900000000000006pt;height:30.699999999999999pt;z-index:-125829373;mso-wrap-distance-left:0;mso-wrap-distance-right:0;mso-position-horizontal-relative:page" filled="f" stroked="f">
                <v:textbox inset="0,0,0,0">
                  <w:txbxContent>
                    <w:p>
                      <w:pPr>
                        <w:pStyle w:val="Style47"/>
                        <w:keepNext w:val="0"/>
                        <w:keepLines w:val="0"/>
                        <w:widowControl w:val="0"/>
                        <w:shd w:val="clear" w:color="auto" w:fill="auto"/>
                        <w:tabs>
                          <w:tab w:pos="1133" w:val="left"/>
                        </w:tabs>
                        <w:bidi w:val="0"/>
                        <w:spacing w:before="120" w:after="0" w:line="240" w:lineRule="auto"/>
                        <w:ind w:left="0" w:right="0" w:firstLine="0"/>
                        <w:jc w:val="center"/>
                      </w:pPr>
                      <w:r>
                        <w:rPr>
                          <w:color w:val="000000"/>
                          <w:spacing w:val="0"/>
                          <w:w w:val="100"/>
                          <w:position w:val="0"/>
                        </w:rPr>
                        <w:t xml:space="preserve">f </w:t>
                      </w:r>
                      <w:r>
                        <w:rPr>
                          <w:color w:val="000000"/>
                          <w:spacing w:val="0"/>
                          <w:w w:val="100"/>
                          <w:position w:val="0"/>
                        </w:rPr>
                        <w:t>/</w:t>
                        <w:tab/>
                      </w:r>
                      <w:r>
                        <w:rPr>
                          <w:i w:val="0"/>
                          <w:iCs w:val="0"/>
                          <w:color w:val="000000"/>
                          <w:spacing w:val="0"/>
                          <w:w w:val="100"/>
                          <w:position w:val="0"/>
                        </w:rPr>
                        <w:t xml:space="preserve">2 </w:t>
                      </w:r>
                      <w:r>
                        <w:rPr>
                          <w:color w:val="000000"/>
                          <w:spacing w:val="0"/>
                          <w:w w:val="100"/>
                          <w:position w:val="0"/>
                        </w:rPr>
                        <w:t>1</w:t>
                      </w:r>
                    </w:p>
                    <w:p>
                      <w:pPr>
                        <w:pStyle w:val="Style47"/>
                        <w:keepNext w:val="0"/>
                        <w:keepLines w:val="0"/>
                        <w:widowControl w:val="0"/>
                        <w:shd w:val="clear" w:color="auto" w:fill="auto"/>
                        <w:bidi w:val="0"/>
                        <w:spacing w:before="0" w:after="0" w:line="180" w:lineRule="auto"/>
                        <w:ind w:left="0" w:right="0" w:firstLine="0"/>
                        <w:jc w:val="center"/>
                      </w:pPr>
                      <w:r>
                        <w:rPr>
                          <w:i w:val="0"/>
                          <w:iCs w:val="0"/>
                          <w:color w:val="000000"/>
                          <w:spacing w:val="0"/>
                          <w:w w:val="100"/>
                          <w:position w:val="0"/>
                        </w:rPr>
                        <w:t>-—= 2</w:t>
                      </w:r>
                      <w:r>
                        <w:rPr>
                          <w:i w:val="0"/>
                          <w:iCs w:val="0"/>
                          <w:color w:val="000000"/>
                          <w:spacing w:val="0"/>
                          <w:w w:val="100"/>
                          <w:position w:val="0"/>
                          <w:sz w:val="50"/>
                          <w:szCs w:val="50"/>
                        </w:rPr>
                        <w:t>(</w:t>
                      </w:r>
                      <w:r>
                        <w:rPr>
                          <w:color w:val="000000"/>
                          <w:spacing w:val="0"/>
                          <w:w w:val="100"/>
                          <w:position w:val="0"/>
                        </w:rPr>
                        <w:t>I</w:t>
                      </w:r>
                      <w:r>
                        <w:rPr>
                          <w:i w:val="0"/>
                          <w:iCs w:val="0"/>
                          <w:color w:val="000000"/>
                          <w:spacing w:val="0"/>
                          <w:w w:val="100"/>
                          <w:position w:val="0"/>
                          <w:vertAlign w:val="subscript"/>
                        </w:rPr>
                        <w:t>1</w:t>
                      </w:r>
                      <w:r>
                        <w:rPr>
                          <w:i w:val="0"/>
                          <w:iCs w:val="0"/>
                          <w:color w:val="000000"/>
                          <w:spacing w:val="0"/>
                          <w:w w:val="100"/>
                          <w:position w:val="0"/>
                        </w:rPr>
                        <w:t xml:space="preserve"> </w:t>
                      </w:r>
                      <w:r>
                        <w:rPr>
                          <w:i w:val="0"/>
                          <w:iCs w:val="0"/>
                          <w:color w:val="000000"/>
                          <w:spacing w:val="0"/>
                          <w:w w:val="100"/>
                          <w:position w:val="0"/>
                          <w:sz w:val="22"/>
                          <w:szCs w:val="22"/>
                        </w:rPr>
                        <w:t xml:space="preserve">+ </w:t>
                      </w:r>
                      <w:r>
                        <w:rPr>
                          <w:color w:val="000000"/>
                          <w:spacing w:val="0"/>
                          <w:w w:val="100"/>
                          <w:position w:val="0"/>
                        </w:rPr>
                        <w:t>mr</w:t>
                      </w:r>
                      <w:r>
                        <w:rPr>
                          <w:i w:val="0"/>
                          <w:iCs w:val="0"/>
                          <w:color w:val="000000"/>
                          <w:spacing w:val="0"/>
                          <w:w w:val="100"/>
                          <w:position w:val="0"/>
                          <w:vertAlign w:val="superscript"/>
                        </w:rPr>
                        <w:t>2</w:t>
                      </w:r>
                      <w:r>
                        <w:rPr>
                          <w:i w:val="0"/>
                          <w:iCs w:val="0"/>
                          <w:color w:val="000000"/>
                          <w:spacing w:val="0"/>
                          <w:w w:val="100"/>
                          <w:position w:val="0"/>
                          <w:sz w:val="50"/>
                          <w:szCs w:val="50"/>
                        </w:rPr>
                        <w:t xml:space="preserve">) </w:t>
                      </w:r>
                      <w:r>
                        <w:rPr>
                          <w:color w:val="000000"/>
                          <w:spacing w:val="0"/>
                          <w:w w:val="100"/>
                          <w:position w:val="0"/>
                        </w:rPr>
                        <w:t>ly-</w:t>
                      </w:r>
                    </w:p>
                  </w:txbxContent>
                </v:textbox>
                <w10:wrap type="square" side="right" anchorx="page"/>
              </v:shape>
            </w:pict>
          </mc:Fallback>
        </mc:AlternateContent>
      </w:r>
    </w:p>
    <w:p>
      <w:pPr>
        <w:pStyle w:val="Style26"/>
        <w:keepNext w:val="0"/>
        <w:keepLines w:val="0"/>
        <w:widowControl w:val="0"/>
        <w:shd w:val="clear" w:color="auto" w:fill="auto"/>
        <w:bidi w:val="0"/>
        <w:spacing w:before="0" w:after="120" w:line="240" w:lineRule="auto"/>
        <w:ind w:left="0" w:right="0" w:firstLine="320"/>
        <w:jc w:val="both"/>
      </w:pPr>
      <w:r>
        <w:rPr>
          <w:color w:val="000000"/>
          <w:spacing w:val="0"/>
          <w:w w:val="100"/>
          <w:position w:val="0"/>
          <w:sz w:val="24"/>
          <w:szCs w:val="24"/>
        </w:rPr>
        <w:t xml:space="preserve">Умова мінімуму критерію </w:t>
      </w:r>
      <w:r>
        <w:rPr>
          <w:color w:val="000000"/>
          <w:spacing w:val="0"/>
          <w:w w:val="100"/>
          <w:position w:val="0"/>
          <w:sz w:val="24"/>
          <w:szCs w:val="24"/>
        </w:rPr>
        <w:t xml:space="preserve">(4) </w:t>
      </w:r>
      <w:r>
        <w:rPr>
          <w:color w:val="000000"/>
          <w:spacing w:val="0"/>
          <w:w w:val="100"/>
          <w:position w:val="0"/>
          <w:sz w:val="24"/>
          <w:szCs w:val="24"/>
        </w:rPr>
        <w:t>з ураху</w:t>
        <w:softHyphen/>
        <w:t>ванням виразу (5) визначається із рівняння Ейлера-Пуассона:</w:t>
      </w:r>
    </w:p>
    <w:p>
      <w:pPr>
        <w:pStyle w:val="Style47"/>
        <w:keepNext w:val="0"/>
        <w:keepLines w:val="0"/>
        <w:widowControl w:val="0"/>
        <w:shd w:val="clear" w:color="auto" w:fill="auto"/>
        <w:bidi w:val="0"/>
        <w:spacing w:before="0" w:after="0" w:line="319" w:lineRule="auto"/>
        <w:ind w:left="300" w:right="0" w:firstLine="120"/>
        <w:jc w:val="both"/>
      </w:pPr>
      <w:r>
        <w:rPr>
          <w:color w:val="000000"/>
          <w:spacing w:val="0"/>
          <w:w w:val="100"/>
          <w:position w:val="0"/>
          <w:sz w:val="22"/>
          <w:szCs w:val="22"/>
          <w:u w:val="single"/>
        </w:rPr>
        <w:t>d</w:t>
      </w:r>
      <w:r>
        <w:rPr>
          <w:color w:val="000000"/>
          <w:spacing w:val="0"/>
          <w:w w:val="100"/>
          <w:position w:val="0"/>
          <w:u w:val="single"/>
        </w:rPr>
        <w:t>f</w:t>
      </w:r>
      <w:r>
        <w:rPr>
          <w:color w:val="000000"/>
          <w:spacing w:val="0"/>
          <w:w w:val="100"/>
          <w:position w:val="0"/>
        </w:rPr>
        <w:t xml:space="preserve"> </w:t>
      </w:r>
      <w:r>
        <w:rPr>
          <w:color w:val="000000"/>
          <w:spacing w:val="0"/>
          <w:w w:val="100"/>
          <w:position w:val="0"/>
        </w:rPr>
        <w:t xml:space="preserve">_ </w:t>
      </w:r>
      <w:r>
        <w:rPr>
          <w:color w:val="000000"/>
          <w:spacing w:val="0"/>
          <w:w w:val="100"/>
          <w:position w:val="0"/>
        </w:rPr>
        <w:t xml:space="preserve">d </w:t>
      </w:r>
      <w:r>
        <w:rPr>
          <w:color w:val="000000"/>
          <w:spacing w:val="0"/>
          <w:w w:val="100"/>
          <w:position w:val="0"/>
          <w:sz w:val="22"/>
          <w:szCs w:val="22"/>
          <w:u w:val="single"/>
        </w:rPr>
        <w:t>d</w:t>
      </w:r>
      <w:r>
        <w:rPr>
          <w:color w:val="000000"/>
          <w:spacing w:val="0"/>
          <w:w w:val="100"/>
          <w:position w:val="0"/>
          <w:u w:val="single"/>
        </w:rPr>
        <w:t>f</w:t>
      </w:r>
      <w:r>
        <w:rPr>
          <w:i w:val="0"/>
          <w:iCs w:val="0"/>
          <w:color w:val="000000"/>
          <w:spacing w:val="0"/>
          <w:w w:val="100"/>
          <w:position w:val="0"/>
          <w:sz w:val="34"/>
          <w:szCs w:val="34"/>
        </w:rPr>
        <w:t xml:space="preserve"> </w:t>
      </w:r>
      <w:r>
        <w:rPr>
          <w:i w:val="0"/>
          <w:iCs w:val="0"/>
          <w:color w:val="000000"/>
          <w:spacing w:val="0"/>
          <w:w w:val="100"/>
          <w:position w:val="0"/>
          <w:sz w:val="34"/>
          <w:szCs w:val="34"/>
          <w:vertAlign w:val="subscript"/>
        </w:rPr>
        <w:t>+</w:t>
      </w:r>
      <w:r>
        <w:rPr>
          <w:i w:val="0"/>
          <w:iCs w:val="0"/>
          <w:color w:val="000000"/>
          <w:spacing w:val="0"/>
          <w:w w:val="100"/>
          <w:position w:val="0"/>
          <w:sz w:val="34"/>
          <w:szCs w:val="34"/>
        </w:rPr>
        <w:t xml:space="preserve"> </w:t>
      </w:r>
      <w:r>
        <w:rPr>
          <w:color w:val="000000"/>
          <w:spacing w:val="0"/>
          <w:w w:val="100"/>
          <w:position w:val="0"/>
          <w:u w:val="single"/>
        </w:rPr>
        <w:t>d</w:t>
      </w:r>
      <w:r>
        <w:rPr>
          <w:i w:val="0"/>
          <w:iCs w:val="0"/>
          <w:color w:val="000000"/>
          <w:spacing w:val="0"/>
          <w:w w:val="100"/>
          <w:position w:val="0"/>
          <w:u w:val="single"/>
          <w:vertAlign w:val="superscript"/>
        </w:rPr>
        <w:t>2</w:t>
      </w:r>
      <w:r>
        <w:rPr>
          <w:i w:val="0"/>
          <w:iCs w:val="0"/>
          <w:color w:val="000000"/>
          <w:spacing w:val="0"/>
          <w:w w:val="100"/>
          <w:position w:val="0"/>
          <w:u w:val="single"/>
        </w:rPr>
        <w:t xml:space="preserve"> </w:t>
      </w:r>
      <w:r>
        <w:rPr>
          <w:color w:val="000000"/>
          <w:spacing w:val="0"/>
          <w:w w:val="100"/>
          <w:position w:val="0"/>
          <w:sz w:val="22"/>
          <w:szCs w:val="22"/>
          <w:u w:val="single"/>
        </w:rPr>
        <w:t>d</w:t>
      </w:r>
      <w:r>
        <w:rPr>
          <w:color w:val="000000"/>
          <w:spacing w:val="0"/>
          <w:w w:val="100"/>
          <w:position w:val="0"/>
          <w:u w:val="single"/>
        </w:rPr>
        <w:t>f</w:t>
      </w:r>
      <w:r>
        <w:rPr>
          <w:color w:val="000000"/>
          <w:spacing w:val="0"/>
          <w:w w:val="100"/>
          <w:position w:val="0"/>
        </w:rPr>
        <w:t xml:space="preserve"> _d_ </w:t>
      </w:r>
      <w:r>
        <w:rPr>
          <w:color w:val="000000"/>
          <w:spacing w:val="0"/>
          <w:w w:val="100"/>
          <w:position w:val="0"/>
          <w:sz w:val="22"/>
          <w:szCs w:val="22"/>
          <w:u w:val="single"/>
        </w:rPr>
        <w:t>d</w:t>
      </w:r>
      <w:r>
        <w:rPr>
          <w:color w:val="000000"/>
          <w:spacing w:val="0"/>
          <w:w w:val="100"/>
          <w:position w:val="0"/>
          <w:u w:val="single"/>
        </w:rPr>
        <w:t>f</w:t>
      </w:r>
      <w:r>
        <w:rPr>
          <w:i w:val="0"/>
          <w:iCs w:val="0"/>
          <w:color w:val="000000"/>
          <w:spacing w:val="0"/>
          <w:w w:val="100"/>
          <w:position w:val="0"/>
          <w:sz w:val="22"/>
          <w:szCs w:val="22"/>
          <w:u w:val="single"/>
        </w:rPr>
        <w:t xml:space="preserve"> + </w:t>
      </w:r>
      <w:r>
        <w:rPr>
          <w:color w:val="000000"/>
          <w:spacing w:val="0"/>
          <w:w w:val="100"/>
          <w:position w:val="0"/>
          <w:u w:val="single"/>
        </w:rPr>
        <w:t>d</w:t>
      </w:r>
      <w:r>
        <w:rPr>
          <w:i w:val="0"/>
          <w:iCs w:val="0"/>
          <w:color w:val="000000"/>
          <w:spacing w:val="0"/>
          <w:w w:val="100"/>
          <w:position w:val="0"/>
          <w:u w:val="single"/>
          <w:vertAlign w:val="superscript"/>
        </w:rPr>
        <w:t>4</w:t>
      </w:r>
      <w:r>
        <w:rPr>
          <w:i w:val="0"/>
          <w:iCs w:val="0"/>
          <w:color w:val="000000"/>
          <w:spacing w:val="0"/>
          <w:w w:val="100"/>
          <w:position w:val="0"/>
          <w:u w:val="single"/>
        </w:rPr>
        <w:t xml:space="preserve"> </w:t>
      </w:r>
      <w:r>
        <w:rPr>
          <w:color w:val="000000"/>
          <w:spacing w:val="0"/>
          <w:w w:val="100"/>
          <w:position w:val="0"/>
          <w:sz w:val="22"/>
          <w:szCs w:val="22"/>
          <w:u w:val="single"/>
        </w:rPr>
        <w:t>d</w:t>
      </w:r>
      <w:r>
        <w:rPr>
          <w:color w:val="000000"/>
          <w:spacing w:val="0"/>
          <w:w w:val="100"/>
          <w:position w:val="0"/>
          <w:u w:val="single"/>
        </w:rPr>
        <w:t>f</w:t>
      </w:r>
      <w:r>
        <w:rPr>
          <w:i w:val="0"/>
          <w:iCs w:val="0"/>
          <w:color w:val="000000"/>
          <w:spacing w:val="0"/>
          <w:w w:val="100"/>
          <w:position w:val="0"/>
          <w:sz w:val="22"/>
          <w:szCs w:val="22"/>
        </w:rPr>
        <w:t xml:space="preserve"> = </w:t>
      </w:r>
      <w:r>
        <w:rPr>
          <w:i w:val="0"/>
          <w:iCs w:val="0"/>
          <w:color w:val="000000"/>
          <w:spacing w:val="0"/>
          <w:w w:val="100"/>
          <w:position w:val="0"/>
          <w:vertAlign w:val="subscript"/>
        </w:rPr>
        <w:t>0</w:t>
      </w:r>
      <w:r>
        <w:rPr>
          <w:i w:val="0"/>
          <w:iCs w:val="0"/>
          <w:color w:val="000000"/>
          <w:spacing w:val="0"/>
          <w:w w:val="100"/>
          <w:position w:val="0"/>
        </w:rPr>
        <w:t xml:space="preserve"> </w:t>
      </w:r>
      <w:r>
        <w:rPr>
          <w:i w:val="0"/>
          <w:iCs w:val="0"/>
          <w:color w:val="000000"/>
          <w:spacing w:val="0"/>
          <w:w w:val="100"/>
          <w:position w:val="0"/>
          <w:sz w:val="24"/>
          <w:szCs w:val="24"/>
        </w:rPr>
        <w:t>(</w:t>
      </w:r>
      <w:r>
        <w:rPr>
          <w:i w:val="0"/>
          <w:iCs w:val="0"/>
          <w:color w:val="000000"/>
          <w:spacing w:val="0"/>
          <w:w w:val="100"/>
          <w:position w:val="0"/>
          <w:sz w:val="24"/>
          <w:szCs w:val="24"/>
          <w:vertAlign w:val="subscript"/>
        </w:rPr>
        <w:t>6</w:t>
      </w:r>
      <w:r>
        <w:rPr>
          <w:i w:val="0"/>
          <w:iCs w:val="0"/>
          <w:color w:val="000000"/>
          <w:spacing w:val="0"/>
          <w:w w:val="100"/>
          <w:position w:val="0"/>
          <w:sz w:val="24"/>
          <w:szCs w:val="24"/>
        </w:rPr>
        <w:t xml:space="preserve">) </w:t>
      </w:r>
      <w:r>
        <w:rPr>
          <w:i w:val="0"/>
          <w:iCs w:val="0"/>
          <w:color w:val="000000"/>
          <w:spacing w:val="0"/>
          <w:w w:val="100"/>
          <w:position w:val="0"/>
          <w:sz w:val="22"/>
          <w:szCs w:val="22"/>
        </w:rPr>
        <w:t>дф</w:t>
      </w:r>
      <w:r>
        <w:rPr>
          <w:i w:val="0"/>
          <w:iCs w:val="0"/>
          <w:color w:val="000000"/>
          <w:spacing w:val="0"/>
          <w:w w:val="100"/>
          <w:position w:val="0"/>
        </w:rPr>
        <w:t xml:space="preserve">2 </w:t>
      </w:r>
      <w:r>
        <w:rPr>
          <w:color w:val="000000"/>
          <w:spacing w:val="0"/>
          <w:w w:val="100"/>
          <w:position w:val="0"/>
        </w:rPr>
        <w:t>dt</w:t>
      </w:r>
      <w:r>
        <w:rPr>
          <w:i w:val="0"/>
          <w:iCs w:val="0"/>
          <w:color w:val="000000"/>
          <w:spacing w:val="0"/>
          <w:w w:val="100"/>
          <w:position w:val="0"/>
          <w:sz w:val="22"/>
          <w:szCs w:val="22"/>
        </w:rPr>
        <w:t xml:space="preserve"> </w:t>
      </w:r>
      <w:r>
        <w:rPr>
          <w:i w:val="0"/>
          <w:iCs w:val="0"/>
          <w:color w:val="000000"/>
          <w:spacing w:val="0"/>
          <w:w w:val="100"/>
          <w:position w:val="0"/>
          <w:sz w:val="22"/>
          <w:szCs w:val="22"/>
        </w:rPr>
        <w:t>дф</w:t>
      </w:r>
      <w:r>
        <w:rPr>
          <w:i w:val="0"/>
          <w:iCs w:val="0"/>
          <w:color w:val="000000"/>
          <w:spacing w:val="0"/>
          <w:w w:val="100"/>
          <w:position w:val="0"/>
          <w:vertAlign w:val="subscript"/>
        </w:rPr>
        <w:t>2</w:t>
      </w:r>
      <w:r>
        <w:rPr>
          <w:i w:val="0"/>
          <w:iCs w:val="0"/>
          <w:color w:val="000000"/>
          <w:spacing w:val="0"/>
          <w:w w:val="100"/>
          <w:position w:val="0"/>
        </w:rPr>
        <w:t xml:space="preserve"> </w:t>
      </w:r>
      <w:r>
        <w:rPr>
          <w:color w:val="000000"/>
          <w:spacing w:val="0"/>
          <w:w w:val="100"/>
          <w:position w:val="0"/>
        </w:rPr>
        <w:t>dt</w:t>
      </w:r>
      <w:r>
        <w:rPr>
          <w:color w:val="000000"/>
          <w:spacing w:val="0"/>
          <w:w w:val="100"/>
          <w:position w:val="0"/>
          <w:vertAlign w:val="superscript"/>
        </w:rPr>
        <w:t>2</w:t>
      </w:r>
      <w:r>
        <w:rPr>
          <w:i w:val="0"/>
          <w:iCs w:val="0"/>
          <w:color w:val="000000"/>
          <w:spacing w:val="0"/>
          <w:w w:val="100"/>
          <w:position w:val="0"/>
          <w:sz w:val="22"/>
          <w:szCs w:val="22"/>
        </w:rPr>
        <w:t xml:space="preserve"> d</w:t>
      </w:r>
      <w:r>
        <w:rPr>
          <w:i w:val="0"/>
          <w:iCs w:val="0"/>
          <w:color w:val="000000"/>
          <w:spacing w:val="0"/>
          <w:w w:val="100"/>
          <w:position w:val="0"/>
          <w:sz w:val="22"/>
          <w:szCs w:val="22"/>
        </w:rPr>
        <w:t>p</w:t>
      </w:r>
      <w:r>
        <w:rPr>
          <w:i w:val="0"/>
          <w:iCs w:val="0"/>
          <w:color w:val="000000"/>
          <w:spacing w:val="0"/>
          <w:w w:val="100"/>
          <w:position w:val="0"/>
          <w:vertAlign w:val="subscript"/>
        </w:rPr>
        <w:t>2</w:t>
      </w:r>
      <w:r>
        <w:rPr>
          <w:i w:val="0"/>
          <w:iCs w:val="0"/>
          <w:color w:val="000000"/>
          <w:spacing w:val="0"/>
          <w:w w:val="100"/>
          <w:position w:val="0"/>
        </w:rPr>
        <w:t xml:space="preserve"> </w:t>
      </w:r>
      <w:r>
        <w:rPr>
          <w:color w:val="000000"/>
          <w:spacing w:val="0"/>
          <w:w w:val="100"/>
          <w:position w:val="0"/>
        </w:rPr>
        <w:t>dt</w:t>
      </w:r>
      <w:r>
        <w:rPr>
          <w:color w:val="000000"/>
          <w:spacing w:val="0"/>
          <w:w w:val="100"/>
          <w:position w:val="0"/>
          <w:vertAlign w:val="superscript"/>
        </w:rPr>
        <w:t>3</w:t>
      </w:r>
      <w:r>
        <w:rPr>
          <w:i w:val="0"/>
          <w:iCs w:val="0"/>
          <w:color w:val="000000"/>
          <w:spacing w:val="0"/>
          <w:w w:val="100"/>
          <w:position w:val="0"/>
          <w:sz w:val="22"/>
          <w:szCs w:val="22"/>
        </w:rPr>
        <w:t xml:space="preserve"> </w:t>
      </w:r>
      <w:r>
        <w:rPr>
          <w:i w:val="0"/>
          <w:iCs w:val="0"/>
          <w:color w:val="000000"/>
          <w:spacing w:val="0"/>
          <w:w w:val="100"/>
          <w:position w:val="0"/>
          <w:sz w:val="22"/>
          <w:szCs w:val="22"/>
        </w:rPr>
        <w:t>дф</w:t>
      </w:r>
      <w:r>
        <w:rPr>
          <w:i w:val="0"/>
          <w:iCs w:val="0"/>
          <w:color w:val="000000"/>
          <w:spacing w:val="0"/>
          <w:w w:val="100"/>
          <w:position w:val="0"/>
        </w:rPr>
        <w:t xml:space="preserve">2 </w:t>
      </w:r>
      <w:r>
        <w:rPr>
          <w:color w:val="000000"/>
          <w:spacing w:val="0"/>
          <w:w w:val="100"/>
          <w:position w:val="0"/>
        </w:rPr>
        <w:t>dt</w:t>
      </w:r>
      <w:r>
        <w:rPr>
          <w:color w:val="000000"/>
          <w:spacing w:val="0"/>
          <w:w w:val="100"/>
          <w:position w:val="0"/>
          <w:vertAlign w:val="superscript"/>
        </w:rPr>
        <w:t>4</w:t>
      </w:r>
      <w:r>
        <w:rPr>
          <w:color w:val="000000"/>
          <w:spacing w:val="0"/>
          <w:w w:val="100"/>
          <w:position w:val="0"/>
        </w:rPr>
        <w:t xml:space="preserve"> S</w:t>
      </w:r>
      <w:r>
        <w:rPr>
          <w:color w:val="000000"/>
          <w:spacing w:val="0"/>
          <w:w w:val="100"/>
          <w:position w:val="0"/>
          <w:vertAlign w:val="superscript"/>
        </w:rPr>
        <w:t>IV)</w:t>
      </w:r>
    </w:p>
    <w:p>
      <w:pPr>
        <w:pStyle w:val="Style47"/>
        <w:keepNext w:val="0"/>
        <w:keepLines w:val="0"/>
        <w:widowControl w:val="0"/>
        <w:shd w:val="clear" w:color="auto" w:fill="auto"/>
        <w:tabs>
          <w:tab w:pos="1178" w:val="left"/>
          <w:tab w:pos="1894" w:val="left"/>
          <w:tab w:pos="2752" w:val="left"/>
        </w:tabs>
        <w:bidi w:val="0"/>
        <w:spacing w:before="0" w:after="260" w:line="180" w:lineRule="auto"/>
        <w:ind w:left="0" w:right="0" w:firstLine="540"/>
        <w:jc w:val="both"/>
      </w:pPr>
      <w:r>
        <w:rPr>
          <w:i w:val="0"/>
          <w:iCs w:val="0"/>
          <w:color w:val="000000"/>
          <w:spacing w:val="0"/>
          <w:w w:val="100"/>
          <w:position w:val="0"/>
          <w:vertAlign w:val="superscript"/>
        </w:rPr>
        <w:t>2</w:t>
        <w:tab/>
        <w:t>2</w:t>
        <w:tab/>
        <w:t>2</w:t>
        <w:tab/>
        <w:t>2</w:t>
      </w:r>
      <w:r>
        <w:rPr>
          <w:i w:val="0"/>
          <w:iCs w:val="0"/>
          <w:color w:val="000000"/>
          <w:spacing w:val="0"/>
          <w:w w:val="100"/>
          <w:position w:val="0"/>
        </w:rPr>
        <w:t xml:space="preserve"> </w:t>
      </w:r>
      <w:r>
        <w:rPr>
          <w:i w:val="0"/>
          <w:iCs w:val="0"/>
          <w:color w:val="000000"/>
          <w:spacing w:val="0"/>
          <w:w w:val="100"/>
          <w:position w:val="0"/>
          <w:sz w:val="22"/>
          <w:szCs w:val="22"/>
        </w:rPr>
        <w:t xml:space="preserve">d </w:t>
      </w:r>
      <w:r>
        <w:rPr>
          <w:i w:val="0"/>
          <w:iCs w:val="0"/>
          <w:color w:val="000000"/>
          <w:spacing w:val="0"/>
          <w:w w:val="100"/>
          <w:position w:val="0"/>
          <w:sz w:val="22"/>
          <w:szCs w:val="22"/>
        </w:rPr>
        <w:t xml:space="preserve">ф </w:t>
      </w:r>
      <w:r>
        <w:rPr>
          <w:i w:val="0"/>
          <w:iCs w:val="0"/>
          <w:color w:val="000000"/>
          <w:spacing w:val="0"/>
          <w:w w:val="100"/>
          <w:position w:val="0"/>
        </w:rPr>
        <w:t>2</w:t>
      </w:r>
    </w:p>
    <w:p>
      <w:pPr>
        <w:pStyle w:val="Style26"/>
        <w:keepNext w:val="0"/>
        <w:keepLines w:val="0"/>
        <w:widowControl w:val="0"/>
        <w:shd w:val="clear" w:color="auto" w:fill="auto"/>
        <w:bidi w:val="0"/>
        <w:spacing w:before="0" w:after="120" w:line="288" w:lineRule="auto"/>
        <w:ind w:left="0" w:right="0" w:firstLine="320"/>
        <w:jc w:val="both"/>
      </w:pPr>
      <w:r>
        <w:rPr>
          <w:color w:val="000000"/>
          <w:spacing w:val="0"/>
          <w:w w:val="100"/>
          <w:position w:val="0"/>
          <w:sz w:val="24"/>
          <w:szCs w:val="24"/>
        </w:rPr>
        <w:t>Для механізма повороту крана складові рівняння (6) мають наступний вигляд:</w:t>
      </w:r>
    </w:p>
    <w:p>
      <w:pPr>
        <w:pStyle w:val="Style47"/>
        <w:keepNext w:val="0"/>
        <w:keepLines w:val="0"/>
        <w:widowControl w:val="0"/>
        <w:shd w:val="clear" w:color="auto" w:fill="auto"/>
        <w:bidi w:val="0"/>
        <w:spacing w:before="0" w:after="0" w:line="240" w:lineRule="auto"/>
        <w:ind w:left="1580" w:right="0" w:firstLine="0"/>
        <w:jc w:val="left"/>
      </w:pPr>
      <w:r>
        <w:rPr>
          <w:i w:val="0"/>
          <w:iCs w:val="0"/>
          <w:color w:val="000000"/>
          <w:spacing w:val="0"/>
          <w:w w:val="100"/>
          <w:position w:val="0"/>
          <w:sz w:val="20"/>
          <w:szCs w:val="20"/>
        </w:rPr>
        <w:t xml:space="preserve">JC </w:t>
      </w:r>
      <w:r>
        <w:rPr>
          <w:i w:val="0"/>
          <w:iCs w:val="0"/>
          <w:color w:val="000000"/>
          <w:spacing w:val="0"/>
          <w:w w:val="100"/>
          <w:position w:val="0"/>
          <w:sz w:val="20"/>
          <w:szCs w:val="20"/>
          <w:vertAlign w:val="subscript"/>
        </w:rPr>
        <w:t>=</w:t>
      </w:r>
      <w:r>
        <w:rPr>
          <w:i w:val="0"/>
          <w:iCs w:val="0"/>
          <w:color w:val="000000"/>
          <w:spacing w:val="0"/>
          <w:w w:val="100"/>
          <w:position w:val="0"/>
          <w:sz w:val="20"/>
          <w:szCs w:val="20"/>
        </w:rPr>
        <w:t xml:space="preserve">JC </w:t>
      </w:r>
      <w:r>
        <w:rPr>
          <w:i w:val="0"/>
          <w:iCs w:val="0"/>
          <w:color w:val="000000"/>
          <w:spacing w:val="0"/>
          <w:w w:val="100"/>
          <w:position w:val="0"/>
          <w:sz w:val="20"/>
          <w:szCs w:val="20"/>
          <w:vertAlign w:val="subscript"/>
        </w:rPr>
        <w:t>=</w:t>
      </w:r>
      <w:r>
        <w:rPr>
          <w:i w:val="0"/>
          <w:iCs w:val="0"/>
          <w:color w:val="000000"/>
          <w:spacing w:val="0"/>
          <w:w w:val="100"/>
          <w:position w:val="0"/>
          <w:sz w:val="20"/>
          <w:szCs w:val="20"/>
        </w:rPr>
        <w:t>JC = 0;</w:t>
      </w:r>
    </w:p>
    <w:p>
      <w:pPr>
        <w:pStyle w:val="Style47"/>
        <w:keepNext w:val="0"/>
        <w:keepLines w:val="0"/>
        <w:widowControl w:val="0"/>
        <w:shd w:val="clear" w:color="auto" w:fill="auto"/>
        <w:bidi w:val="0"/>
        <w:spacing w:before="0" w:after="80" w:line="240" w:lineRule="auto"/>
        <w:ind w:left="0" w:right="0" w:firstLine="0"/>
        <w:jc w:val="center"/>
        <w:rPr>
          <w:sz w:val="19"/>
          <w:szCs w:val="19"/>
        </w:rPr>
      </w:pPr>
      <w:r>
        <w:rPr>
          <w:i w:val="0"/>
          <w:iCs w:val="0"/>
          <w:color w:val="000000"/>
          <w:spacing w:val="0"/>
          <w:w w:val="100"/>
          <w:position w:val="0"/>
          <w:sz w:val="20"/>
          <w:szCs w:val="20"/>
        </w:rPr>
        <w:t>Эф</w:t>
      </w:r>
      <w:r>
        <w:rPr>
          <w:i w:val="0"/>
          <w:iCs w:val="0"/>
          <w:color w:val="000000"/>
          <w:spacing w:val="0"/>
          <w:w w:val="100"/>
          <w:position w:val="0"/>
          <w:sz w:val="19"/>
          <w:szCs w:val="19"/>
        </w:rPr>
        <w:t xml:space="preserve">2 </w:t>
      </w:r>
      <w:r>
        <w:rPr>
          <w:i w:val="0"/>
          <w:iCs w:val="0"/>
          <w:color w:val="000000"/>
          <w:spacing w:val="0"/>
          <w:w w:val="100"/>
          <w:position w:val="0"/>
          <w:sz w:val="20"/>
          <w:szCs w:val="20"/>
        </w:rPr>
        <w:t>Э</w:t>
      </w:r>
      <w:r>
        <w:rPr>
          <w:i w:val="0"/>
          <w:iCs w:val="0"/>
          <w:color w:val="000000"/>
          <w:spacing w:val="0"/>
          <w:w w:val="100"/>
          <w:position w:val="0"/>
          <w:sz w:val="20"/>
          <w:szCs w:val="20"/>
          <w:vertAlign w:val="superscript"/>
        </w:rPr>
        <w:t>ф</w:t>
      </w:r>
      <w:r>
        <w:rPr>
          <w:i w:val="0"/>
          <w:iCs w:val="0"/>
          <w:color w:val="000000"/>
          <w:spacing w:val="0"/>
          <w:w w:val="100"/>
          <w:position w:val="0"/>
          <w:sz w:val="19"/>
          <w:szCs w:val="19"/>
        </w:rPr>
        <w:t xml:space="preserve">2 </w:t>
      </w:r>
      <w:r>
        <w:rPr>
          <w:i w:val="0"/>
          <w:iCs w:val="0"/>
          <w:color w:val="000000"/>
          <w:spacing w:val="0"/>
          <w:w w:val="100"/>
          <w:position w:val="0"/>
          <w:sz w:val="20"/>
          <w:szCs w:val="20"/>
        </w:rPr>
        <w:t>Э'</w:t>
      </w:r>
      <w:r>
        <w:rPr>
          <w:i w:val="0"/>
          <w:iCs w:val="0"/>
          <w:color w:val="000000"/>
          <w:spacing w:val="0"/>
          <w:w w:val="100"/>
          <w:position w:val="0"/>
          <w:sz w:val="20"/>
          <w:szCs w:val="20"/>
          <w:vertAlign w:val="superscript"/>
        </w:rPr>
        <w:t>ф</w:t>
      </w:r>
      <w:r>
        <w:rPr>
          <w:i w:val="0"/>
          <w:iCs w:val="0"/>
          <w:color w:val="000000"/>
          <w:spacing w:val="0"/>
          <w:w w:val="100"/>
          <w:position w:val="0"/>
          <w:sz w:val="19"/>
          <w:szCs w:val="19"/>
        </w:rPr>
        <w:t>2</w:t>
      </w:r>
    </w:p>
    <w:p>
      <w:pPr>
        <w:pStyle w:val="Style47"/>
        <w:keepNext w:val="0"/>
        <w:keepLines w:val="0"/>
        <w:widowControl w:val="0"/>
        <w:shd w:val="clear" w:color="auto" w:fill="auto"/>
        <w:tabs>
          <w:tab w:pos="2752" w:val="left"/>
        </w:tabs>
        <w:bidi w:val="0"/>
        <w:spacing w:before="0" w:after="0" w:line="240" w:lineRule="auto"/>
        <w:ind w:left="0" w:right="0" w:firstLine="0"/>
        <w:jc w:val="left"/>
      </w:pPr>
      <w:r>
        <w:rPr>
          <w:color w:val="000000"/>
          <w:spacing w:val="0"/>
          <w:w w:val="100"/>
          <w:position w:val="0"/>
        </w:rPr>
        <w:t>f</w:t>
      </w:r>
      <w:r>
        <w:rPr>
          <w:i w:val="0"/>
          <w:iCs w:val="0"/>
          <w:color w:val="000000"/>
          <w:spacing w:val="0"/>
          <w:w w:val="100"/>
          <w:position w:val="0"/>
        </w:rPr>
        <w:t xml:space="preserve"> ( </w:t>
      </w:r>
      <w:r>
        <w:rPr>
          <w:i w:val="0"/>
          <w:iCs w:val="0"/>
          <w:color w:val="000000"/>
          <w:spacing w:val="0"/>
          <w:w w:val="100"/>
          <w:position w:val="0"/>
        </w:rPr>
        <w:t xml:space="preserve">Д" </w:t>
      </w:r>
      <w:r>
        <w:rPr>
          <w:color w:val="000000"/>
          <w:spacing w:val="0"/>
          <w:w w:val="100"/>
          <w:position w:val="0"/>
        </w:rPr>
        <w:t xml:space="preserve">1 </w:t>
      </w:r>
      <w:r>
        <w:rPr>
          <w:color w:val="000000"/>
          <w:spacing w:val="0"/>
          <w:w w:val="100"/>
          <w:position w:val="0"/>
          <w:vertAlign w:val="superscript"/>
        </w:rPr>
        <w:t>(IV)</w:t>
      </w:r>
      <w:r>
        <w:rPr>
          <w:i w:val="0"/>
          <w:iCs w:val="0"/>
          <w:color w:val="000000"/>
          <w:spacing w:val="0"/>
          <w:w w:val="100"/>
          <w:position w:val="0"/>
        </w:rPr>
        <w:t xml:space="preserve"> (</w:t>
        <w:tab/>
        <w:t>21</w:t>
      </w:r>
    </w:p>
    <w:p>
      <w:pPr>
        <w:pStyle w:val="Style47"/>
        <w:keepNext w:val="0"/>
        <w:keepLines w:val="0"/>
        <w:widowControl w:val="0"/>
        <w:shd w:val="clear" w:color="auto" w:fill="auto"/>
        <w:tabs>
          <w:tab w:leader="hyphen" w:pos="331" w:val="left"/>
        </w:tabs>
        <w:bidi w:val="0"/>
        <w:spacing w:before="0" w:after="0" w:line="180" w:lineRule="auto"/>
        <w:ind w:left="0" w:right="0" w:firstLine="0"/>
        <w:jc w:val="left"/>
      </w:pPr>
      <w:r>
        <w:rPr>
          <w:i w:val="0"/>
          <w:iCs w:val="0"/>
          <w:color w:val="000000"/>
          <w:spacing w:val="0"/>
          <w:w w:val="100"/>
          <w:position w:val="0"/>
          <w:sz w:val="50"/>
          <w:szCs w:val="50"/>
        </w:rPr>
        <w:tab/>
        <w:t xml:space="preserve">= </w:t>
      </w:r>
      <w:r>
        <w:rPr>
          <w:i w:val="0"/>
          <w:iCs w:val="0"/>
          <w:color w:val="000000"/>
          <w:spacing w:val="0"/>
          <w:w w:val="100"/>
          <w:position w:val="0"/>
        </w:rPr>
        <w:t>2</w:t>
      </w:r>
      <w:r>
        <w:rPr>
          <w:i w:val="0"/>
          <w:iCs w:val="0"/>
          <w:color w:val="000000"/>
          <w:spacing w:val="0"/>
          <w:w w:val="100"/>
          <w:position w:val="0"/>
          <w:sz w:val="50"/>
          <w:szCs w:val="50"/>
        </w:rPr>
        <w:t>(</w:t>
      </w:r>
      <w:r>
        <w:rPr>
          <w:color w:val="000000"/>
          <w:spacing w:val="0"/>
          <w:w w:val="100"/>
          <w:position w:val="0"/>
        </w:rPr>
        <w:t>I</w:t>
      </w:r>
      <w:r>
        <w:rPr>
          <w:i w:val="0"/>
          <w:iCs w:val="0"/>
          <w:color w:val="000000"/>
          <w:spacing w:val="0"/>
          <w:w w:val="100"/>
          <w:position w:val="0"/>
        </w:rPr>
        <w:t xml:space="preserve">1 </w:t>
      </w:r>
      <w:r>
        <w:rPr>
          <w:i w:val="0"/>
          <w:iCs w:val="0"/>
          <w:color w:val="000000"/>
          <w:spacing w:val="0"/>
          <w:w w:val="100"/>
          <w:position w:val="0"/>
          <w:sz w:val="22"/>
          <w:szCs w:val="22"/>
        </w:rPr>
        <w:t xml:space="preserve">+ </w:t>
      </w:r>
      <w:r>
        <w:rPr>
          <w:color w:val="000000"/>
          <w:spacing w:val="0"/>
          <w:w w:val="100"/>
          <w:position w:val="0"/>
        </w:rPr>
        <w:t>mr</w:t>
      </w:r>
      <w:r>
        <w:rPr>
          <w:i w:val="0"/>
          <w:iCs w:val="0"/>
          <w:color w:val="000000"/>
          <w:spacing w:val="0"/>
          <w:w w:val="100"/>
          <w:position w:val="0"/>
          <w:sz w:val="50"/>
          <w:szCs w:val="50"/>
        </w:rPr>
        <w:t xml:space="preserve"> ^ </w:t>
      </w:r>
      <w:r>
        <w:rPr>
          <w:color w:val="000000"/>
          <w:spacing w:val="0"/>
          <w:w w:val="100"/>
          <w:position w:val="0"/>
        </w:rPr>
        <w:t>I1~</w:t>
      </w:r>
      <w:r>
        <w:rPr>
          <w:i w:val="0"/>
          <w:iCs w:val="0"/>
          <w:color w:val="000000"/>
          <w:spacing w:val="0"/>
          <w:w w:val="100"/>
          <w:position w:val="0"/>
          <w:sz w:val="22"/>
          <w:szCs w:val="22"/>
        </w:rPr>
        <w:t xml:space="preserve"> </w:t>
      </w:r>
      <w:r>
        <w:rPr>
          <w:i w:val="0"/>
          <w:iCs w:val="0"/>
          <w:color w:val="000000"/>
          <w:spacing w:val="0"/>
          <w:w w:val="100"/>
          <w:position w:val="0"/>
          <w:sz w:val="22"/>
          <w:szCs w:val="22"/>
        </w:rPr>
        <w:t xml:space="preserve">ф </w:t>
      </w:r>
      <w:r>
        <w:rPr>
          <w:i w:val="0"/>
          <w:iCs w:val="0"/>
          <w:color w:val="000000"/>
          <w:spacing w:val="0"/>
          <w:w w:val="100"/>
          <w:position w:val="0"/>
        </w:rPr>
        <w:t>2</w:t>
      </w:r>
      <w:r>
        <w:rPr>
          <w:i w:val="0"/>
          <w:iCs w:val="0"/>
          <w:color w:val="000000"/>
          <w:spacing w:val="0"/>
          <w:w w:val="100"/>
          <w:position w:val="0"/>
          <w:sz w:val="22"/>
          <w:szCs w:val="22"/>
        </w:rPr>
        <w:t>+</w:t>
      </w:r>
      <w:r>
        <w:rPr>
          <w:i w:val="0"/>
          <w:iCs w:val="0"/>
          <w:color w:val="000000"/>
          <w:spacing w:val="0"/>
          <w:w w:val="100"/>
          <w:position w:val="0"/>
          <w:sz w:val="50"/>
          <w:szCs w:val="50"/>
        </w:rPr>
        <w:t>(</w:t>
      </w:r>
      <w:r>
        <w:rPr>
          <w:color w:val="000000"/>
          <w:spacing w:val="0"/>
          <w:w w:val="100"/>
          <w:position w:val="0"/>
        </w:rPr>
        <w:t>I</w:t>
      </w:r>
      <w:r>
        <w:rPr>
          <w:i w:val="0"/>
          <w:iCs w:val="0"/>
          <w:color w:val="000000"/>
          <w:spacing w:val="0"/>
          <w:w w:val="100"/>
          <w:position w:val="0"/>
        </w:rPr>
        <w:t xml:space="preserve">1 </w:t>
      </w:r>
      <w:r>
        <w:rPr>
          <w:i w:val="0"/>
          <w:iCs w:val="0"/>
          <w:color w:val="000000"/>
          <w:spacing w:val="0"/>
          <w:w w:val="100"/>
          <w:position w:val="0"/>
          <w:sz w:val="22"/>
          <w:szCs w:val="22"/>
        </w:rPr>
        <w:t xml:space="preserve">+ </w:t>
      </w:r>
      <w:r>
        <w:rPr>
          <w:color w:val="000000"/>
          <w:spacing w:val="0"/>
          <w:w w:val="100"/>
          <w:position w:val="0"/>
        </w:rPr>
        <w:t xml:space="preserve">mr </w:t>
      </w:r>
      <w:r>
        <w:rPr>
          <w:color w:val="000000"/>
          <w:spacing w:val="0"/>
          <w:w w:val="100"/>
          <w:position w:val="0"/>
          <w:sz w:val="50"/>
          <w:szCs w:val="50"/>
        </w:rPr>
        <w:t>)</w:t>
      </w:r>
      <w:r>
        <w:rPr>
          <w:color w:val="000000"/>
          <w:spacing w:val="0"/>
          <w:w w:val="100"/>
          <w:position w:val="0"/>
        </w:rPr>
        <w:t>ф2</w:t>
      </w:r>
      <w:r>
        <w:rPr>
          <w:i w:val="0"/>
          <w:iCs w:val="0"/>
          <w:color w:val="000000"/>
          <w:spacing w:val="0"/>
          <w:w w:val="100"/>
          <w:position w:val="0"/>
          <w:sz w:val="22"/>
          <w:szCs w:val="22"/>
        </w:rPr>
        <w:t xml:space="preserve"> </w:t>
      </w:r>
      <w:r>
        <w:rPr>
          <w:i w:val="0"/>
          <w:iCs w:val="0"/>
          <w:color w:val="000000"/>
          <w:spacing w:val="0"/>
          <w:w w:val="100"/>
          <w:position w:val="0"/>
          <w:sz w:val="22"/>
          <w:szCs w:val="22"/>
        </w:rPr>
        <w:t>+</w:t>
      </w:r>
      <w:r>
        <w:rPr>
          <w:color w:val="000000"/>
          <w:spacing w:val="0"/>
          <w:w w:val="100"/>
          <w:position w:val="0"/>
        </w:rPr>
        <w:t>M</w:t>
      </w:r>
      <w:r>
        <w:rPr>
          <w:i w:val="0"/>
          <w:iCs w:val="0"/>
          <w:color w:val="000000"/>
          <w:spacing w:val="0"/>
          <w:w w:val="100"/>
          <w:position w:val="0"/>
        </w:rPr>
        <w:t>1</w:t>
      </w:r>
    </w:p>
    <w:p>
      <w:pPr>
        <w:pStyle w:val="Style47"/>
        <w:keepNext w:val="0"/>
        <w:keepLines w:val="0"/>
        <w:widowControl w:val="0"/>
        <w:shd w:val="clear" w:color="auto" w:fill="auto"/>
        <w:tabs>
          <w:tab w:pos="1894" w:val="left"/>
        </w:tabs>
        <w:bidi w:val="0"/>
        <w:spacing w:before="0" w:after="120" w:line="230" w:lineRule="auto"/>
        <w:ind w:left="0" w:right="0" w:firstLine="300"/>
        <w:jc w:val="both"/>
      </w:pPr>
      <w:r>
        <w:rPr>
          <w:i w:val="0"/>
          <w:iCs w:val="0"/>
          <w:color w:val="000000"/>
          <w:spacing w:val="0"/>
          <w:w w:val="100"/>
          <w:position w:val="0"/>
          <w:sz w:val="22"/>
          <w:szCs w:val="22"/>
        </w:rPr>
        <w:t>Э</w:t>
      </w:r>
      <w:r>
        <w:rPr>
          <w:i w:val="0"/>
          <w:iCs w:val="0"/>
          <w:color w:val="000000"/>
          <w:spacing w:val="0"/>
          <w:w w:val="100"/>
          <w:position w:val="0"/>
          <w:sz w:val="22"/>
          <w:szCs w:val="22"/>
        </w:rPr>
        <w:t>&amp;Р</w:t>
      </w:r>
      <w:r>
        <w:rPr>
          <w:i w:val="0"/>
          <w:iCs w:val="0"/>
          <w:color w:val="000000"/>
          <w:spacing w:val="0"/>
          <w:w w:val="100"/>
          <w:position w:val="0"/>
        </w:rPr>
        <w:t>2</w:t>
        <w:tab/>
      </w:r>
      <w:r>
        <w:rPr>
          <w:color w:val="000000"/>
          <w:spacing w:val="0"/>
          <w:w w:val="100"/>
          <w:position w:val="0"/>
        </w:rPr>
        <w:t>g</w:t>
      </w:r>
      <w:r>
        <w:br w:type="page"/>
      </w:r>
    </w:p>
    <w:p>
      <w:pPr>
        <w:pStyle w:val="Style47"/>
        <w:keepNext w:val="0"/>
        <w:keepLines w:val="0"/>
        <w:widowControl w:val="0"/>
        <w:shd w:val="clear" w:color="auto" w:fill="auto"/>
        <w:tabs>
          <w:tab w:pos="2115" w:val="left"/>
          <w:tab w:pos="3141" w:val="left"/>
        </w:tabs>
        <w:bidi w:val="0"/>
        <w:spacing w:before="0" w:after="0" w:line="240" w:lineRule="auto"/>
        <w:ind w:left="0" w:right="0" w:firstLine="240"/>
        <w:jc w:val="both"/>
        <w:rPr>
          <w:sz w:val="26"/>
          <w:szCs w:val="26"/>
        </w:rPr>
      </w:pPr>
      <w:r>
        <mc:AlternateContent>
          <mc:Choice Requires="wps">
            <w:drawing>
              <wp:anchor distT="50800" distB="0" distL="114300" distR="114300" simplePos="0" relativeHeight="125829382" behindDoc="0" locked="0" layoutInCell="1" allowOverlap="1">
                <wp:simplePos x="0" y="0"/>
                <wp:positionH relativeFrom="page">
                  <wp:posOffset>823595</wp:posOffset>
                </wp:positionH>
                <wp:positionV relativeFrom="margin">
                  <wp:posOffset>91440</wp:posOffset>
                </wp:positionV>
                <wp:extent cx="408305" cy="518160"/>
                <wp:wrapSquare wrapText="right"/>
                <wp:docPr id="16" name="Shape 16"/>
                <a:graphic xmlns:a="http://schemas.openxmlformats.org/drawingml/2006/main">
                  <a:graphicData uri="http://schemas.microsoft.com/office/word/2010/wordprocessingShape">
                    <wps:wsp>
                      <wps:cNvSpPr txBox="1"/>
                      <wps:spPr>
                        <a:xfrm>
                          <a:ext cx="408305" cy="518160"/>
                        </a:xfrm>
                        <a:prstGeom prst="rect"/>
                        <a:noFill/>
                      </wps:spPr>
                      <wps:txbx>
                        <w:txbxContent>
                          <w:p>
                            <w:pPr>
                              <w:pStyle w:val="Style47"/>
                              <w:keepNext w:val="0"/>
                              <w:keepLines w:val="0"/>
                              <w:widowControl w:val="0"/>
                              <w:shd w:val="clear" w:color="auto" w:fill="auto"/>
                              <w:bidi w:val="0"/>
                              <w:spacing w:before="0" w:after="0" w:line="240" w:lineRule="auto"/>
                              <w:ind w:left="0" w:right="0" w:firstLine="0"/>
                              <w:jc w:val="center"/>
                            </w:pPr>
                            <w:r>
                              <w:rPr>
                                <w:color w:val="000000"/>
                                <w:spacing w:val="0"/>
                                <w:w w:val="100"/>
                                <w:position w:val="0"/>
                              </w:rPr>
                              <w:t>f</w:t>
                            </w:r>
                          </w:p>
                          <w:p>
                            <w:pPr>
                              <w:pStyle w:val="Style47"/>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r>
                              <w:rPr>
                                <w:color w:val="000000"/>
                                <w:spacing w:val="0"/>
                                <w:w w:val="100"/>
                                <w:position w:val="0"/>
                              </w:rPr>
                              <w:t>IV)</w:t>
                            </w:r>
                          </w:p>
                          <w:p>
                            <w:pPr>
                              <w:pStyle w:val="Style47"/>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2"/>
                                <w:szCs w:val="22"/>
                                <w:vertAlign w:val="superscript"/>
                              </w:rPr>
                              <w:t>д</w:t>
                            </w:r>
                            <w:r>
                              <w:rPr>
                                <w:color w:val="000000"/>
                                <w:spacing w:val="0"/>
                                <w:w w:val="100"/>
                                <w:position w:val="0"/>
                                <w:sz w:val="22"/>
                                <w:szCs w:val="22"/>
                              </w:rPr>
                              <w:t xml:space="preserve"> ф</w:t>
                            </w:r>
                            <w:r>
                              <w:rPr>
                                <w:i w:val="0"/>
                                <w:iCs w:val="0"/>
                                <w:color w:val="000000"/>
                                <w:spacing w:val="0"/>
                                <w:w w:val="100"/>
                                <w:position w:val="0"/>
                              </w:rPr>
                              <w:t xml:space="preserve"> 2</w:t>
                            </w:r>
                          </w:p>
                        </w:txbxContent>
                      </wps:txbx>
                      <wps:bodyPr lIns="0" tIns="0" rIns="0" bIns="0">
                        <a:noAutoFit/>
                      </wps:bodyPr>
                    </wps:wsp>
                  </a:graphicData>
                </a:graphic>
              </wp:anchor>
            </w:drawing>
          </mc:Choice>
          <mc:Fallback>
            <w:pict>
              <v:shape id="_x0000_s1042" type="#_x0000_t202" style="position:absolute;margin-left:64.849999999999994pt;margin-top:7.2000000000000002pt;width:32.149999999999999pt;height:40.800000000000004pt;z-index:-125829371;mso-wrap-distance-left:9.pt;mso-wrap-distance-top:4.pt;mso-wrap-distance-right: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center"/>
                      </w:pPr>
                      <w:r>
                        <w:rPr>
                          <w:color w:val="000000"/>
                          <w:spacing w:val="0"/>
                          <w:w w:val="100"/>
                          <w:position w:val="0"/>
                        </w:rPr>
                        <w:t>f</w:t>
                      </w:r>
                    </w:p>
                    <w:p>
                      <w:pPr>
                        <w:pStyle w:val="Style47"/>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r>
                        <w:rPr>
                          <w:color w:val="000000"/>
                          <w:spacing w:val="0"/>
                          <w:w w:val="100"/>
                          <w:position w:val="0"/>
                        </w:rPr>
                        <w:t>IV)</w:t>
                      </w:r>
                    </w:p>
                    <w:p>
                      <w:pPr>
                        <w:pStyle w:val="Style47"/>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2"/>
                          <w:szCs w:val="22"/>
                          <w:vertAlign w:val="superscript"/>
                        </w:rPr>
                        <w:t>д</w:t>
                      </w:r>
                      <w:r>
                        <w:rPr>
                          <w:color w:val="000000"/>
                          <w:spacing w:val="0"/>
                          <w:w w:val="100"/>
                          <w:position w:val="0"/>
                          <w:sz w:val="22"/>
                          <w:szCs w:val="22"/>
                        </w:rPr>
                        <w:t xml:space="preserve"> ф</w:t>
                      </w:r>
                      <w:r>
                        <w:rPr>
                          <w:i w:val="0"/>
                          <w:iCs w:val="0"/>
                          <w:color w:val="000000"/>
                          <w:spacing w:val="0"/>
                          <w:w w:val="100"/>
                          <w:position w:val="0"/>
                        </w:rPr>
                        <w:t xml:space="preserve"> 2</w:t>
                      </w:r>
                    </w:p>
                  </w:txbxContent>
                </v:textbox>
                <w10:wrap type="square" side="right" anchorx="page" anchory="margin"/>
              </v:shape>
            </w:pict>
          </mc:Fallback>
        </mc:AlternateContent>
      </w:r>
      <w:r>
        <w:rPr>
          <w:color w:val="000000"/>
          <w:spacing w:val="0"/>
          <w:w w:val="100"/>
          <w:position w:val="0"/>
          <w:sz w:val="20"/>
          <w:szCs w:val="20"/>
        </w:rPr>
        <w:t>I</w:t>
      </w:r>
      <w:r>
        <w:rPr>
          <w:i w:val="0"/>
          <w:iCs w:val="0"/>
          <w:color w:val="000000"/>
          <w:spacing w:val="0"/>
          <w:w w:val="100"/>
          <w:position w:val="0"/>
          <w:sz w:val="26"/>
          <w:szCs w:val="26"/>
        </w:rPr>
        <w:t xml:space="preserve"> Г </w:t>
      </w:r>
      <w:r>
        <w:rPr>
          <w:color w:val="000000"/>
          <w:spacing w:val="0"/>
          <w:w w:val="100"/>
          <w:position w:val="0"/>
          <w:sz w:val="20"/>
          <w:szCs w:val="20"/>
        </w:rPr>
        <w:t xml:space="preserve">l </w:t>
      </w:r>
      <w:r>
        <w:rPr>
          <w:color w:val="000000"/>
          <w:spacing w:val="0"/>
          <w:w w:val="100"/>
          <w:position w:val="0"/>
          <w:sz w:val="20"/>
          <w:szCs w:val="20"/>
          <w:vertAlign w:val="superscript"/>
        </w:rPr>
        <w:t>(IV)</w:t>
      </w:r>
      <w:r>
        <w:rPr>
          <w:color w:val="000000"/>
          <w:spacing w:val="0"/>
          <w:w w:val="100"/>
          <w:position w:val="0"/>
          <w:sz w:val="20"/>
          <w:szCs w:val="20"/>
        </w:rPr>
        <w:t xml:space="preserve"> </w:t>
      </w:r>
      <w:r>
        <w:rPr>
          <w:color w:val="000000"/>
          <w:spacing w:val="0"/>
          <w:w w:val="100"/>
          <w:position w:val="0"/>
          <w:sz w:val="20"/>
          <w:szCs w:val="20"/>
        </w:rPr>
        <w:t>/</w:t>
        <w:tab/>
        <w:t>2\</w:t>
      </w:r>
      <w:r>
        <w:rPr>
          <w:i w:val="0"/>
          <w:iCs w:val="0"/>
          <w:color w:val="000000"/>
          <w:spacing w:val="0"/>
          <w:w w:val="100"/>
          <w:position w:val="0"/>
          <w:sz w:val="26"/>
          <w:szCs w:val="26"/>
        </w:rPr>
        <w:tab/>
        <w:t>1</w:t>
      </w:r>
    </w:p>
    <w:p>
      <w:pPr>
        <w:pStyle w:val="Style47"/>
        <w:keepNext w:val="0"/>
        <w:keepLines w:val="0"/>
        <w:widowControl w:val="0"/>
        <w:shd w:val="clear" w:color="auto" w:fill="auto"/>
        <w:bidi w:val="0"/>
        <w:spacing w:before="0" w:after="0" w:line="199" w:lineRule="auto"/>
        <w:ind w:left="0" w:right="0" w:firstLine="0"/>
        <w:jc w:val="both"/>
      </w:pPr>
      <w:r>
        <w:rPr>
          <w:color w:val="000000"/>
          <w:spacing w:val="0"/>
          <w:w w:val="100"/>
          <w:position w:val="0"/>
        </w:rPr>
        <w:t xml:space="preserve">2I1- h- </w:t>
      </w:r>
      <w:r>
        <w:rPr>
          <w:rFonts w:ascii="Courier New" w:eastAsia="Courier New" w:hAnsi="Courier New" w:cs="Courier New"/>
          <w:i w:val="0"/>
          <w:iCs w:val="0"/>
          <w:smallCaps/>
          <w:color w:val="000000"/>
          <w:spacing w:val="0"/>
          <w:w w:val="100"/>
          <w:position w:val="0"/>
          <w:sz w:val="32"/>
          <w:szCs w:val="32"/>
        </w:rPr>
        <w:t>ф</w:t>
      </w:r>
      <w:r>
        <w:rPr>
          <w:i w:val="0"/>
          <w:iCs w:val="0"/>
          <w:color w:val="000000"/>
          <w:spacing w:val="0"/>
          <w:w w:val="100"/>
          <w:position w:val="0"/>
        </w:rPr>
        <w:t xml:space="preserve"> 2 </w:t>
      </w:r>
      <w:r>
        <w:rPr>
          <w:i w:val="0"/>
          <w:iCs w:val="0"/>
          <w:color w:val="000000"/>
          <w:spacing w:val="0"/>
          <w:w w:val="100"/>
          <w:position w:val="0"/>
        </w:rPr>
        <w:t xml:space="preserve">+V1 </w:t>
      </w:r>
      <w:r>
        <w:rPr>
          <w:i w:val="0"/>
          <w:iCs w:val="0"/>
          <w:color w:val="000000"/>
          <w:spacing w:val="0"/>
          <w:w w:val="100"/>
          <w:position w:val="0"/>
          <w:sz w:val="22"/>
          <w:szCs w:val="22"/>
        </w:rPr>
        <w:t>+</w:t>
      </w:r>
      <w:r>
        <w:rPr>
          <w:color w:val="000000"/>
          <w:spacing w:val="0"/>
          <w:w w:val="100"/>
          <w:position w:val="0"/>
          <w:vertAlign w:val="superscript"/>
        </w:rPr>
        <w:t>тг</w:t>
      </w:r>
      <w:r>
        <w:rPr>
          <w:color w:val="000000"/>
          <w:spacing w:val="0"/>
          <w:w w:val="100"/>
          <w:position w:val="0"/>
        </w:rPr>
        <w:t xml:space="preserve"> )Ф2</w:t>
      </w:r>
      <w:r>
        <w:rPr>
          <w:i w:val="0"/>
          <w:iCs w:val="0"/>
          <w:color w:val="000000"/>
          <w:spacing w:val="0"/>
          <w:w w:val="100"/>
          <w:position w:val="0"/>
          <w:sz w:val="22"/>
          <w:szCs w:val="22"/>
        </w:rPr>
        <w:t xml:space="preserve"> + </w:t>
      </w:r>
      <w:r>
        <w:rPr>
          <w:color w:val="000000"/>
          <w:spacing w:val="0"/>
          <w:w w:val="100"/>
          <w:position w:val="0"/>
        </w:rPr>
        <w:t>Mi</w:t>
      </w:r>
      <w:r>
        <w:rPr>
          <w:i w:val="0"/>
          <w:iCs w:val="0"/>
          <w:color w:val="000000"/>
          <w:spacing w:val="0"/>
          <w:w w:val="100"/>
          <w:position w:val="0"/>
        </w:rPr>
        <w:t xml:space="preserve"> </w:t>
      </w:r>
      <w:r>
        <w:rPr>
          <w:i w:val="0"/>
          <w:iCs w:val="0"/>
          <w:color w:val="000000"/>
          <w:spacing w:val="0"/>
          <w:w w:val="100"/>
          <w:position w:val="0"/>
        </w:rPr>
        <w:t>;</w:t>
      </w:r>
    </w:p>
    <w:p>
      <w:pPr>
        <w:pStyle w:val="Style47"/>
        <w:keepNext w:val="0"/>
        <w:keepLines w:val="0"/>
        <w:widowControl w:val="0"/>
        <w:shd w:val="clear" w:color="auto" w:fill="auto"/>
        <w:bidi w:val="0"/>
        <w:spacing w:before="0" w:after="260" w:line="185" w:lineRule="auto"/>
        <w:ind w:left="0" w:right="0" w:firstLine="240"/>
        <w:jc w:val="both"/>
      </w:pPr>
      <w:r>
        <w:rPr>
          <w:color w:val="000000"/>
          <w:spacing w:val="0"/>
          <w:w w:val="100"/>
          <w:position w:val="0"/>
        </w:rPr>
        <w:t>g g</w:t>
      </w:r>
    </w:p>
    <w:p>
      <w:pPr>
        <w:pStyle w:val="Style47"/>
        <w:keepNext w:val="0"/>
        <w:keepLines w:val="0"/>
        <w:widowControl w:val="0"/>
        <w:shd w:val="clear" w:color="auto" w:fill="auto"/>
        <w:tabs>
          <w:tab w:pos="1328" w:val="left"/>
        </w:tabs>
        <w:bidi w:val="0"/>
        <w:spacing w:before="0" w:after="0" w:line="240" w:lineRule="auto"/>
        <w:ind w:left="0" w:right="480" w:firstLine="0"/>
        <w:jc w:val="right"/>
      </w:pPr>
      <w:r>
        <mc:AlternateContent>
          <mc:Choice Requires="wps">
            <w:drawing>
              <wp:anchor distT="0" distB="0" distL="50800" distR="50800" simplePos="0" relativeHeight="125829384" behindDoc="0" locked="0" layoutInCell="1" allowOverlap="1">
                <wp:simplePos x="0" y="0"/>
                <wp:positionH relativeFrom="page">
                  <wp:posOffset>854075</wp:posOffset>
                </wp:positionH>
                <wp:positionV relativeFrom="margin">
                  <wp:posOffset>679450</wp:posOffset>
                </wp:positionV>
                <wp:extent cx="1075690" cy="408305"/>
                <wp:wrapSquare wrapText="right"/>
                <wp:docPr id="18" name="Shape 18"/>
                <a:graphic xmlns:a="http://schemas.openxmlformats.org/drawingml/2006/main">
                  <a:graphicData uri="http://schemas.microsoft.com/office/word/2010/wordprocessingShape">
                    <wps:wsp>
                      <wps:cNvSpPr txBox="1"/>
                      <wps:spPr>
                        <a:xfrm>
                          <a:ext cx="1075690" cy="408305"/>
                        </a:xfrm>
                        <a:prstGeom prst="rect"/>
                        <a:noFill/>
                      </wps:spPr>
                      <wps:txbx>
                        <w:txbxContent>
                          <w:p>
                            <w:pPr>
                              <w:pStyle w:val="Style47"/>
                              <w:keepNext w:val="0"/>
                              <w:keepLines w:val="0"/>
                              <w:widowControl w:val="0"/>
                              <w:shd w:val="clear" w:color="auto" w:fill="auto"/>
                              <w:tabs>
                                <w:tab w:pos="1498" w:val="left"/>
                              </w:tabs>
                              <w:bidi w:val="0"/>
                              <w:spacing w:before="0" w:after="0" w:line="240" w:lineRule="auto"/>
                              <w:ind w:left="0" w:right="0" w:firstLine="0"/>
                              <w:jc w:val="left"/>
                            </w:pPr>
                            <w:r>
                              <w:rPr>
                                <w:color w:val="000000"/>
                                <w:spacing w:val="0"/>
                                <w:w w:val="100"/>
                                <w:position w:val="0"/>
                              </w:rPr>
                              <w:t xml:space="preserve">d </w:t>
                            </w:r>
                            <w:r>
                              <w:rPr>
                                <w:color w:val="000000"/>
                                <w:spacing w:val="0"/>
                                <w:w w:val="100"/>
                                <w:position w:val="0"/>
                              </w:rPr>
                              <w:t xml:space="preserve">д/ </w:t>
                            </w:r>
                            <w:r>
                              <w:rPr>
                                <w:color w:val="000000"/>
                                <w:spacing w:val="0"/>
                                <w:w w:val="100"/>
                                <w:position w:val="0"/>
                              </w:rPr>
                              <w:t>I</w:t>
                            </w:r>
                            <w:r>
                              <w:rPr>
                                <w:i w:val="0"/>
                                <w:iCs w:val="0"/>
                                <w:color w:val="000000"/>
                                <w:spacing w:val="0"/>
                                <w:w w:val="100"/>
                                <w:position w:val="0"/>
                              </w:rPr>
                              <w:tab/>
                            </w:r>
                            <w:r>
                              <w:rPr>
                                <w:i w:val="0"/>
                                <w:iCs w:val="0"/>
                                <w:color w:val="000000"/>
                                <w:spacing w:val="0"/>
                                <w:w w:val="100"/>
                                <w:position w:val="0"/>
                                <w:vertAlign w:val="subscript"/>
                              </w:rPr>
                              <w:t>2</w:t>
                            </w:r>
                          </w:p>
                          <w:p>
                            <w:pPr>
                              <w:pStyle w:val="Style47"/>
                              <w:keepNext w:val="0"/>
                              <w:keepLines w:val="0"/>
                              <w:widowControl w:val="0"/>
                              <w:shd w:val="clear" w:color="auto" w:fill="auto"/>
                              <w:tabs>
                                <w:tab w:pos="936" w:val="left"/>
                              </w:tabs>
                              <w:bidi w:val="0"/>
                              <w:spacing w:before="0" w:after="0" w:line="221" w:lineRule="auto"/>
                              <w:ind w:left="0" w:right="0" w:firstLine="0"/>
                              <w:jc w:val="left"/>
                            </w:pPr>
                            <w:r>
                              <w:rPr>
                                <w:i w:val="0"/>
                                <w:iCs w:val="0"/>
                                <w:color w:val="000000"/>
                                <w:spacing w:val="0"/>
                                <w:w w:val="100"/>
                                <w:position w:val="0"/>
                                <w:sz w:val="22"/>
                                <w:szCs w:val="22"/>
                              </w:rPr>
                              <w:t>—</w:t>
                            </w:r>
                            <w:r>
                              <w:rPr>
                                <w:i w:val="0"/>
                                <w:iCs w:val="0"/>
                                <w:color w:val="000000"/>
                                <w:spacing w:val="0"/>
                                <w:w w:val="100"/>
                                <w:position w:val="0"/>
                                <w:sz w:val="22"/>
                                <w:szCs w:val="22"/>
                              </w:rPr>
                              <w:t>z-</w:t>
                            </w:r>
                            <w:r>
                              <w:rPr>
                                <w:i w:val="0"/>
                                <w:iCs w:val="0"/>
                                <w:color w:val="000000"/>
                                <w:spacing w:val="0"/>
                                <w:w w:val="100"/>
                                <w:position w:val="0"/>
                                <w:sz w:val="22"/>
                                <w:szCs w:val="22"/>
                              </w:rPr>
                              <w:t xml:space="preserve"> = </w:t>
                            </w:r>
                            <w:r>
                              <w:rPr>
                                <w:color w:val="000000"/>
                                <w:spacing w:val="0"/>
                                <w:w w:val="100"/>
                                <w:position w:val="0"/>
                              </w:rPr>
                              <w:t>2\Ii</w:t>
                            </w:r>
                            <w:r>
                              <w:rPr>
                                <w:i w:val="0"/>
                                <w:iCs w:val="0"/>
                                <w:color w:val="000000"/>
                                <w:spacing w:val="0"/>
                                <w:w w:val="100"/>
                                <w:position w:val="0"/>
                                <w:sz w:val="22"/>
                                <w:szCs w:val="22"/>
                              </w:rPr>
                              <w:t xml:space="preserve"> </w:t>
                            </w:r>
                            <w:r>
                              <w:rPr>
                                <w:i w:val="0"/>
                                <w:iCs w:val="0"/>
                                <w:color w:val="000000"/>
                                <w:spacing w:val="0"/>
                                <w:w w:val="100"/>
                                <w:position w:val="0"/>
                                <w:sz w:val="22"/>
                                <w:szCs w:val="22"/>
                              </w:rPr>
                              <w:t xml:space="preserve">+ </w:t>
                            </w:r>
                            <w:r>
                              <w:rPr>
                                <w:color w:val="000000"/>
                                <w:spacing w:val="0"/>
                                <w:w w:val="100"/>
                                <w:position w:val="0"/>
                              </w:rPr>
                              <w:t>mr dt</w:t>
                            </w:r>
                            <w:r>
                              <w:rPr>
                                <w:color w:val="000000"/>
                                <w:spacing w:val="0"/>
                                <w:w w:val="100"/>
                                <w:position w:val="0"/>
                                <w:vertAlign w:val="superscript"/>
                              </w:rPr>
                              <w:t>2</w:t>
                              <w:tab/>
                              <w:t>u</w:t>
                            </w:r>
                          </w:p>
                        </w:txbxContent>
                      </wps:txbx>
                      <wps:bodyPr lIns="0" tIns="0" rIns="0" bIns="0">
                        <a:noAutoFit/>
                      </wps:bodyPr>
                    </wps:wsp>
                  </a:graphicData>
                </a:graphic>
              </wp:anchor>
            </w:drawing>
          </mc:Choice>
          <mc:Fallback>
            <w:pict>
              <v:shape id="_x0000_s1044" type="#_x0000_t202" style="position:absolute;margin-left:67.25pt;margin-top:53.5pt;width:84.700000000000003pt;height:32.149999999999999pt;z-index:-125829369;mso-wrap-distance-left:4.pt;mso-wrap-distance-right:4.pt;mso-position-horizontal-relative:page;mso-position-vertical-relative:margin" filled="f" stroked="f">
                <v:textbox inset="0,0,0,0">
                  <w:txbxContent>
                    <w:p>
                      <w:pPr>
                        <w:pStyle w:val="Style47"/>
                        <w:keepNext w:val="0"/>
                        <w:keepLines w:val="0"/>
                        <w:widowControl w:val="0"/>
                        <w:shd w:val="clear" w:color="auto" w:fill="auto"/>
                        <w:tabs>
                          <w:tab w:pos="1498" w:val="left"/>
                        </w:tabs>
                        <w:bidi w:val="0"/>
                        <w:spacing w:before="0" w:after="0" w:line="240" w:lineRule="auto"/>
                        <w:ind w:left="0" w:right="0" w:firstLine="0"/>
                        <w:jc w:val="left"/>
                      </w:pPr>
                      <w:r>
                        <w:rPr>
                          <w:color w:val="000000"/>
                          <w:spacing w:val="0"/>
                          <w:w w:val="100"/>
                          <w:position w:val="0"/>
                        </w:rPr>
                        <w:t xml:space="preserve">d </w:t>
                      </w:r>
                      <w:r>
                        <w:rPr>
                          <w:color w:val="000000"/>
                          <w:spacing w:val="0"/>
                          <w:w w:val="100"/>
                          <w:position w:val="0"/>
                        </w:rPr>
                        <w:t xml:space="preserve">д/ </w:t>
                      </w:r>
                      <w:r>
                        <w:rPr>
                          <w:color w:val="000000"/>
                          <w:spacing w:val="0"/>
                          <w:w w:val="100"/>
                          <w:position w:val="0"/>
                        </w:rPr>
                        <w:t>I</w:t>
                      </w:r>
                      <w:r>
                        <w:rPr>
                          <w:i w:val="0"/>
                          <w:iCs w:val="0"/>
                          <w:color w:val="000000"/>
                          <w:spacing w:val="0"/>
                          <w:w w:val="100"/>
                          <w:position w:val="0"/>
                        </w:rPr>
                        <w:tab/>
                      </w:r>
                      <w:r>
                        <w:rPr>
                          <w:i w:val="0"/>
                          <w:iCs w:val="0"/>
                          <w:color w:val="000000"/>
                          <w:spacing w:val="0"/>
                          <w:w w:val="100"/>
                          <w:position w:val="0"/>
                          <w:vertAlign w:val="subscript"/>
                        </w:rPr>
                        <w:t>2</w:t>
                      </w:r>
                    </w:p>
                    <w:p>
                      <w:pPr>
                        <w:pStyle w:val="Style47"/>
                        <w:keepNext w:val="0"/>
                        <w:keepLines w:val="0"/>
                        <w:widowControl w:val="0"/>
                        <w:shd w:val="clear" w:color="auto" w:fill="auto"/>
                        <w:tabs>
                          <w:tab w:pos="936" w:val="left"/>
                        </w:tabs>
                        <w:bidi w:val="0"/>
                        <w:spacing w:before="0" w:after="0" w:line="221" w:lineRule="auto"/>
                        <w:ind w:left="0" w:right="0" w:firstLine="0"/>
                        <w:jc w:val="left"/>
                      </w:pPr>
                      <w:r>
                        <w:rPr>
                          <w:i w:val="0"/>
                          <w:iCs w:val="0"/>
                          <w:color w:val="000000"/>
                          <w:spacing w:val="0"/>
                          <w:w w:val="100"/>
                          <w:position w:val="0"/>
                          <w:sz w:val="22"/>
                          <w:szCs w:val="22"/>
                        </w:rPr>
                        <w:t>—</w:t>
                      </w:r>
                      <w:r>
                        <w:rPr>
                          <w:i w:val="0"/>
                          <w:iCs w:val="0"/>
                          <w:color w:val="000000"/>
                          <w:spacing w:val="0"/>
                          <w:w w:val="100"/>
                          <w:position w:val="0"/>
                          <w:sz w:val="22"/>
                          <w:szCs w:val="22"/>
                        </w:rPr>
                        <w:t>z-</w:t>
                      </w:r>
                      <w:r>
                        <w:rPr>
                          <w:i w:val="0"/>
                          <w:iCs w:val="0"/>
                          <w:color w:val="000000"/>
                          <w:spacing w:val="0"/>
                          <w:w w:val="100"/>
                          <w:position w:val="0"/>
                          <w:sz w:val="22"/>
                          <w:szCs w:val="22"/>
                        </w:rPr>
                        <w:t xml:space="preserve"> = </w:t>
                      </w:r>
                      <w:r>
                        <w:rPr>
                          <w:color w:val="000000"/>
                          <w:spacing w:val="0"/>
                          <w:w w:val="100"/>
                          <w:position w:val="0"/>
                        </w:rPr>
                        <w:t>2\Ii</w:t>
                      </w:r>
                      <w:r>
                        <w:rPr>
                          <w:i w:val="0"/>
                          <w:iCs w:val="0"/>
                          <w:color w:val="000000"/>
                          <w:spacing w:val="0"/>
                          <w:w w:val="100"/>
                          <w:position w:val="0"/>
                          <w:sz w:val="22"/>
                          <w:szCs w:val="22"/>
                        </w:rPr>
                        <w:t xml:space="preserve"> </w:t>
                      </w:r>
                      <w:r>
                        <w:rPr>
                          <w:i w:val="0"/>
                          <w:iCs w:val="0"/>
                          <w:color w:val="000000"/>
                          <w:spacing w:val="0"/>
                          <w:w w:val="100"/>
                          <w:position w:val="0"/>
                          <w:sz w:val="22"/>
                          <w:szCs w:val="22"/>
                        </w:rPr>
                        <w:t xml:space="preserve">+ </w:t>
                      </w:r>
                      <w:r>
                        <w:rPr>
                          <w:color w:val="000000"/>
                          <w:spacing w:val="0"/>
                          <w:w w:val="100"/>
                          <w:position w:val="0"/>
                        </w:rPr>
                        <w:t>mr dt</w:t>
                      </w:r>
                      <w:r>
                        <w:rPr>
                          <w:color w:val="000000"/>
                          <w:spacing w:val="0"/>
                          <w:w w:val="100"/>
                          <w:position w:val="0"/>
                          <w:vertAlign w:val="superscript"/>
                        </w:rPr>
                        <w:t>2</w:t>
                        <w:tab/>
                        <w:t>u</w:t>
                      </w:r>
                    </w:p>
                  </w:txbxContent>
                </v:textbox>
                <w10:wrap type="square" side="right" anchorx="page" anchory="margin"/>
              </v:shape>
            </w:pict>
          </mc:Fallback>
        </mc:AlternateContent>
      </w:r>
      <w:r>
        <w:rPr>
          <w:color w:val="000000"/>
          <w:spacing w:val="0"/>
          <w:w w:val="100"/>
          <w:position w:val="0"/>
        </w:rPr>
        <w:t>l '</w:t>
      </w:r>
      <w:r>
        <w:rPr>
          <w:color w:val="000000"/>
          <w:spacing w:val="0"/>
          <w:w w:val="100"/>
          <w:position w:val="0"/>
          <w:vertAlign w:val="superscript"/>
        </w:rPr>
        <w:t>VI</w:t>
      </w:r>
      <w:r>
        <w:rPr>
          <w:color w:val="000000"/>
          <w:spacing w:val="0"/>
          <w:w w:val="100"/>
          <w:position w:val="0"/>
        </w:rPr>
        <w:t xml:space="preserve"> :</w:t>
        <w:tab/>
        <w:t>2\(</w:t>
      </w:r>
      <w:r>
        <w:rPr>
          <w:color w:val="000000"/>
          <w:spacing w:val="0"/>
          <w:w w:val="100"/>
          <w:position w:val="0"/>
          <w:vertAlign w:val="superscript"/>
        </w:rPr>
        <w:t>IV</w:t>
      </w:r>
      <w:r>
        <w:rPr>
          <w:color w:val="000000"/>
          <w:spacing w:val="0"/>
          <w:w w:val="100"/>
          <w:position w:val="0"/>
        </w:rPr>
        <w:t>)</w:t>
      </w:r>
    </w:p>
    <w:p>
      <w:pPr>
        <w:pStyle w:val="Style47"/>
        <w:keepNext w:val="0"/>
        <w:keepLines w:val="0"/>
        <w:widowControl w:val="0"/>
        <w:shd w:val="clear" w:color="auto" w:fill="auto"/>
        <w:bidi w:val="0"/>
        <w:spacing w:before="0" w:after="0" w:line="180" w:lineRule="auto"/>
        <w:ind w:left="0" w:right="0" w:firstLine="0"/>
        <w:jc w:val="both"/>
      </w:pPr>
      <w:r>
        <w:rPr>
          <w:color w:val="000000"/>
          <w:spacing w:val="0"/>
          <w:w w:val="100"/>
          <w:position w:val="0"/>
        </w:rPr>
        <w:t xml:space="preserve">ii- </w:t>
      </w:r>
      <w:r>
        <w:rPr>
          <w:i w:val="0"/>
          <w:iCs w:val="0"/>
          <w:smallCaps/>
          <w:color w:val="000000"/>
          <w:spacing w:val="0"/>
          <w:w w:val="100"/>
          <w:position w:val="0"/>
          <w:sz w:val="28"/>
          <w:szCs w:val="28"/>
        </w:rPr>
        <w:t>ф</w:t>
      </w:r>
      <w:r>
        <w:rPr>
          <w:i w:val="0"/>
          <w:iCs w:val="0"/>
          <w:color w:val="000000"/>
          <w:spacing w:val="0"/>
          <w:w w:val="100"/>
          <w:position w:val="0"/>
        </w:rPr>
        <w:t xml:space="preserve"> </w:t>
      </w:r>
      <w:r>
        <w:rPr>
          <w:i w:val="0"/>
          <w:iCs w:val="0"/>
          <w:color w:val="000000"/>
          <w:spacing w:val="0"/>
          <w:w w:val="100"/>
          <w:position w:val="0"/>
        </w:rPr>
        <w:t>2</w:t>
      </w:r>
      <w:r>
        <w:rPr>
          <w:i w:val="0"/>
          <w:iCs w:val="0"/>
          <w:color w:val="000000"/>
          <w:spacing w:val="0"/>
          <w:w w:val="100"/>
          <w:position w:val="0"/>
        </w:rPr>
        <w:t>+Ц1</w:t>
      </w:r>
      <w:r>
        <w:rPr>
          <w:i w:val="0"/>
          <w:iCs w:val="0"/>
          <w:color w:val="000000"/>
          <w:spacing w:val="0"/>
          <w:w w:val="100"/>
          <w:position w:val="0"/>
          <w:sz w:val="22"/>
          <w:szCs w:val="22"/>
        </w:rPr>
        <w:t>+</w:t>
      </w:r>
      <w:r>
        <w:rPr>
          <w:color w:val="000000"/>
          <w:spacing w:val="0"/>
          <w:w w:val="100"/>
          <w:position w:val="0"/>
          <w:vertAlign w:val="superscript"/>
        </w:rPr>
        <w:t>mr</w:t>
      </w:r>
      <w:r>
        <w:rPr>
          <w:color w:val="000000"/>
          <w:spacing w:val="0"/>
          <w:w w:val="100"/>
          <w:position w:val="0"/>
          <w:sz w:val="50"/>
          <w:szCs w:val="50"/>
        </w:rPr>
        <w:t xml:space="preserve">) </w:t>
      </w:r>
      <w:r>
        <w:rPr>
          <w:i w:val="0"/>
          <w:iCs w:val="0"/>
          <w:smallCaps/>
          <w:color w:val="000000"/>
          <w:spacing w:val="0"/>
          <w:w w:val="100"/>
          <w:position w:val="0"/>
          <w:sz w:val="28"/>
          <w:szCs w:val="28"/>
        </w:rPr>
        <w:t>ф</w:t>
      </w:r>
      <w:r>
        <w:rPr>
          <w:i w:val="0"/>
          <w:iCs w:val="0"/>
          <w:color w:val="000000"/>
          <w:spacing w:val="0"/>
          <w:w w:val="100"/>
          <w:position w:val="0"/>
        </w:rPr>
        <w:t xml:space="preserve"> </w:t>
      </w:r>
      <w:r>
        <w:rPr>
          <w:i w:val="0"/>
          <w:iCs w:val="0"/>
          <w:color w:val="000000"/>
          <w:spacing w:val="0"/>
          <w:w w:val="100"/>
          <w:position w:val="0"/>
        </w:rPr>
        <w:t>2;</w:t>
      </w:r>
    </w:p>
    <w:p>
      <w:pPr>
        <w:pStyle w:val="Style47"/>
        <w:keepNext w:val="0"/>
        <w:keepLines w:val="0"/>
        <w:widowControl w:val="0"/>
        <w:shd w:val="clear" w:color="auto" w:fill="auto"/>
        <w:bidi w:val="0"/>
        <w:spacing w:before="0" w:after="60" w:line="240" w:lineRule="auto"/>
        <w:ind w:left="0" w:right="0" w:firstLine="0"/>
        <w:jc w:val="center"/>
      </w:pPr>
      <w:r>
        <w:rPr>
          <w:color w:val="000000"/>
          <w:spacing w:val="0"/>
          <w:w w:val="100"/>
          <w:position w:val="0"/>
        </w:rPr>
        <w:t>g</w:t>
      </w:r>
    </w:p>
    <w:p>
      <w:pPr>
        <w:pStyle w:val="Style47"/>
        <w:keepNext w:val="0"/>
        <w:keepLines w:val="0"/>
        <w:widowControl w:val="0"/>
        <w:shd w:val="clear" w:color="auto" w:fill="auto"/>
        <w:tabs>
          <w:tab w:pos="3141" w:val="left"/>
        </w:tabs>
        <w:bidi w:val="0"/>
        <w:spacing w:before="0" w:after="0" w:line="0" w:lineRule="atLeast"/>
        <w:ind w:left="0" w:right="0" w:firstLine="240"/>
        <w:jc w:val="both"/>
      </w:pPr>
      <w:r>
        <w:rPr>
          <w:color w:val="000000"/>
          <w:spacing w:val="0"/>
          <w:w w:val="100"/>
          <w:position w:val="0"/>
        </w:rPr>
        <w:t>d</w:t>
      </w:r>
      <w:r>
        <w:rPr>
          <w:i w:val="0"/>
          <w:iCs w:val="0"/>
          <w:color w:val="000000"/>
          <w:spacing w:val="0"/>
          <w:w w:val="100"/>
          <w:position w:val="0"/>
          <w:vertAlign w:val="superscript"/>
        </w:rPr>
        <w:t>4</w:t>
      </w:r>
      <w:r>
        <w:rPr>
          <w:i w:val="0"/>
          <w:iCs w:val="0"/>
          <w:color w:val="000000"/>
          <w:spacing w:val="0"/>
          <w:w w:val="100"/>
          <w:position w:val="0"/>
        </w:rPr>
        <w:t xml:space="preserve"> </w:t>
      </w:r>
      <w:r>
        <w:rPr>
          <w:color w:val="000000"/>
          <w:spacing w:val="0"/>
          <w:w w:val="100"/>
          <w:position w:val="0"/>
        </w:rPr>
        <w:t xml:space="preserve">f </w:t>
      </w:r>
      <w:r>
        <w:rPr>
          <w:color w:val="000000"/>
          <w:spacing w:val="0"/>
          <w:w w:val="100"/>
          <w:position w:val="0"/>
        </w:rPr>
        <w:t>І</w:t>
      </w:r>
      <w:r>
        <w:rPr>
          <w:i w:val="0"/>
          <w:iCs w:val="0"/>
          <w:color w:val="000000"/>
          <w:spacing w:val="0"/>
          <w:w w:val="100"/>
          <w:position w:val="0"/>
          <w:sz w:val="26"/>
          <w:szCs w:val="26"/>
        </w:rPr>
        <w:t xml:space="preserve">Г </w:t>
      </w:r>
      <w:r>
        <w:rPr>
          <w:color w:val="000000"/>
          <w:spacing w:val="0"/>
          <w:w w:val="100"/>
          <w:position w:val="0"/>
        </w:rPr>
        <w:t>l WI I</w:t>
        <w:tab/>
        <w:t>2](</w:t>
      </w:r>
      <w:r>
        <w:rPr>
          <w:color w:val="000000"/>
          <w:spacing w:val="0"/>
          <w:w w:val="100"/>
          <w:position w:val="0"/>
          <w:vertAlign w:val="superscript"/>
        </w:rPr>
        <w:t>VI</w:t>
      </w:r>
      <w:r>
        <w:rPr>
          <w:color w:val="000000"/>
          <w:spacing w:val="0"/>
          <w:w w:val="100"/>
          <w:position w:val="0"/>
        </w:rPr>
        <w:t>)</w:t>
      </w:r>
    </w:p>
    <w:p>
      <w:pPr>
        <w:pStyle w:val="Style47"/>
        <w:keepNext w:val="0"/>
        <w:keepLines w:val="0"/>
        <w:widowControl w:val="0"/>
        <w:shd w:val="clear" w:color="auto" w:fill="auto"/>
        <w:tabs>
          <w:tab w:pos="1598" w:val="left"/>
        </w:tabs>
        <w:bidi w:val="0"/>
        <w:spacing w:before="0" w:after="0" w:line="0" w:lineRule="atLeast"/>
        <w:ind w:left="240" w:right="0" w:firstLine="60"/>
        <w:jc w:val="both"/>
      </w:pPr>
      <w:r>
        <w:rPr>
          <w:color w:val="000000"/>
          <w:spacing w:val="0"/>
          <w:w w:val="100"/>
          <w:position w:val="0"/>
        </w:rPr>
        <w:t xml:space="preserve">~~(IVr </w:t>
      </w:r>
      <w:r>
        <w:rPr>
          <w:color w:val="000000"/>
          <w:spacing w:val="0"/>
          <w:w w:val="100"/>
          <w:position w:val="0"/>
          <w:vertAlign w:val="superscript"/>
        </w:rPr>
        <w:t>=</w:t>
      </w:r>
      <w:r>
        <w:rPr>
          <w:color w:val="000000"/>
          <w:spacing w:val="0"/>
          <w:w w:val="100"/>
          <w:position w:val="0"/>
        </w:rPr>
        <w:t xml:space="preserve"> </w:t>
      </w:r>
      <w:r>
        <w:rPr>
          <w:color w:val="000000"/>
          <w:spacing w:val="0"/>
          <w:w w:val="100"/>
          <w:position w:val="0"/>
        </w:rPr>
        <w:t>^Г'Г</w:t>
      </w:r>
      <w:r>
        <w:rPr>
          <w:i w:val="0"/>
          <w:iCs w:val="0"/>
          <w:color w:val="000000"/>
          <w:spacing w:val="0"/>
          <w:w w:val="100"/>
          <w:position w:val="0"/>
          <w:sz w:val="22"/>
          <w:szCs w:val="22"/>
        </w:rPr>
        <w:t xml:space="preserve"> ф </w:t>
      </w:r>
      <w:r>
        <w:rPr>
          <w:i w:val="0"/>
          <w:iCs w:val="0"/>
          <w:color w:val="000000"/>
          <w:spacing w:val="0"/>
          <w:w w:val="100"/>
          <w:position w:val="0"/>
        </w:rPr>
        <w:t>2</w:t>
      </w:r>
      <w:r>
        <w:rPr>
          <w:i w:val="0"/>
          <w:iCs w:val="0"/>
          <w:color w:val="000000"/>
          <w:spacing w:val="0"/>
          <w:w w:val="100"/>
          <w:position w:val="0"/>
          <w:sz w:val="22"/>
          <w:szCs w:val="22"/>
          <w:vertAlign w:val="superscript"/>
        </w:rPr>
        <w:t>+(</w:t>
      </w:r>
      <w:r>
        <w:rPr>
          <w:color w:val="000000"/>
          <w:spacing w:val="0"/>
          <w:w w:val="100"/>
          <w:position w:val="0"/>
          <w:vertAlign w:val="superscript"/>
        </w:rPr>
        <w:t>I</w:t>
      </w:r>
      <w:r>
        <w:rPr>
          <w:i w:val="0"/>
          <w:iCs w:val="0"/>
          <w:color w:val="000000"/>
          <w:spacing w:val="0"/>
          <w:w w:val="100"/>
          <w:position w:val="0"/>
        </w:rPr>
        <w:t>1</w:t>
      </w:r>
      <w:r>
        <w:rPr>
          <w:i w:val="0"/>
          <w:iCs w:val="0"/>
          <w:color w:val="000000"/>
          <w:spacing w:val="0"/>
          <w:w w:val="100"/>
          <w:position w:val="0"/>
          <w:sz w:val="22"/>
          <w:szCs w:val="22"/>
          <w:vertAlign w:val="superscript"/>
        </w:rPr>
        <w:t xml:space="preserve">+ </w:t>
      </w:r>
      <w:r>
        <w:rPr>
          <w:color w:val="000000"/>
          <w:spacing w:val="0"/>
          <w:w w:val="100"/>
          <w:position w:val="0"/>
          <w:vertAlign w:val="superscript"/>
        </w:rPr>
        <w:t>mr</w:t>
      </w:r>
      <w:r>
        <w:rPr>
          <w:color w:val="000000"/>
          <w:spacing w:val="0"/>
          <w:w w:val="100"/>
          <w:position w:val="0"/>
        </w:rPr>
        <w:t xml:space="preserve"> </w:t>
      </w:r>
      <w:r>
        <w:rPr>
          <w:color w:val="000000"/>
          <w:spacing w:val="0"/>
          <w:w w:val="100"/>
          <w:position w:val="0"/>
        </w:rPr>
        <w:t xml:space="preserve">ІФ </w:t>
      </w:r>
      <w:r>
        <w:rPr>
          <w:color w:val="000000"/>
          <w:spacing w:val="0"/>
          <w:w w:val="100"/>
          <w:position w:val="0"/>
        </w:rPr>
        <w:t>2 dt P- )</w:t>
        <w:tab/>
        <w:t>g g</w:t>
      </w:r>
    </w:p>
    <w:p>
      <w:pPr>
        <w:pStyle w:val="Style47"/>
        <w:keepNext w:val="0"/>
        <w:keepLines w:val="0"/>
        <w:widowControl w:val="0"/>
        <w:shd w:val="clear" w:color="auto" w:fill="auto"/>
        <w:bidi w:val="0"/>
        <w:spacing w:before="0" w:after="260" w:line="230" w:lineRule="auto"/>
        <w:ind w:left="0" w:right="0" w:firstLine="560"/>
        <w:jc w:val="both"/>
      </w:pPr>
      <w:r>
        <w:rPr>
          <w:i w:val="0"/>
          <w:iCs w:val="0"/>
          <w:color w:val="000000"/>
          <w:spacing w:val="0"/>
          <w:w w:val="100"/>
          <w:position w:val="0"/>
          <w:sz w:val="22"/>
          <w:szCs w:val="22"/>
          <w:vertAlign w:val="superscript"/>
        </w:rPr>
        <w:t>д</w:t>
      </w:r>
      <w:r>
        <w:rPr>
          <w:i w:val="0"/>
          <w:iCs w:val="0"/>
          <w:color w:val="000000"/>
          <w:spacing w:val="0"/>
          <w:w w:val="100"/>
          <w:position w:val="0"/>
          <w:sz w:val="22"/>
          <w:szCs w:val="22"/>
        </w:rPr>
        <w:t xml:space="preserve"> Ф </w:t>
      </w:r>
      <w:r>
        <w:rPr>
          <w:i w:val="0"/>
          <w:iCs w:val="0"/>
          <w:color w:val="000000"/>
          <w:spacing w:val="0"/>
          <w:w w:val="100"/>
          <w:position w:val="0"/>
        </w:rPr>
        <w:t>2</w:t>
      </w:r>
    </w:p>
    <w:p>
      <w:pPr>
        <w:pStyle w:val="Style26"/>
        <w:keepNext w:val="0"/>
        <w:keepLines w:val="0"/>
        <w:widowControl w:val="0"/>
        <w:shd w:val="clear" w:color="auto" w:fill="auto"/>
        <w:bidi w:val="0"/>
        <w:spacing w:before="0" w:after="160" w:line="240" w:lineRule="auto"/>
        <w:ind w:left="0" w:right="0" w:firstLine="300"/>
        <w:jc w:val="both"/>
      </w:pPr>
      <w:r>
        <mc:AlternateContent>
          <mc:Choice Requires="wps">
            <w:drawing>
              <wp:anchor distT="0" distB="0" distL="88900" distR="88900" simplePos="0" relativeHeight="125829386" behindDoc="0" locked="0" layoutInCell="1" allowOverlap="1">
                <wp:simplePos x="0" y="0"/>
                <wp:positionH relativeFrom="page">
                  <wp:posOffset>3289300</wp:posOffset>
                </wp:positionH>
                <wp:positionV relativeFrom="margin">
                  <wp:posOffset>1273810</wp:posOffset>
                </wp:positionV>
                <wp:extent cx="204470" cy="216535"/>
                <wp:wrapSquare wrapText="left"/>
                <wp:docPr id="20" name="Shape 20"/>
                <a:graphic xmlns:a="http://schemas.openxmlformats.org/drawingml/2006/main">
                  <a:graphicData uri="http://schemas.microsoft.com/office/word/2010/wordprocessingShape">
                    <wps:wsp>
                      <wps:cNvSpPr txBox="1"/>
                      <wps:spPr>
                        <a:xfrm>
                          <a:ext cx="204470" cy="216535"/>
                        </a:xfrm>
                        <a:prstGeom prst="rect"/>
                        <a:noFill/>
                      </wps:spPr>
                      <wps:txbx>
                        <w:txbxContent>
                          <w:p>
                            <w:pPr>
                              <w:pStyle w:val="Style26"/>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(7)</w:t>
                            </w:r>
                          </w:p>
                        </w:txbxContent>
                      </wps:txbx>
                      <wps:bodyPr wrap="none" lIns="0" tIns="0" rIns="0" bIns="0">
                        <a:noAutoFit/>
                      </wps:bodyPr>
                    </wps:wsp>
                  </a:graphicData>
                </a:graphic>
              </wp:anchor>
            </w:drawing>
          </mc:Choice>
          <mc:Fallback>
            <w:pict>
              <v:shape id="_x0000_s1046" type="#_x0000_t202" style="position:absolute;margin-left:259.pt;margin-top:100.3pt;width:16.100000000000001pt;height:17.050000000000001pt;z-index:-125829367;mso-wrap-distance-left:7.pt;mso-wrap-distance-right:7.pt;mso-position-horizontal-relative:page;mso-position-vertical-relative:margin" filled="f" stroked="f">
                <v:textbox inset="0,0,0,0">
                  <w:txbxContent>
                    <w:p>
                      <w:pPr>
                        <w:pStyle w:val="Style26"/>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(7)</w:t>
                      </w:r>
                    </w:p>
                  </w:txbxContent>
                </v:textbox>
                <w10:wrap type="square" side="left" anchorx="page" anchory="margin"/>
              </v:shape>
            </w:pict>
          </mc:Fallback>
        </mc:AlternateContent>
      </w:r>
      <w:r>
        <w:rPr>
          <w:color w:val="000000"/>
          <w:spacing w:val="0"/>
          <w:w w:val="100"/>
          <w:position w:val="0"/>
          <w:sz w:val="24"/>
          <w:szCs w:val="24"/>
        </w:rPr>
        <w:t>Після підстановки виразів (7) в рівняння (6) маємо</w:t>
      </w:r>
    </w:p>
    <w:p>
      <w:pPr>
        <w:pStyle w:val="Style47"/>
        <w:keepNext w:val="0"/>
        <w:keepLines w:val="0"/>
        <w:widowControl w:val="0"/>
        <w:shd w:val="clear" w:color="auto" w:fill="auto"/>
        <w:tabs>
          <w:tab w:pos="3405" w:val="left"/>
        </w:tabs>
        <w:bidi w:val="0"/>
        <w:spacing w:before="0" w:after="0" w:line="240" w:lineRule="auto"/>
        <w:ind w:left="1240" w:right="0" w:firstLine="0"/>
        <w:jc w:val="both"/>
        <w:rPr>
          <w:sz w:val="19"/>
          <w:szCs w:val="19"/>
        </w:rPr>
      </w:pPr>
      <w:r>
        <w:rPr>
          <w:i w:val="0"/>
          <w:iCs w:val="0"/>
          <w:color w:val="000000"/>
          <w:spacing w:val="0"/>
          <w:w w:val="100"/>
          <w:position w:val="0"/>
          <w:sz w:val="20"/>
          <w:szCs w:val="20"/>
        </w:rPr>
        <w:t xml:space="preserve">7 </w:t>
      </w:r>
      <w:r>
        <w:rPr>
          <w:color w:val="000000"/>
          <w:spacing w:val="0"/>
          <w:w w:val="100"/>
          <w:position w:val="0"/>
          <w:sz w:val="19"/>
          <w:szCs w:val="19"/>
          <w:vertAlign w:val="subscript"/>
        </w:rPr>
        <w:t>l</w:t>
      </w:r>
      <w:r>
        <w:rPr>
          <w:i w:val="0"/>
          <w:iCs w:val="0"/>
          <w:color w:val="000000"/>
          <w:spacing w:val="0"/>
          <w:w w:val="100"/>
          <w:position w:val="0"/>
          <w:sz w:val="20"/>
          <w:szCs w:val="20"/>
        </w:rPr>
        <w:t xml:space="preserve"> </w:t>
      </w:r>
      <w:r>
        <w:rPr>
          <w:i w:val="0"/>
          <w:iCs w:val="0"/>
          <w:color w:val="000000"/>
          <w:spacing w:val="0"/>
          <w:w w:val="100"/>
          <w:position w:val="0"/>
          <w:sz w:val="20"/>
          <w:szCs w:val="20"/>
        </w:rPr>
        <w:t xml:space="preserve">V </w:t>
      </w:r>
      <w:r>
        <w:rPr>
          <w:color w:val="000000"/>
          <w:spacing w:val="0"/>
          <w:w w:val="100"/>
          <w:position w:val="0"/>
          <w:sz w:val="19"/>
          <w:szCs w:val="19"/>
        </w:rPr>
        <w:t xml:space="preserve">Ы </w:t>
      </w:r>
      <w:r>
        <w:rPr>
          <w:color w:val="000000"/>
          <w:spacing w:val="0"/>
          <w:w w:val="100"/>
          <w:position w:val="0"/>
          <w:sz w:val="19"/>
          <w:szCs w:val="19"/>
          <w:vertAlign w:val="subscript"/>
        </w:rPr>
        <w:t>l</w:t>
      </w:r>
      <w:r>
        <w:rPr>
          <w:color w:val="000000"/>
          <w:spacing w:val="0"/>
          <w:w w:val="100"/>
          <w:position w:val="0"/>
          <w:sz w:val="19"/>
          <w:szCs w:val="19"/>
        </w:rPr>
        <w:t xml:space="preserve"> </w:t>
      </w:r>
      <w:r>
        <w:rPr>
          <w:color w:val="000000"/>
          <w:spacing w:val="0"/>
          <w:w w:val="100"/>
          <w:position w:val="0"/>
          <w:sz w:val="19"/>
          <w:szCs w:val="19"/>
        </w:rPr>
        <w:t>7</w:t>
        <w:tab/>
      </w:r>
      <w:r>
        <w:rPr>
          <w:color w:val="000000"/>
          <w:spacing w:val="0"/>
          <w:w w:val="100"/>
          <w:position w:val="0"/>
          <w:sz w:val="19"/>
          <w:szCs w:val="19"/>
          <w:vertAlign w:val="subscript"/>
        </w:rPr>
        <w:t>i</w:t>
      </w:r>
      <w:r>
        <w:rPr>
          <w:color w:val="000000"/>
          <w:spacing w:val="0"/>
          <w:w w:val="100"/>
          <w:position w:val="0"/>
          <w:sz w:val="19"/>
          <w:szCs w:val="19"/>
        </w:rPr>
        <w:t>fI)</w:t>
      </w:r>
    </w:p>
    <w:p>
      <w:pPr>
        <w:pStyle w:val="Style47"/>
        <w:keepNext w:val="0"/>
        <w:keepLines w:val="0"/>
        <w:widowControl w:val="0"/>
        <w:shd w:val="clear" w:color="auto" w:fill="auto"/>
        <w:bidi w:val="0"/>
        <w:spacing w:before="0" w:after="0" w:line="199" w:lineRule="auto"/>
        <w:ind w:left="1340" w:right="0" w:firstLine="0"/>
        <w:jc w:val="both"/>
      </w:pPr>
      <w:r>
        <w:rPr>
          <w:color w:val="000000"/>
          <w:spacing w:val="0"/>
          <w:w w:val="100"/>
          <w:position w:val="0"/>
          <w:sz w:val="19"/>
          <w:szCs w:val="19"/>
        </w:rPr>
        <w:t xml:space="preserve">I </w:t>
      </w:r>
      <w:r>
        <w:rPr>
          <w:color w:val="000000"/>
          <w:spacing w:val="0"/>
          <w:w w:val="100"/>
          <w:position w:val="0"/>
          <w:sz w:val="19"/>
          <w:szCs w:val="19"/>
        </w:rPr>
        <w:t>-</w:t>
      </w:r>
      <w:r>
        <w:rPr>
          <w:i w:val="0"/>
          <w:iCs w:val="0"/>
          <w:color w:val="000000"/>
          <w:spacing w:val="0"/>
          <w:w w:val="100"/>
          <w:position w:val="0"/>
          <w:sz w:val="20"/>
          <w:szCs w:val="20"/>
        </w:rPr>
        <w:t xml:space="preserve"> Ф </w:t>
      </w:r>
      <w:r>
        <w:rPr>
          <w:i w:val="0"/>
          <w:iCs w:val="0"/>
          <w:color w:val="000000"/>
          <w:spacing w:val="0"/>
          <w:w w:val="100"/>
          <w:position w:val="0"/>
          <w:sz w:val="20"/>
          <w:szCs w:val="20"/>
          <w:vertAlign w:val="subscript"/>
        </w:rPr>
        <w:t>2</w:t>
      </w:r>
      <w:r>
        <w:rPr>
          <w:i w:val="0"/>
          <w:iCs w:val="0"/>
          <w:color w:val="000000"/>
          <w:spacing w:val="0"/>
          <w:w w:val="100"/>
          <w:position w:val="0"/>
          <w:sz w:val="20"/>
          <w:szCs w:val="20"/>
        </w:rPr>
        <w:t xml:space="preserve">+ </w:t>
      </w:r>
      <w:r>
        <w:rPr>
          <w:i w:val="0"/>
          <w:iCs w:val="0"/>
          <w:color w:val="000000"/>
          <w:spacing w:val="0"/>
          <w:w w:val="100"/>
          <w:position w:val="0"/>
          <w:sz w:val="20"/>
          <w:szCs w:val="20"/>
        </w:rPr>
        <w:t>2</w:t>
      </w:r>
      <w:r>
        <w:rPr>
          <w:color w:val="000000"/>
          <w:spacing w:val="0"/>
          <w:w w:val="100"/>
          <w:position w:val="0"/>
          <w:sz w:val="19"/>
          <w:szCs w:val="19"/>
        </w:rPr>
        <w:t>I</w:t>
      </w:r>
      <w:r>
        <w:rPr>
          <w:rFonts w:ascii="Arial" w:eastAsia="Arial" w:hAnsi="Arial" w:cs="Arial"/>
          <w:i w:val="0"/>
          <w:iCs w:val="0"/>
          <w:smallCaps/>
          <w:color w:val="000000"/>
          <w:spacing w:val="0"/>
          <w:w w:val="100"/>
          <w:position w:val="0"/>
          <w:sz w:val="32"/>
          <w:szCs w:val="32"/>
        </w:rPr>
        <w:t xml:space="preserve"> </w:t>
      </w:r>
      <w:r>
        <w:rPr>
          <w:rFonts w:ascii="Arial" w:eastAsia="Arial" w:hAnsi="Arial" w:cs="Arial"/>
          <w:i w:val="0"/>
          <w:iCs w:val="0"/>
          <w:smallCaps/>
          <w:color w:val="000000"/>
          <w:spacing w:val="0"/>
          <w:w w:val="100"/>
          <w:position w:val="0"/>
          <w:sz w:val="32"/>
          <w:szCs w:val="32"/>
        </w:rPr>
        <w:t>-</w:t>
      </w:r>
      <w:r>
        <w:rPr>
          <w:rFonts w:ascii="Arial" w:eastAsia="Arial" w:hAnsi="Arial" w:cs="Arial"/>
          <w:i w:val="0"/>
          <w:iCs w:val="0"/>
          <w:smallCaps/>
          <w:color w:val="000000"/>
          <w:spacing w:val="0"/>
          <w:w w:val="100"/>
          <w:position w:val="0"/>
          <w:sz w:val="32"/>
          <w:szCs w:val="32"/>
        </w:rPr>
        <w:t>I</w:t>
      </w:r>
      <w:r>
        <w:rPr>
          <w:smallCaps/>
          <w:color w:val="000000"/>
          <w:spacing w:val="0"/>
          <w:w w:val="100"/>
          <w:position w:val="0"/>
          <w:sz w:val="26"/>
          <w:szCs w:val="26"/>
        </w:rPr>
        <w:t>i</w:t>
      </w:r>
      <w:r>
        <w:rPr>
          <w:i w:val="0"/>
          <w:iCs w:val="0"/>
          <w:color w:val="000000"/>
          <w:spacing w:val="0"/>
          <w:w w:val="100"/>
          <w:position w:val="0"/>
          <w:sz w:val="20"/>
          <w:szCs w:val="20"/>
        </w:rPr>
        <w:t xml:space="preserve"> </w:t>
      </w:r>
      <w:r>
        <w:rPr>
          <w:i w:val="0"/>
          <w:iCs w:val="0"/>
          <w:color w:val="000000"/>
          <w:spacing w:val="0"/>
          <w:w w:val="100"/>
          <w:position w:val="0"/>
          <w:sz w:val="20"/>
          <w:szCs w:val="20"/>
        </w:rPr>
        <w:t xml:space="preserve">+ </w:t>
      </w:r>
      <w:r>
        <w:rPr>
          <w:color w:val="000000"/>
          <w:spacing w:val="0"/>
          <w:w w:val="100"/>
          <w:position w:val="0"/>
          <w:sz w:val="19"/>
          <w:szCs w:val="19"/>
        </w:rPr>
        <w:t>mr</w:t>
      </w:r>
      <w:r>
        <w:rPr>
          <w:rFonts w:ascii="Arial" w:eastAsia="Arial" w:hAnsi="Arial" w:cs="Arial"/>
          <w:i w:val="0"/>
          <w:iCs w:val="0"/>
          <w:color w:val="000000"/>
          <w:spacing w:val="0"/>
          <w:w w:val="100"/>
          <w:position w:val="0"/>
          <w:sz w:val="24"/>
          <w:szCs w:val="24"/>
        </w:rPr>
        <w:t xml:space="preserve"> </w:t>
      </w:r>
      <w:r>
        <w:rPr>
          <w:rFonts w:ascii="Arial" w:eastAsia="Arial" w:hAnsi="Arial" w:cs="Arial"/>
          <w:i w:val="0"/>
          <w:iCs w:val="0"/>
          <w:color w:val="000000"/>
          <w:spacing w:val="0"/>
          <w:w w:val="100"/>
          <w:position w:val="0"/>
          <w:sz w:val="24"/>
          <w:szCs w:val="24"/>
        </w:rPr>
        <w:t xml:space="preserve">І </w:t>
      </w:r>
      <w:r>
        <w:rPr>
          <w:i w:val="0"/>
          <w:iCs w:val="0"/>
          <w:color w:val="000000"/>
          <w:spacing w:val="0"/>
          <w:w w:val="100"/>
          <w:position w:val="0"/>
          <w:sz w:val="20"/>
          <w:szCs w:val="20"/>
        </w:rPr>
        <w:t xml:space="preserve">Ф </w:t>
      </w:r>
      <w:r>
        <w:rPr>
          <w:i w:val="0"/>
          <w:iCs w:val="0"/>
          <w:color w:val="000000"/>
          <w:spacing w:val="0"/>
          <w:w w:val="100"/>
          <w:position w:val="0"/>
          <w:sz w:val="20"/>
          <w:szCs w:val="20"/>
          <w:vertAlign w:val="subscript"/>
        </w:rPr>
        <w:t>2</w:t>
      </w:r>
      <w:r>
        <w:rPr>
          <w:i w:val="0"/>
          <w:iCs w:val="0"/>
          <w:color w:val="000000"/>
          <w:spacing w:val="0"/>
          <w:w w:val="100"/>
          <w:position w:val="0"/>
          <w:sz w:val="20"/>
          <w:szCs w:val="20"/>
        </w:rPr>
        <w:t>+</w:t>
      </w:r>
    </w:p>
    <w:p>
      <w:pPr>
        <w:pStyle w:val="Style47"/>
        <w:keepNext w:val="0"/>
        <w:keepLines w:val="0"/>
        <w:widowControl w:val="0"/>
        <w:shd w:val="clear" w:color="auto" w:fill="auto"/>
        <w:tabs>
          <w:tab w:pos="2115" w:val="left"/>
        </w:tabs>
        <w:bidi w:val="0"/>
        <w:spacing w:before="0" w:after="120" w:line="240" w:lineRule="auto"/>
        <w:ind w:left="1240" w:right="0" w:firstLine="0"/>
        <w:jc w:val="both"/>
        <w:rPr>
          <w:sz w:val="19"/>
          <w:szCs w:val="19"/>
        </w:rPr>
      </w:pPr>
      <w:r>
        <w:rPr>
          <w:i w:val="0"/>
          <w:iCs w:val="0"/>
          <w:color w:val="000000"/>
          <w:spacing w:val="0"/>
          <w:w w:val="100"/>
          <w:position w:val="0"/>
          <w:sz w:val="19"/>
          <w:szCs w:val="19"/>
        </w:rPr>
        <w:t>1</w:t>
      </w:r>
      <w:r>
        <w:rPr>
          <w:i w:val="0"/>
          <w:iCs w:val="0"/>
          <w:color w:val="000000"/>
          <w:spacing w:val="0"/>
          <w:w w:val="100"/>
          <w:position w:val="0"/>
          <w:sz w:val="19"/>
          <w:szCs w:val="19"/>
          <w:vertAlign w:val="superscript"/>
        </w:rPr>
        <w:t>1</w:t>
      </w:r>
      <w:r>
        <w:rPr>
          <w:i w:val="0"/>
          <w:iCs w:val="0"/>
          <w:color w:val="000000"/>
          <w:spacing w:val="0"/>
          <w:w w:val="100"/>
          <w:position w:val="0"/>
          <w:sz w:val="19"/>
          <w:szCs w:val="19"/>
        </w:rPr>
        <w:t xml:space="preserve"> </w:t>
      </w:r>
      <w:r>
        <w:rPr>
          <w:color w:val="000000"/>
          <w:spacing w:val="0"/>
          <w:w w:val="100"/>
          <w:position w:val="0"/>
          <w:sz w:val="19"/>
          <w:szCs w:val="19"/>
        </w:rPr>
        <w:t>g</w:t>
      </w:r>
      <w:r>
        <w:rPr>
          <w:i w:val="0"/>
          <w:iCs w:val="0"/>
          <w:color w:val="000000"/>
          <w:spacing w:val="0"/>
          <w:w w:val="100"/>
          <w:position w:val="0"/>
          <w:sz w:val="19"/>
          <w:szCs w:val="19"/>
        </w:rPr>
        <w:t>j</w:t>
        <w:tab/>
      </w:r>
      <w:r>
        <w:rPr>
          <w:i w:val="0"/>
          <w:iCs w:val="0"/>
          <w:color w:val="000000"/>
          <w:spacing w:val="0"/>
          <w:w w:val="100"/>
          <w:position w:val="0"/>
          <w:sz w:val="19"/>
          <w:szCs w:val="19"/>
          <w:vertAlign w:val="superscript"/>
        </w:rPr>
        <w:t>z 1</w:t>
      </w:r>
      <w:r>
        <w:rPr>
          <w:i w:val="0"/>
          <w:iCs w:val="0"/>
          <w:color w:val="000000"/>
          <w:spacing w:val="0"/>
          <w:w w:val="100"/>
          <w:position w:val="0"/>
          <w:sz w:val="19"/>
          <w:szCs w:val="19"/>
        </w:rPr>
        <w:t xml:space="preserve"> </w:t>
      </w:r>
      <w:r>
        <w:rPr>
          <w:color w:val="000000"/>
          <w:spacing w:val="0"/>
          <w:w w:val="100"/>
          <w:position w:val="0"/>
          <w:sz w:val="19"/>
          <w:szCs w:val="19"/>
        </w:rPr>
        <w:t xml:space="preserve">g </w:t>
      </w:r>
      <w:r>
        <w:rPr>
          <w:rFonts w:ascii="Arial" w:eastAsia="Arial" w:hAnsi="Arial" w:cs="Arial"/>
          <w:i w:val="0"/>
          <w:iCs w:val="0"/>
          <w:smallCaps/>
          <w:color w:val="000000"/>
          <w:spacing w:val="0"/>
          <w:w w:val="100"/>
          <w:position w:val="0"/>
          <w:sz w:val="32"/>
          <w:szCs w:val="32"/>
        </w:rPr>
        <w:t>v</w:t>
      </w:r>
      <w:r>
        <w:rPr>
          <w:i w:val="0"/>
          <w:iCs w:val="0"/>
          <w:color w:val="000000"/>
          <w:spacing w:val="0"/>
          <w:w w:val="100"/>
          <w:position w:val="0"/>
          <w:sz w:val="19"/>
          <w:szCs w:val="19"/>
          <w:vertAlign w:val="superscript"/>
        </w:rPr>
        <w:t>1</w:t>
      </w:r>
      <w:r>
        <w:rPr>
          <w:i w:val="0"/>
          <w:iCs w:val="0"/>
          <w:color w:val="000000"/>
          <w:spacing w:val="0"/>
          <w:w w:val="100"/>
          <w:position w:val="0"/>
          <w:sz w:val="19"/>
          <w:szCs w:val="19"/>
        </w:rPr>
        <w:t xml:space="preserve"> ) </w:t>
      </w:r>
      <w:r>
        <w:rPr>
          <w:i w:val="0"/>
          <w:iCs w:val="0"/>
          <w:color w:val="000000"/>
          <w:spacing w:val="0"/>
          <w:w w:val="100"/>
          <w:position w:val="0"/>
          <w:sz w:val="19"/>
          <w:szCs w:val="19"/>
          <w:vertAlign w:val="superscript"/>
        </w:rPr>
        <w:t>L</w:t>
      </w:r>
    </w:p>
    <w:p>
      <w:pPr>
        <w:pStyle w:val="Style47"/>
        <w:keepNext w:val="0"/>
        <w:keepLines w:val="0"/>
        <w:widowControl w:val="0"/>
        <w:shd w:val="clear" w:color="auto" w:fill="auto"/>
        <w:tabs>
          <w:tab w:pos="1873" w:val="left"/>
        </w:tabs>
        <w:bidi w:val="0"/>
        <w:spacing w:before="0" w:after="0" w:line="240" w:lineRule="auto"/>
        <w:ind w:left="1340" w:right="0" w:firstLine="0"/>
        <w:jc w:val="both"/>
        <w:rPr>
          <w:sz w:val="19"/>
          <w:szCs w:val="19"/>
        </w:rPr>
      </w:pPr>
      <w:r>
        <w:rPr>
          <w:rFonts w:ascii="Arial" w:eastAsia="Arial" w:hAnsi="Arial" w:cs="Arial"/>
          <w:i w:val="0"/>
          <w:iCs w:val="0"/>
          <w:color w:val="000000"/>
          <w:spacing w:val="0"/>
          <w:w w:val="100"/>
          <w:position w:val="0"/>
          <w:sz w:val="24"/>
          <w:szCs w:val="24"/>
        </w:rPr>
        <w:t>7</w:t>
        <w:tab/>
      </w:r>
      <w:r>
        <w:rPr>
          <w:i w:val="0"/>
          <w:iCs w:val="0"/>
          <w:color w:val="000000"/>
          <w:spacing w:val="0"/>
          <w:w w:val="100"/>
          <w:position w:val="0"/>
          <w:sz w:val="19"/>
          <w:szCs w:val="19"/>
          <w:vertAlign w:val="subscript"/>
        </w:rPr>
        <w:t>2</w:t>
      </w:r>
      <w:r>
        <w:rPr>
          <w:i w:val="0"/>
          <w:iCs w:val="0"/>
          <w:color w:val="000000"/>
          <w:spacing w:val="0"/>
          <w:w w:val="100"/>
          <w:position w:val="0"/>
          <w:sz w:val="19"/>
          <w:szCs w:val="19"/>
        </w:rPr>
        <w:t xml:space="preserve"> </w:t>
      </w:r>
      <w:r>
        <w:rPr>
          <w:rFonts w:ascii="Arial" w:eastAsia="Arial" w:hAnsi="Arial" w:cs="Arial"/>
          <w:i w:val="0"/>
          <w:iCs w:val="0"/>
          <w:color w:val="000000"/>
          <w:spacing w:val="0"/>
          <w:w w:val="100"/>
          <w:position w:val="0"/>
          <w:sz w:val="24"/>
          <w:szCs w:val="24"/>
        </w:rPr>
        <w:t>\</w:t>
      </w:r>
      <w:r>
        <w:rPr>
          <w:i w:val="0"/>
          <w:iCs w:val="0"/>
          <w:color w:val="000000"/>
          <w:spacing w:val="0"/>
          <w:w w:val="100"/>
          <w:position w:val="0"/>
          <w:sz w:val="19"/>
          <w:szCs w:val="19"/>
        </w:rPr>
        <w:t>2(</w:t>
      </w:r>
      <w:r>
        <w:rPr>
          <w:color w:val="000000"/>
          <w:spacing w:val="0"/>
          <w:w w:val="100"/>
          <w:position w:val="0"/>
          <w:sz w:val="19"/>
          <w:szCs w:val="19"/>
          <w:vertAlign w:val="superscript"/>
        </w:rPr>
        <w:t>IV</w:t>
      </w:r>
      <w:r>
        <w:rPr>
          <w:i w:val="0"/>
          <w:iCs w:val="0"/>
          <w:color w:val="000000"/>
          <w:spacing w:val="0"/>
          <w:w w:val="100"/>
          <w:position w:val="0"/>
          <w:sz w:val="19"/>
          <w:szCs w:val="19"/>
        </w:rPr>
        <w:t>)</w:t>
      </w:r>
    </w:p>
    <w:p>
      <w:pPr>
        <w:pStyle w:val="Style47"/>
        <w:keepNext w:val="0"/>
        <w:keepLines w:val="0"/>
        <w:widowControl w:val="0"/>
        <w:shd w:val="clear" w:color="auto" w:fill="auto"/>
        <w:bidi w:val="0"/>
        <w:spacing w:before="0" w:after="320" w:line="199" w:lineRule="auto"/>
        <w:ind w:left="1240" w:right="0" w:firstLine="0"/>
        <w:jc w:val="both"/>
        <w:rPr>
          <w:sz w:val="19"/>
          <w:szCs w:val="19"/>
        </w:rPr>
      </w:pPr>
      <w:r>
        <w:rPr>
          <w:i w:val="0"/>
          <w:iCs w:val="0"/>
          <w:color w:val="000000"/>
          <w:spacing w:val="0"/>
          <w:w w:val="100"/>
          <w:position w:val="0"/>
          <w:sz w:val="20"/>
          <w:szCs w:val="20"/>
        </w:rPr>
        <w:t>+</w:t>
      </w:r>
      <w:r>
        <w:rPr>
          <w:rFonts w:ascii="Arial" w:eastAsia="Arial" w:hAnsi="Arial" w:cs="Arial"/>
          <w:i w:val="0"/>
          <w:iCs w:val="0"/>
          <w:color w:val="000000"/>
          <w:spacing w:val="0"/>
          <w:w w:val="100"/>
          <w:position w:val="0"/>
          <w:sz w:val="24"/>
          <w:szCs w:val="24"/>
        </w:rPr>
        <w:t>1</w:t>
      </w:r>
      <w:r>
        <w:rPr>
          <w:color w:val="000000"/>
          <w:spacing w:val="0"/>
          <w:w w:val="100"/>
          <w:position w:val="0"/>
          <w:sz w:val="19"/>
          <w:szCs w:val="19"/>
        </w:rPr>
        <w:t>1</w:t>
      </w:r>
      <w:r>
        <w:rPr>
          <w:i w:val="0"/>
          <w:iCs w:val="0"/>
          <w:color w:val="000000"/>
          <w:spacing w:val="0"/>
          <w:w w:val="100"/>
          <w:position w:val="0"/>
          <w:sz w:val="19"/>
          <w:szCs w:val="19"/>
        </w:rPr>
        <w:t xml:space="preserve">1 </w:t>
      </w:r>
      <w:r>
        <w:rPr>
          <w:i w:val="0"/>
          <w:iCs w:val="0"/>
          <w:color w:val="000000"/>
          <w:spacing w:val="0"/>
          <w:w w:val="100"/>
          <w:position w:val="0"/>
          <w:sz w:val="20"/>
          <w:szCs w:val="20"/>
        </w:rPr>
        <w:t xml:space="preserve">+ </w:t>
      </w:r>
      <w:r>
        <w:rPr>
          <w:color w:val="000000"/>
          <w:spacing w:val="0"/>
          <w:w w:val="100"/>
          <w:position w:val="0"/>
          <w:sz w:val="19"/>
          <w:szCs w:val="19"/>
        </w:rPr>
        <w:t>mr</w:t>
      </w:r>
      <w:r>
        <w:rPr>
          <w:rFonts w:ascii="Arial" w:eastAsia="Arial" w:hAnsi="Arial" w:cs="Arial"/>
          <w:i w:val="0"/>
          <w:iCs w:val="0"/>
          <w:color w:val="000000"/>
          <w:spacing w:val="0"/>
          <w:w w:val="100"/>
          <w:position w:val="0"/>
          <w:sz w:val="24"/>
          <w:szCs w:val="24"/>
        </w:rPr>
        <w:t xml:space="preserve"> </w:t>
      </w:r>
      <w:r>
        <w:rPr>
          <w:rFonts w:ascii="Arial" w:eastAsia="Arial" w:hAnsi="Arial" w:cs="Arial"/>
          <w:i w:val="0"/>
          <w:iCs w:val="0"/>
          <w:color w:val="000000"/>
          <w:spacing w:val="0"/>
          <w:w w:val="100"/>
          <w:position w:val="0"/>
          <w:sz w:val="24"/>
          <w:szCs w:val="24"/>
        </w:rPr>
        <w:t xml:space="preserve">І </w:t>
      </w:r>
      <w:r>
        <w:rPr>
          <w:i w:val="0"/>
          <w:iCs w:val="0"/>
          <w:color w:val="000000"/>
          <w:spacing w:val="0"/>
          <w:w w:val="100"/>
          <w:position w:val="0"/>
          <w:sz w:val="20"/>
          <w:szCs w:val="20"/>
        </w:rPr>
        <w:t xml:space="preserve">ф </w:t>
      </w:r>
      <w:r>
        <w:rPr>
          <w:i w:val="0"/>
          <w:iCs w:val="0"/>
          <w:color w:val="000000"/>
          <w:spacing w:val="0"/>
          <w:w w:val="100"/>
          <w:position w:val="0"/>
          <w:sz w:val="19"/>
          <w:szCs w:val="19"/>
        </w:rPr>
        <w:t xml:space="preserve">2 </w:t>
      </w:r>
      <w:r>
        <w:rPr>
          <w:i w:val="0"/>
          <w:iCs w:val="0"/>
          <w:color w:val="000000"/>
          <w:spacing w:val="0"/>
          <w:w w:val="100"/>
          <w:position w:val="0"/>
          <w:sz w:val="20"/>
          <w:szCs w:val="20"/>
        </w:rPr>
        <w:t xml:space="preserve">= </w:t>
      </w:r>
      <w:r>
        <w:rPr>
          <w:i w:val="0"/>
          <w:iCs w:val="0"/>
          <w:color w:val="000000"/>
          <w:spacing w:val="0"/>
          <w:w w:val="100"/>
          <w:position w:val="0"/>
          <w:sz w:val="19"/>
          <w:szCs w:val="19"/>
        </w:rPr>
        <w:t>0 .</w:t>
      </w:r>
    </w:p>
    <w:p>
      <w:pPr>
        <w:pStyle w:val="Style26"/>
        <w:keepNext w:val="0"/>
        <w:keepLines w:val="0"/>
        <w:widowControl w:val="0"/>
        <w:shd w:val="clear" w:color="auto" w:fill="auto"/>
        <w:bidi w:val="0"/>
        <w:spacing w:before="0" w:after="160" w:line="240" w:lineRule="auto"/>
        <w:ind w:left="0" w:right="0" w:firstLine="300"/>
        <w:jc w:val="both"/>
      </w:pPr>
      <w:r>
        <mc:AlternateContent>
          <mc:Choice Requires="wps">
            <w:drawing>
              <wp:anchor distT="0" distB="0" distL="0" distR="0" simplePos="0" relativeHeight="125829388" behindDoc="0" locked="0" layoutInCell="1" allowOverlap="1">
                <wp:simplePos x="0" y="0"/>
                <wp:positionH relativeFrom="page">
                  <wp:posOffset>3411220</wp:posOffset>
                </wp:positionH>
                <wp:positionV relativeFrom="margin">
                  <wp:posOffset>2780030</wp:posOffset>
                </wp:positionV>
                <wp:extent cx="201295" cy="204470"/>
                <wp:wrapSquare wrapText="left"/>
                <wp:docPr id="22" name="Shape 22"/>
                <a:graphic xmlns:a="http://schemas.openxmlformats.org/drawingml/2006/main">
                  <a:graphicData uri="http://schemas.microsoft.com/office/word/2010/wordprocessingShape">
                    <wps:wsp>
                      <wps:cNvSpPr txBox="1"/>
                      <wps:spPr>
                        <a:xfrm>
                          <a:ext cx="201295" cy="204470"/>
                        </a:xfrm>
                        <a:prstGeom prst="rect"/>
                        <a:noFill/>
                      </wps:spPr>
                      <wps:txbx>
                        <w:txbxContent>
                          <w:p>
                            <w:pPr>
                              <w:pStyle w:val="Style26"/>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(8)</w:t>
                            </w:r>
                          </w:p>
                        </w:txbxContent>
                      </wps:txbx>
                      <wps:bodyPr wrap="none" lIns="0" tIns="0" rIns="0" bIns="0">
                        <a:noAutoFit/>
                      </wps:bodyPr>
                    </wps:wsp>
                  </a:graphicData>
                </a:graphic>
              </wp:anchor>
            </w:drawing>
          </mc:Choice>
          <mc:Fallback>
            <w:pict>
              <v:shape id="_x0000_s1048" type="#_x0000_t202" style="position:absolute;margin-left:268.60000000000002pt;margin-top:218.90000000000001pt;width:15.85pt;height:16.100000000000001pt;z-index:-125829365;mso-wrap-distance-left:0;mso-wrap-distance-right:0;mso-position-horizontal-relative:page;mso-position-vertical-relative:margin" filled="f" stroked="f">
                <v:textbox inset="0,0,0,0">
                  <w:txbxContent>
                    <w:p>
                      <w:pPr>
                        <w:pStyle w:val="Style26"/>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(8)</w:t>
                      </w:r>
                    </w:p>
                  </w:txbxContent>
                </v:textbox>
                <w10:wrap type="square" side="left" anchorx="page" anchory="margin"/>
              </v:shape>
            </w:pict>
          </mc:Fallback>
        </mc:AlternateContent>
      </w:r>
      <w:r>
        <w:rPr>
          <w:color w:val="000000"/>
          <w:spacing w:val="0"/>
          <w:w w:val="100"/>
          <w:position w:val="0"/>
          <w:sz w:val="24"/>
          <w:szCs w:val="24"/>
        </w:rPr>
        <w:t>Розділяємо всі члени рівняння (8) на ко</w:t>
        <w:softHyphen/>
        <w:t>ефіцієнт біля найстаршої похідної, в ре</w:t>
        <w:softHyphen/>
        <w:t>зультаті чого отримуємо</w:t>
      </w:r>
    </w:p>
    <w:p>
      <w:pPr>
        <w:pStyle w:val="Style26"/>
        <w:keepNext w:val="0"/>
        <w:keepLines w:val="0"/>
        <w:widowControl w:val="0"/>
        <w:shd w:val="clear" w:color="auto" w:fill="auto"/>
        <w:tabs>
          <w:tab w:pos="1328" w:val="left"/>
          <w:tab w:pos="2556" w:val="left"/>
        </w:tabs>
        <w:bidi w:val="0"/>
        <w:spacing w:before="0" w:after="60" w:line="262" w:lineRule="auto"/>
        <w:ind w:left="0" w:right="0" w:firstLine="140"/>
        <w:jc w:val="both"/>
        <w:rPr>
          <w:sz w:val="22"/>
          <w:szCs w:val="22"/>
        </w:rPr>
      </w:pPr>
      <w:r>
        <w:rPr>
          <w:i/>
          <w:iCs/>
          <w:color w:val="000000"/>
          <w:spacing w:val="0"/>
          <w:w w:val="100"/>
          <w:position w:val="0"/>
          <w:sz w:val="22"/>
          <w:szCs w:val="22"/>
        </w:rPr>
        <w:t>(VIII</w:t>
      </w:r>
      <w:r>
        <w:rPr>
          <w:color w:val="000000"/>
          <w:spacing w:val="0"/>
          <w:w w:val="100"/>
          <w:position w:val="0"/>
          <w:sz w:val="22"/>
          <w:szCs w:val="22"/>
        </w:rPr>
        <w:t>)</w:t>
        <w:tab/>
        <w:t xml:space="preserve">2 </w:t>
      </w:r>
      <w:r>
        <w:rPr>
          <w:i/>
          <w:iCs/>
          <w:color w:val="000000"/>
          <w:spacing w:val="0"/>
          <w:w w:val="100"/>
          <w:position w:val="0"/>
          <w:sz w:val="22"/>
          <w:szCs w:val="22"/>
        </w:rPr>
        <w:t>(VI</w:t>
      </w:r>
      <w:r>
        <w:rPr>
          <w:color w:val="000000"/>
          <w:spacing w:val="0"/>
          <w:w w:val="100"/>
          <w:position w:val="0"/>
          <w:sz w:val="22"/>
          <w:szCs w:val="22"/>
        </w:rPr>
        <w:t>)</w:t>
        <w:tab/>
        <w:t xml:space="preserve">4 </w:t>
      </w:r>
      <w:r>
        <w:rPr>
          <w:i/>
          <w:iCs/>
          <w:color w:val="000000"/>
          <w:spacing w:val="0"/>
          <w:w w:val="100"/>
          <w:position w:val="0"/>
          <w:sz w:val="22"/>
          <w:szCs w:val="22"/>
        </w:rPr>
        <w:t>(IV)</w:t>
      </w:r>
    </w:p>
    <w:p>
      <w:pPr>
        <w:pStyle w:val="Style26"/>
        <w:keepNext w:val="0"/>
        <w:keepLines w:val="0"/>
        <w:widowControl w:val="0"/>
        <w:shd w:val="clear" w:color="auto" w:fill="auto"/>
        <w:tabs>
          <w:tab w:pos="3896" w:val="left"/>
        </w:tabs>
        <w:bidi w:val="0"/>
        <w:spacing w:before="0" w:after="0" w:line="240" w:lineRule="auto"/>
        <w:ind w:left="0" w:right="0" w:firstLine="240"/>
        <w:jc w:val="both"/>
      </w:pPr>
      <w:r>
        <w:rPr>
          <w:color w:val="000000"/>
          <w:spacing w:val="0"/>
          <w:w w:val="100"/>
          <w:position w:val="0"/>
          <w:sz w:val="24"/>
          <w:szCs w:val="24"/>
        </w:rPr>
        <w:t xml:space="preserve">ф </w:t>
      </w:r>
      <w:r>
        <w:rPr>
          <w:color w:val="000000"/>
          <w:spacing w:val="0"/>
          <w:w w:val="100"/>
          <w:position w:val="0"/>
          <w:sz w:val="22"/>
          <w:szCs w:val="22"/>
        </w:rPr>
        <w:t xml:space="preserve">2 </w:t>
      </w:r>
      <w:r>
        <w:rPr>
          <w:color w:val="000000"/>
          <w:spacing w:val="0"/>
          <w:w w:val="100"/>
          <w:position w:val="0"/>
          <w:sz w:val="24"/>
          <w:szCs w:val="24"/>
        </w:rPr>
        <w:t xml:space="preserve">+ </w:t>
      </w:r>
      <w:r>
        <w:rPr>
          <w:color w:val="000000"/>
          <w:spacing w:val="0"/>
          <w:w w:val="100"/>
          <w:position w:val="0"/>
          <w:sz w:val="22"/>
          <w:szCs w:val="22"/>
        </w:rPr>
        <w:t xml:space="preserve">2 </w:t>
      </w:r>
      <w:r>
        <w:rPr>
          <w:color w:val="000000"/>
          <w:spacing w:val="0"/>
          <w:w w:val="100"/>
          <w:position w:val="0"/>
          <w:sz w:val="24"/>
          <w:szCs w:val="24"/>
        </w:rPr>
        <w:t xml:space="preserve">■ </w:t>
      </w:r>
      <w:r>
        <w:rPr>
          <w:i/>
          <w:iCs/>
          <w:color w:val="000000"/>
          <w:spacing w:val="0"/>
          <w:w w:val="100"/>
          <w:position w:val="0"/>
          <w:sz w:val="22"/>
          <w:szCs w:val="22"/>
        </w:rPr>
        <w:t>k</w:t>
      </w:r>
      <w:r>
        <w:rPr>
          <w:color w:val="000000"/>
          <w:spacing w:val="0"/>
          <w:w w:val="100"/>
          <w:position w:val="0"/>
          <w:sz w:val="24"/>
          <w:szCs w:val="24"/>
        </w:rPr>
        <w:t xml:space="preserve"> </w:t>
      </w:r>
      <w:r>
        <w:rPr>
          <w:color w:val="000000"/>
          <w:spacing w:val="0"/>
          <w:w w:val="100"/>
          <w:position w:val="0"/>
          <w:sz w:val="24"/>
          <w:szCs w:val="24"/>
        </w:rPr>
        <w:t xml:space="preserve">■ ф </w:t>
      </w:r>
      <w:r>
        <w:rPr>
          <w:color w:val="000000"/>
          <w:spacing w:val="0"/>
          <w:w w:val="100"/>
          <w:position w:val="0"/>
          <w:sz w:val="22"/>
          <w:szCs w:val="22"/>
        </w:rPr>
        <w:t xml:space="preserve">2 </w:t>
      </w:r>
      <w:r>
        <w:rPr>
          <w:color w:val="000000"/>
          <w:spacing w:val="0"/>
          <w:w w:val="100"/>
          <w:position w:val="0"/>
          <w:sz w:val="24"/>
          <w:szCs w:val="24"/>
        </w:rPr>
        <w:t xml:space="preserve">+ </w:t>
      </w:r>
      <w:r>
        <w:rPr>
          <w:i/>
          <w:iCs/>
          <w:color w:val="000000"/>
          <w:spacing w:val="0"/>
          <w:w w:val="100"/>
          <w:position w:val="0"/>
          <w:sz w:val="22"/>
          <w:szCs w:val="22"/>
        </w:rPr>
        <w:t>k</w:t>
      </w:r>
      <w:r>
        <w:rPr>
          <w:color w:val="000000"/>
          <w:spacing w:val="0"/>
          <w:w w:val="100"/>
          <w:position w:val="0"/>
          <w:sz w:val="24"/>
          <w:szCs w:val="24"/>
        </w:rPr>
        <w:t xml:space="preserve"> </w:t>
      </w:r>
      <w:r>
        <w:rPr>
          <w:color w:val="000000"/>
          <w:spacing w:val="0"/>
          <w:w w:val="100"/>
          <w:position w:val="0"/>
          <w:sz w:val="24"/>
          <w:szCs w:val="24"/>
        </w:rPr>
        <w:t xml:space="preserve">■ ф </w:t>
      </w:r>
      <w:r>
        <w:rPr>
          <w:color w:val="000000"/>
          <w:spacing w:val="0"/>
          <w:w w:val="100"/>
          <w:position w:val="0"/>
          <w:sz w:val="22"/>
          <w:szCs w:val="22"/>
        </w:rPr>
        <w:t xml:space="preserve">2 </w:t>
      </w:r>
      <w:r>
        <w:rPr>
          <w:color w:val="000000"/>
          <w:spacing w:val="0"/>
          <w:w w:val="100"/>
          <w:position w:val="0"/>
          <w:sz w:val="24"/>
          <w:szCs w:val="24"/>
        </w:rPr>
        <w:t xml:space="preserve">= </w:t>
      </w:r>
      <w:r>
        <w:rPr>
          <w:color w:val="000000"/>
          <w:spacing w:val="0"/>
          <w:w w:val="100"/>
          <w:position w:val="0"/>
          <w:sz w:val="22"/>
          <w:szCs w:val="22"/>
        </w:rPr>
        <w:t>0,</w:t>
        <w:tab/>
      </w:r>
      <w:r>
        <w:rPr>
          <w:color w:val="000000"/>
          <w:spacing w:val="0"/>
          <w:w w:val="100"/>
          <w:position w:val="0"/>
          <w:sz w:val="24"/>
          <w:szCs w:val="24"/>
        </w:rPr>
        <w:t xml:space="preserve">(9) </w:t>
      </w:r>
      <w:r>
        <w:rPr>
          <w:color w:val="000000"/>
          <w:spacing w:val="0"/>
          <w:w w:val="100"/>
          <w:position w:val="0"/>
          <w:sz w:val="24"/>
          <w:szCs w:val="24"/>
        </w:rPr>
        <w:t xml:space="preserve">де </w:t>
      </w:r>
      <w:r>
        <w:rPr>
          <w:i/>
          <w:iCs/>
          <w:color w:val="000000"/>
          <w:spacing w:val="0"/>
          <w:w w:val="100"/>
          <w:position w:val="0"/>
          <w:sz w:val="24"/>
          <w:szCs w:val="24"/>
        </w:rPr>
        <w:t xml:space="preserve">k </w:t>
      </w:r>
      <w:r>
        <w:rPr>
          <w:i/>
          <w:iCs/>
          <w:color w:val="000000"/>
          <w:spacing w:val="0"/>
          <w:w w:val="100"/>
          <w:position w:val="0"/>
          <w:sz w:val="22"/>
          <w:szCs w:val="22"/>
        </w:rPr>
        <w:t xml:space="preserve">= </w:t>
      </w:r>
      <w:r>
        <w:rPr>
          <w:i/>
          <w:iCs/>
          <w:color w:val="000000"/>
          <w:spacing w:val="0"/>
          <w:w w:val="100"/>
          <w:position w:val="0"/>
          <w:sz w:val="24"/>
          <w:szCs w:val="24"/>
        </w:rPr>
        <w:t xml:space="preserve">J </w:t>
      </w:r>
      <w:r>
        <w:rPr>
          <w:strike/>
          <w:color w:val="000000"/>
          <w:spacing w:val="0"/>
          <w:w w:val="100"/>
          <w:position w:val="0"/>
          <w:sz w:val="32"/>
          <w:szCs w:val="32"/>
        </w:rPr>
        <w:t>'</w:t>
      </w:r>
      <w:r>
        <w:rPr>
          <w:strike/>
          <w:color w:val="000000"/>
          <w:spacing w:val="0"/>
          <w:w w:val="100"/>
          <w:position w:val="0"/>
          <w:sz w:val="32"/>
          <w:szCs w:val="32"/>
          <w:vertAlign w:val="superscript"/>
        </w:rPr>
        <w:t xml:space="preserve">1 + </w:t>
      </w:r>
      <w:r>
        <w:rPr>
          <w:rFonts w:ascii="Courier New" w:eastAsia="Courier New" w:hAnsi="Courier New" w:cs="Courier New"/>
          <w:i/>
          <w:iCs/>
          <w:strike/>
          <w:color w:val="000000"/>
          <w:spacing w:val="0"/>
          <w:w w:val="100"/>
          <w:position w:val="0"/>
          <w:sz w:val="20"/>
          <w:szCs w:val="20"/>
          <w:vertAlign w:val="superscript"/>
        </w:rPr>
        <w:t>mr</w:t>
      </w:r>
      <w:r>
        <w:rPr>
          <w:rFonts w:ascii="Courier New" w:eastAsia="Courier New" w:hAnsi="Courier New" w:cs="Courier New"/>
          <w:i/>
          <w:iCs/>
          <w:strike/>
          <w:color w:val="000000"/>
          <w:spacing w:val="0"/>
          <w:w w:val="100"/>
          <w:position w:val="0"/>
          <w:sz w:val="20"/>
          <w:szCs w:val="20"/>
        </w:rPr>
        <w:t xml:space="preserve"> </w:t>
      </w:r>
      <w:r>
        <w:rPr>
          <w:rFonts w:ascii="Courier New" w:eastAsia="Courier New" w:hAnsi="Courier New" w:cs="Courier New"/>
          <w:i/>
          <w:iCs/>
          <w:strike/>
          <w:color w:val="000000"/>
          <w:spacing w:val="0"/>
          <w:w w:val="100"/>
          <w:position w:val="0"/>
          <w:sz w:val="20"/>
          <w:szCs w:val="20"/>
        </w:rPr>
        <w:t>!</w:t>
      </w:r>
      <w:r>
        <w:rPr>
          <w:i/>
          <w:iCs/>
          <w:color w:val="000000"/>
          <w:spacing w:val="0"/>
          <w:w w:val="100"/>
          <w:position w:val="0"/>
          <w:sz w:val="24"/>
          <w:szCs w:val="24"/>
        </w:rPr>
        <w:t xml:space="preserve"> -</w:t>
      </w:r>
      <w:r>
        <w:rPr>
          <w:color w:val="000000"/>
          <w:spacing w:val="0"/>
          <w:w w:val="100"/>
          <w:position w:val="0"/>
          <w:sz w:val="24"/>
          <w:szCs w:val="24"/>
        </w:rPr>
        <w:t xml:space="preserve"> частота власних коли-</w:t>
      </w:r>
    </w:p>
    <w:p>
      <w:pPr>
        <w:pStyle w:val="Style47"/>
        <w:keepNext w:val="0"/>
        <w:keepLines w:val="0"/>
        <w:widowControl w:val="0"/>
        <w:shd w:val="clear" w:color="auto" w:fill="auto"/>
        <w:bidi w:val="0"/>
        <w:spacing w:before="0" w:after="60" w:line="240" w:lineRule="auto"/>
        <w:ind w:left="0" w:right="0" w:firstLine="760"/>
        <w:jc w:val="both"/>
      </w:pPr>
      <w:r>
        <w:rPr>
          <w:i w:val="0"/>
          <w:iCs w:val="0"/>
          <w:color w:val="000000"/>
          <w:spacing w:val="0"/>
          <w:w w:val="100"/>
          <w:position w:val="0"/>
        </w:rPr>
        <w:t xml:space="preserve">V </w:t>
      </w:r>
      <w:r>
        <w:rPr>
          <w:color w:val="000000"/>
          <w:spacing w:val="0"/>
          <w:w w:val="100"/>
          <w:position w:val="0"/>
        </w:rPr>
        <w:t>I</w:t>
      </w:r>
      <w:r>
        <w:rPr>
          <w:i w:val="0"/>
          <w:iCs w:val="0"/>
          <w:color w:val="000000"/>
          <w:spacing w:val="0"/>
          <w:w w:val="100"/>
          <w:position w:val="0"/>
        </w:rPr>
        <w:t>1 V</w:t>
      </w:r>
      <w:r>
        <w:rPr>
          <w:color w:val="000000"/>
          <w:spacing w:val="0"/>
          <w:w w:val="100"/>
          <w:position w:val="0"/>
        </w:rPr>
        <w:t>g</w:t>
      </w:r>
    </w:p>
    <w:p>
      <w:pPr>
        <w:pStyle w:val="Style26"/>
        <w:keepNext w:val="0"/>
        <w:keepLines w:val="0"/>
        <w:widowControl w:val="0"/>
        <w:shd w:val="clear" w:color="auto" w:fill="auto"/>
        <w:bidi w:val="0"/>
        <w:spacing w:before="0" w:after="60" w:line="240" w:lineRule="auto"/>
        <w:ind w:left="0" w:right="0" w:firstLine="0"/>
        <w:jc w:val="both"/>
      </w:pPr>
      <w:r>
        <w:rPr>
          <w:color w:val="000000"/>
          <w:spacing w:val="0"/>
          <w:w w:val="100"/>
          <w:position w:val="0"/>
          <w:sz w:val="24"/>
          <w:szCs w:val="24"/>
        </w:rPr>
        <w:t>вань системи.</w:t>
      </w:r>
    </w:p>
    <w:p>
      <w:pPr>
        <w:pStyle w:val="Style26"/>
        <w:keepNext w:val="0"/>
        <w:keepLines w:val="0"/>
        <w:widowControl w:val="0"/>
        <w:shd w:val="clear" w:color="auto" w:fill="auto"/>
        <w:bidi w:val="0"/>
        <w:spacing w:before="0" w:after="260" w:line="240" w:lineRule="auto"/>
        <w:ind w:left="0" w:right="0" w:firstLine="300"/>
        <w:jc w:val="both"/>
      </w:pPr>
      <w:r>
        <w:rPr>
          <w:color w:val="000000"/>
          <w:spacing w:val="0"/>
          <w:w w:val="100"/>
          <w:position w:val="0"/>
          <w:sz w:val="24"/>
          <w:szCs w:val="24"/>
        </w:rPr>
        <w:t>Для розв’язку диференціального рівнян</w:t>
        <w:softHyphen/>
        <w:t>ня (9) складаємо характеристичне рівняння:</w:t>
      </w:r>
    </w:p>
    <w:p>
      <w:pPr>
        <w:pStyle w:val="Style87"/>
        <w:keepNext w:val="0"/>
        <w:keepLines w:val="0"/>
        <w:widowControl w:val="0"/>
        <w:shd w:val="clear" w:color="auto" w:fill="auto"/>
        <w:tabs>
          <w:tab w:pos="2115" w:val="left"/>
          <w:tab w:pos="3141" w:val="left"/>
        </w:tabs>
        <w:bidi w:val="0"/>
        <w:spacing w:before="0" w:after="0" w:line="240" w:lineRule="auto"/>
        <w:ind w:left="0" w:right="0" w:firstLine="960"/>
        <w:jc w:val="both"/>
        <w:rPr>
          <w:sz w:val="22"/>
          <w:szCs w:val="22"/>
        </w:rPr>
      </w:pPr>
      <w:r>
        <w:fldChar w:fldCharType="begin"/>
        <w:instrText xml:space="preserve"> TOC \o "1-5" \h \z </w:instrText>
        <w:fldChar w:fldCharType="separate"/>
      </w:r>
      <w:r>
        <w:rPr>
          <w:i/>
          <w:iCs/>
          <w:color w:val="000000"/>
          <w:spacing w:val="0"/>
          <w:w w:val="100"/>
          <w:position w:val="0"/>
          <w:sz w:val="22"/>
          <w:szCs w:val="22"/>
        </w:rPr>
        <w:t>4 і 4</w:t>
      </w:r>
      <w:r>
        <w:rPr>
          <w:color w:val="000000"/>
          <w:spacing w:val="0"/>
          <w:w w:val="100"/>
          <w:position w:val="0"/>
          <w:sz w:val="22"/>
          <w:szCs w:val="22"/>
        </w:rPr>
        <w:tab/>
        <w:t>2 2</w:t>
        <w:tab/>
        <w:t>4І</w:t>
      </w:r>
    </w:p>
    <w:p>
      <w:pPr>
        <w:pStyle w:val="Style87"/>
        <w:keepNext w:val="0"/>
        <w:keepLines w:val="0"/>
        <w:widowControl w:val="0"/>
        <w:shd w:val="clear" w:color="auto" w:fill="auto"/>
        <w:bidi w:val="0"/>
        <w:spacing w:before="0" w:after="120"/>
        <w:ind w:left="0" w:right="0" w:firstLine="900"/>
        <w:jc w:val="both"/>
        <w:rPr>
          <w:sz w:val="24"/>
          <w:szCs w:val="24"/>
        </w:rPr>
      </w:pPr>
      <w:r>
        <w:rPr>
          <w:i/>
          <w:iCs/>
          <w:color w:val="000000"/>
          <w:spacing w:val="0"/>
          <w:w w:val="100"/>
          <w:position w:val="0"/>
          <w:sz w:val="22"/>
          <w:szCs w:val="22"/>
        </w:rPr>
        <w:t>r</w:t>
      </w:r>
      <w:r>
        <w:rPr>
          <w:rFonts w:ascii="Arial" w:eastAsia="Arial" w:hAnsi="Arial" w:cs="Arial"/>
          <w:color w:val="000000"/>
          <w:spacing w:val="0"/>
          <w:w w:val="100"/>
          <w:position w:val="0"/>
          <w:sz w:val="20"/>
          <w:szCs w:val="20"/>
        </w:rPr>
        <w:t xml:space="preserve"> •</w:t>
      </w:r>
      <w:r>
        <w:rPr>
          <w:rFonts w:ascii="Arial" w:eastAsia="Arial" w:hAnsi="Arial" w:cs="Arial"/>
          <w:color w:val="000000"/>
          <w:spacing w:val="0"/>
          <w:w w:val="100"/>
          <w:position w:val="0"/>
          <w:sz w:val="48"/>
          <w:szCs w:val="48"/>
        </w:rPr>
        <w:t>(</w:t>
      </w:r>
      <w:r>
        <w:rPr>
          <w:i/>
          <w:iCs/>
          <w:color w:val="000000"/>
          <w:spacing w:val="0"/>
          <w:w w:val="100"/>
          <w:position w:val="0"/>
          <w:sz w:val="22"/>
          <w:szCs w:val="22"/>
        </w:rPr>
        <w:t>r</w:t>
      </w:r>
      <w:r>
        <w:rPr>
          <w:color w:val="000000"/>
          <w:spacing w:val="0"/>
          <w:w w:val="100"/>
          <w:position w:val="0"/>
          <w:sz w:val="22"/>
          <w:szCs w:val="22"/>
          <w:vertAlign w:val="superscript"/>
        </w:rPr>
        <w:t>4</w:t>
      </w:r>
      <w:r>
        <w:rPr>
          <w:color w:val="000000"/>
          <w:spacing w:val="0"/>
          <w:w w:val="100"/>
          <w:position w:val="0"/>
          <w:sz w:val="22"/>
          <w:szCs w:val="22"/>
        </w:rPr>
        <w:t xml:space="preserve"> </w:t>
      </w:r>
      <w:r>
        <w:rPr>
          <w:rFonts w:ascii="Arial" w:eastAsia="Arial" w:hAnsi="Arial" w:cs="Arial"/>
          <w:color w:val="000000"/>
          <w:spacing w:val="0"/>
          <w:w w:val="100"/>
          <w:position w:val="0"/>
          <w:sz w:val="20"/>
          <w:szCs w:val="20"/>
        </w:rPr>
        <w:t xml:space="preserve">+ </w:t>
      </w:r>
      <w:r>
        <w:rPr>
          <w:color w:val="000000"/>
          <w:spacing w:val="0"/>
          <w:w w:val="100"/>
          <w:position w:val="0"/>
          <w:sz w:val="22"/>
          <w:szCs w:val="22"/>
        </w:rPr>
        <w:t xml:space="preserve">2 </w:t>
      </w:r>
      <w:r>
        <w:rPr>
          <w:rFonts w:ascii="Arial" w:eastAsia="Arial" w:hAnsi="Arial" w:cs="Arial"/>
          <w:color w:val="000000"/>
          <w:spacing w:val="0"/>
          <w:w w:val="100"/>
          <w:position w:val="0"/>
          <w:sz w:val="20"/>
          <w:szCs w:val="20"/>
        </w:rPr>
        <w:t xml:space="preserve">• </w:t>
      </w:r>
      <w:r>
        <w:rPr>
          <w:i/>
          <w:iCs/>
          <w:color w:val="000000"/>
          <w:spacing w:val="0"/>
          <w:w w:val="100"/>
          <w:position w:val="0"/>
          <w:sz w:val="22"/>
          <w:szCs w:val="22"/>
        </w:rPr>
        <w:t>k</w:t>
      </w:r>
      <w:r>
        <w:rPr>
          <w:color w:val="000000"/>
          <w:spacing w:val="0"/>
          <w:w w:val="100"/>
          <w:position w:val="0"/>
          <w:sz w:val="22"/>
          <w:szCs w:val="22"/>
          <w:vertAlign w:val="superscript"/>
        </w:rPr>
        <w:t>2</w:t>
      </w:r>
      <w:r>
        <w:rPr>
          <w:color w:val="000000"/>
          <w:spacing w:val="0"/>
          <w:w w:val="100"/>
          <w:position w:val="0"/>
          <w:sz w:val="22"/>
          <w:szCs w:val="22"/>
        </w:rPr>
        <w:t xml:space="preserve"> </w:t>
      </w:r>
      <w:r>
        <w:rPr>
          <w:rFonts w:ascii="Arial" w:eastAsia="Arial" w:hAnsi="Arial" w:cs="Arial"/>
          <w:color w:val="000000"/>
          <w:spacing w:val="0"/>
          <w:w w:val="100"/>
          <w:position w:val="0"/>
          <w:sz w:val="20"/>
          <w:szCs w:val="20"/>
        </w:rPr>
        <w:t xml:space="preserve">• </w:t>
      </w:r>
      <w:r>
        <w:rPr>
          <w:i/>
          <w:iCs/>
          <w:color w:val="000000"/>
          <w:spacing w:val="0"/>
          <w:w w:val="100"/>
          <w:position w:val="0"/>
          <w:sz w:val="22"/>
          <w:szCs w:val="22"/>
        </w:rPr>
        <w:t>r</w:t>
      </w:r>
      <w:r>
        <w:rPr>
          <w:color w:val="000000"/>
          <w:spacing w:val="0"/>
          <w:w w:val="100"/>
          <w:position w:val="0"/>
          <w:sz w:val="22"/>
          <w:szCs w:val="22"/>
          <w:vertAlign w:val="superscript"/>
        </w:rPr>
        <w:t>2</w:t>
      </w:r>
      <w:r>
        <w:rPr>
          <w:color w:val="000000"/>
          <w:spacing w:val="0"/>
          <w:w w:val="100"/>
          <w:position w:val="0"/>
          <w:sz w:val="22"/>
          <w:szCs w:val="22"/>
        </w:rPr>
        <w:t xml:space="preserve"> </w:t>
      </w:r>
      <w:r>
        <w:rPr>
          <w:rFonts w:ascii="Arial" w:eastAsia="Arial" w:hAnsi="Arial" w:cs="Arial"/>
          <w:color w:val="000000"/>
          <w:spacing w:val="0"/>
          <w:w w:val="100"/>
          <w:position w:val="0"/>
          <w:sz w:val="20"/>
          <w:szCs w:val="20"/>
        </w:rPr>
        <w:t xml:space="preserve">+ </w:t>
      </w:r>
      <w:r>
        <w:rPr>
          <w:i/>
          <w:iCs/>
          <w:color w:val="000000"/>
          <w:spacing w:val="0"/>
          <w:w w:val="100"/>
          <w:position w:val="0"/>
          <w:sz w:val="22"/>
          <w:szCs w:val="22"/>
        </w:rPr>
        <w:t>k</w:t>
      </w:r>
      <w:r>
        <w:rPr>
          <w:rFonts w:ascii="Arial" w:eastAsia="Arial" w:hAnsi="Arial" w:cs="Arial"/>
          <w:color w:val="000000"/>
          <w:spacing w:val="0"/>
          <w:w w:val="100"/>
          <w:position w:val="0"/>
          <w:sz w:val="48"/>
          <w:szCs w:val="48"/>
        </w:rPr>
        <w:t xml:space="preserve"> ) </w:t>
      </w:r>
      <w:r>
        <w:rPr>
          <w:rFonts w:ascii="Arial" w:eastAsia="Arial" w:hAnsi="Arial" w:cs="Arial"/>
          <w:color w:val="000000"/>
          <w:spacing w:val="0"/>
          <w:w w:val="100"/>
          <w:position w:val="0"/>
          <w:sz w:val="20"/>
          <w:szCs w:val="20"/>
        </w:rPr>
        <w:t xml:space="preserve">— </w:t>
      </w:r>
      <w:r>
        <w:rPr>
          <w:color w:val="000000"/>
          <w:spacing w:val="0"/>
          <w:w w:val="100"/>
          <w:position w:val="0"/>
          <w:sz w:val="22"/>
          <w:szCs w:val="22"/>
        </w:rPr>
        <w:t xml:space="preserve">0; </w:t>
      </w:r>
      <w:r>
        <w:rPr>
          <w:color w:val="000000"/>
          <w:spacing w:val="0"/>
          <w:w w:val="100"/>
          <w:position w:val="0"/>
          <w:sz w:val="24"/>
          <w:szCs w:val="24"/>
        </w:rPr>
        <w:t>(10)</w:t>
      </w:r>
    </w:p>
    <w:p>
      <w:pPr>
        <w:pStyle w:val="Style87"/>
        <w:keepNext w:val="0"/>
        <w:keepLines w:val="0"/>
        <w:widowControl w:val="0"/>
        <w:shd w:val="clear" w:color="auto" w:fill="auto"/>
        <w:tabs>
          <w:tab w:pos="1328" w:val="left"/>
        </w:tabs>
        <w:bidi w:val="0"/>
        <w:spacing w:before="0" w:after="0" w:line="240" w:lineRule="auto"/>
        <w:ind w:left="0" w:right="0" w:firstLine="960"/>
        <w:jc w:val="both"/>
        <w:rPr>
          <w:sz w:val="22"/>
          <w:szCs w:val="22"/>
        </w:rPr>
      </w:pPr>
      <w:r>
        <w:rPr>
          <w:color w:val="000000"/>
          <w:spacing w:val="0"/>
          <w:w w:val="100"/>
          <w:position w:val="0"/>
          <w:sz w:val="22"/>
          <w:szCs w:val="22"/>
        </w:rPr>
        <w:t>4</w:t>
        <w:tab/>
      </w:r>
      <w:r>
        <w:rPr>
          <w:color w:val="000000"/>
          <w:spacing w:val="0"/>
          <w:w w:val="100"/>
          <w:position w:val="0"/>
          <w:sz w:val="22"/>
          <w:szCs w:val="22"/>
        </w:rPr>
        <w:t>„</w:t>
      </w:r>
    </w:p>
    <w:p>
      <w:pPr>
        <w:pStyle w:val="Style87"/>
        <w:keepNext w:val="0"/>
        <w:keepLines w:val="0"/>
        <w:widowControl w:val="0"/>
        <w:shd w:val="clear" w:color="auto" w:fill="auto"/>
        <w:bidi w:val="0"/>
        <w:spacing w:before="0" w:after="320"/>
        <w:ind w:left="0" w:right="0" w:firstLine="960"/>
        <w:jc w:val="both"/>
        <w:rPr>
          <w:sz w:val="24"/>
          <w:szCs w:val="24"/>
        </w:rPr>
      </w:pPr>
      <w:r>
        <w:rPr>
          <w:i/>
          <w:iCs/>
          <w:color w:val="000000"/>
          <w:spacing w:val="0"/>
          <w:w w:val="100"/>
          <w:position w:val="0"/>
          <w:sz w:val="22"/>
          <w:szCs w:val="22"/>
        </w:rPr>
        <w:t>r =</w:t>
      </w:r>
      <w:r>
        <w:rPr>
          <w:color w:val="000000"/>
          <w:spacing w:val="0"/>
          <w:w w:val="100"/>
          <w:position w:val="0"/>
          <w:sz w:val="22"/>
          <w:szCs w:val="22"/>
        </w:rPr>
        <w:t xml:space="preserve"> 0 </w:t>
      </w:r>
      <w:r>
        <w:rPr>
          <w:color w:val="000000"/>
          <w:spacing w:val="0"/>
          <w:w w:val="100"/>
          <w:position w:val="0"/>
          <w:sz w:val="24"/>
          <w:szCs w:val="24"/>
        </w:rPr>
        <w:t xml:space="preserve">^ </w:t>
      </w:r>
      <w:r>
        <w:rPr>
          <w:i/>
          <w:iCs/>
          <w:color w:val="000000"/>
          <w:spacing w:val="0"/>
          <w:w w:val="100"/>
          <w:position w:val="0"/>
          <w:sz w:val="22"/>
          <w:szCs w:val="22"/>
        </w:rPr>
        <w:t>r</w:t>
      </w:r>
      <w:r>
        <w:rPr>
          <w:color w:val="000000"/>
          <w:spacing w:val="0"/>
          <w:w w:val="100"/>
          <w:position w:val="0"/>
          <w:sz w:val="22"/>
          <w:szCs w:val="22"/>
        </w:rPr>
        <w:t xml:space="preserve">1 </w:t>
      </w:r>
      <w:r>
        <w:rPr>
          <w:color w:val="000000"/>
          <w:spacing w:val="0"/>
          <w:w w:val="100"/>
          <w:position w:val="0"/>
          <w:sz w:val="24"/>
          <w:szCs w:val="24"/>
        </w:rPr>
        <w:t xml:space="preserve">= </w:t>
      </w:r>
      <w:r>
        <w:rPr>
          <w:i/>
          <w:iCs/>
          <w:color w:val="000000"/>
          <w:spacing w:val="0"/>
          <w:w w:val="100"/>
          <w:position w:val="0"/>
          <w:sz w:val="22"/>
          <w:szCs w:val="22"/>
        </w:rPr>
        <w:t>r</w:t>
      </w:r>
      <w:r>
        <w:rPr>
          <w:color w:val="000000"/>
          <w:spacing w:val="0"/>
          <w:w w:val="100"/>
          <w:position w:val="0"/>
          <w:sz w:val="22"/>
          <w:szCs w:val="22"/>
        </w:rPr>
        <w:t xml:space="preserve">2 </w:t>
      </w:r>
      <w:r>
        <w:rPr>
          <w:color w:val="000000"/>
          <w:spacing w:val="0"/>
          <w:w w:val="100"/>
          <w:position w:val="0"/>
          <w:sz w:val="24"/>
          <w:szCs w:val="24"/>
        </w:rPr>
        <w:t xml:space="preserve">= </w:t>
      </w:r>
      <w:r>
        <w:rPr>
          <w:i/>
          <w:iCs/>
          <w:smallCaps/>
          <w:color w:val="000000"/>
          <w:spacing w:val="0"/>
          <w:w w:val="100"/>
          <w:position w:val="0"/>
          <w:sz w:val="26"/>
          <w:szCs w:val="26"/>
        </w:rPr>
        <w:t>Г</w:t>
      </w:r>
      <w:r>
        <w:rPr>
          <w:smallCaps/>
          <w:color w:val="000000"/>
          <w:spacing w:val="0"/>
          <w:w w:val="100"/>
          <w:position w:val="0"/>
          <w:sz w:val="26"/>
          <w:szCs w:val="26"/>
        </w:rPr>
        <w:t>з</w:t>
      </w:r>
      <w:r>
        <w:rPr>
          <w:color w:val="000000"/>
          <w:spacing w:val="0"/>
          <w:w w:val="100"/>
          <w:position w:val="0"/>
          <w:sz w:val="24"/>
          <w:szCs w:val="24"/>
        </w:rPr>
        <w:t xml:space="preserve"> </w:t>
      </w:r>
      <w:r>
        <w:rPr>
          <w:color w:val="000000"/>
          <w:spacing w:val="0"/>
          <w:w w:val="100"/>
          <w:position w:val="0"/>
          <w:sz w:val="24"/>
          <w:szCs w:val="24"/>
        </w:rPr>
        <w:t xml:space="preserve">= </w:t>
      </w:r>
      <w:r>
        <w:rPr>
          <w:i/>
          <w:iCs/>
          <w:color w:val="000000"/>
          <w:spacing w:val="0"/>
          <w:w w:val="100"/>
          <w:position w:val="0"/>
          <w:sz w:val="22"/>
          <w:szCs w:val="22"/>
        </w:rPr>
        <w:t>r</w:t>
      </w:r>
      <w:r>
        <w:rPr>
          <w:color w:val="000000"/>
          <w:spacing w:val="0"/>
          <w:w w:val="100"/>
          <w:position w:val="0"/>
          <w:sz w:val="22"/>
          <w:szCs w:val="22"/>
        </w:rPr>
        <w:t xml:space="preserve">4 </w:t>
      </w:r>
      <w:r>
        <w:rPr>
          <w:color w:val="000000"/>
          <w:spacing w:val="0"/>
          <w:w w:val="100"/>
          <w:position w:val="0"/>
          <w:sz w:val="24"/>
          <w:szCs w:val="24"/>
        </w:rPr>
        <w:t xml:space="preserve">= </w:t>
      </w:r>
      <w:r>
        <w:rPr>
          <w:color w:val="000000"/>
          <w:spacing w:val="0"/>
          <w:w w:val="100"/>
          <w:position w:val="0"/>
          <w:sz w:val="22"/>
          <w:szCs w:val="22"/>
        </w:rPr>
        <w:t xml:space="preserve">0; </w:t>
      </w:r>
      <w:r>
        <w:rPr>
          <w:color w:val="000000"/>
          <w:spacing w:val="0"/>
          <w:w w:val="100"/>
          <w:position w:val="0"/>
          <w:sz w:val="24"/>
          <w:szCs w:val="24"/>
        </w:rPr>
        <w:t>(11)</w:t>
      </w:r>
    </w:p>
    <w:p>
      <w:pPr>
        <w:pStyle w:val="Style87"/>
        <w:keepNext w:val="0"/>
        <w:keepLines w:val="0"/>
        <w:widowControl w:val="0"/>
        <w:shd w:val="clear" w:color="auto" w:fill="auto"/>
        <w:bidi w:val="0"/>
        <w:spacing w:before="0" w:after="260" w:line="134" w:lineRule="auto"/>
        <w:ind w:left="0" w:right="0" w:firstLine="240"/>
        <w:jc w:val="both"/>
        <w:rPr>
          <w:sz w:val="24"/>
          <w:szCs w:val="24"/>
        </w:rPr>
      </w:pPr>
      <w:r>
        <w:rPr>
          <w:color w:val="000000"/>
          <w:spacing w:val="0"/>
          <w:w w:val="100"/>
          <w:position w:val="0"/>
          <w:sz w:val="24"/>
          <w:szCs w:val="24"/>
        </w:rPr>
        <w:t>Зробимо заміну</w:t>
      </w:r>
    </w:p>
    <w:p>
      <w:pPr>
        <w:pStyle w:val="Style87"/>
        <w:keepNext w:val="0"/>
        <w:keepLines w:val="0"/>
        <w:widowControl w:val="0"/>
        <w:shd w:val="clear" w:color="auto" w:fill="auto"/>
        <w:tabs>
          <w:tab w:pos="2115" w:val="left"/>
        </w:tabs>
        <w:bidi w:val="0"/>
        <w:spacing w:before="0" w:after="320" w:line="146" w:lineRule="auto"/>
        <w:ind w:left="0" w:right="0" w:firstLine="0"/>
        <w:jc w:val="center"/>
        <w:rPr>
          <w:sz w:val="24"/>
          <w:szCs w:val="24"/>
        </w:rPr>
      </w:pPr>
      <w:r>
        <w:rPr>
          <w:color w:val="000000"/>
          <w:spacing w:val="0"/>
          <w:w w:val="100"/>
          <w:position w:val="0"/>
          <w:sz w:val="22"/>
          <w:szCs w:val="22"/>
        </w:rPr>
        <w:t>2</w:t>
        <w:br/>
      </w:r>
      <w:r>
        <w:rPr>
          <w:i/>
          <w:iCs/>
          <w:color w:val="000000"/>
          <w:spacing w:val="0"/>
          <w:w w:val="100"/>
          <w:position w:val="0"/>
          <w:sz w:val="22"/>
          <w:szCs w:val="22"/>
          <w:vertAlign w:val="superscript"/>
        </w:rPr>
        <w:t>r</w:t>
      </w:r>
      <w:r>
        <w:rPr>
          <w:i/>
          <w:iCs/>
          <w:color w:val="000000"/>
          <w:spacing w:val="0"/>
          <w:w w:val="100"/>
          <w:position w:val="0"/>
          <w:sz w:val="22"/>
          <w:szCs w:val="22"/>
        </w:rPr>
        <w:t xml:space="preserve"> </w:t>
      </w:r>
      <w:r>
        <w:rPr>
          <w:rFonts w:ascii="Arial" w:eastAsia="Arial" w:hAnsi="Arial" w:cs="Arial"/>
          <w:i/>
          <w:iCs/>
          <w:color w:val="000000"/>
          <w:spacing w:val="0"/>
          <w:w w:val="100"/>
          <w:position w:val="0"/>
          <w:sz w:val="22"/>
          <w:szCs w:val="22"/>
        </w:rPr>
        <w:t xml:space="preserve">= </w:t>
      </w:r>
      <w:r>
        <w:rPr>
          <w:i/>
          <w:iCs/>
          <w:color w:val="000000"/>
          <w:spacing w:val="0"/>
          <w:w w:val="100"/>
          <w:position w:val="0"/>
          <w:sz w:val="22"/>
          <w:szCs w:val="22"/>
        </w:rPr>
        <w:t>p.</w:t>
      </w:r>
      <w:r>
        <w:rPr>
          <w:color w:val="000000"/>
          <w:spacing w:val="0"/>
          <w:w w:val="100"/>
          <w:position w:val="0"/>
          <w:sz w:val="24"/>
          <w:szCs w:val="24"/>
        </w:rPr>
        <w:tab/>
        <w:t>(13)</w:t>
      </w:r>
    </w:p>
    <w:p>
      <w:pPr>
        <w:pStyle w:val="Style87"/>
        <w:keepNext w:val="0"/>
        <w:keepLines w:val="0"/>
        <w:widowControl w:val="0"/>
        <w:shd w:val="clear" w:color="auto" w:fill="auto"/>
        <w:bidi w:val="0"/>
        <w:spacing w:before="0" w:after="320" w:line="134" w:lineRule="auto"/>
        <w:ind w:left="0" w:right="0" w:firstLine="240"/>
        <w:jc w:val="both"/>
        <w:rPr>
          <w:sz w:val="24"/>
          <w:szCs w:val="24"/>
        </w:rPr>
      </w:pPr>
      <w:r>
        <w:rPr>
          <w:color w:val="000000"/>
          <w:spacing w:val="0"/>
          <w:w w:val="100"/>
          <w:position w:val="0"/>
          <w:sz w:val="24"/>
          <w:szCs w:val="24"/>
        </w:rPr>
        <w:t>Тоді</w:t>
      </w:r>
    </w:p>
    <w:p>
      <w:pPr>
        <w:pStyle w:val="Style87"/>
        <w:keepNext w:val="0"/>
        <w:keepLines w:val="0"/>
        <w:widowControl w:val="0"/>
        <w:shd w:val="clear" w:color="auto" w:fill="auto"/>
        <w:tabs>
          <w:tab w:pos="1598" w:val="left"/>
        </w:tabs>
        <w:bidi w:val="0"/>
        <w:spacing w:before="0" w:after="0" w:line="240" w:lineRule="auto"/>
        <w:ind w:left="0" w:right="0" w:firstLine="0"/>
        <w:jc w:val="center"/>
        <w:rPr>
          <w:sz w:val="24"/>
          <w:szCs w:val="24"/>
        </w:rPr>
      </w:pPr>
      <w:r>
        <w:rPr>
          <w:color w:val="000000"/>
          <w:spacing w:val="0"/>
          <w:w w:val="100"/>
          <w:position w:val="0"/>
          <w:sz w:val="24"/>
          <w:szCs w:val="24"/>
        </w:rPr>
        <w:t>2 n ,2</w:t>
        <w:tab/>
      </w:r>
      <w:r>
        <w:rPr>
          <w:color w:val="000000"/>
          <w:spacing w:val="0"/>
          <w:w w:val="100"/>
          <w:position w:val="0"/>
          <w:sz w:val="24"/>
          <w:szCs w:val="24"/>
        </w:rPr>
        <w:t>,4</w:t>
      </w:r>
    </w:p>
    <w:p>
      <w:pPr>
        <w:pStyle w:val="Style87"/>
        <w:keepNext w:val="0"/>
        <w:keepLines w:val="0"/>
        <w:widowControl w:val="0"/>
        <w:shd w:val="clear" w:color="auto" w:fill="auto"/>
        <w:bidi w:val="0"/>
        <w:spacing w:before="0" w:after="120"/>
        <w:ind w:left="1240" w:right="0" w:firstLine="0"/>
        <w:jc w:val="both"/>
        <w:rPr>
          <w:sz w:val="24"/>
          <w:szCs w:val="24"/>
        </w:rPr>
      </w:pPr>
      <w:r>
        <w:rPr>
          <w:i/>
          <w:iCs/>
          <w:color w:val="000000"/>
          <w:spacing w:val="0"/>
          <w:w w:val="100"/>
          <w:position w:val="0"/>
          <w:sz w:val="24"/>
          <w:szCs w:val="24"/>
        </w:rPr>
        <w:t>p</w:t>
      </w:r>
      <w:r>
        <w:rPr>
          <w:color w:val="000000"/>
          <w:spacing w:val="0"/>
          <w:w w:val="100"/>
          <w:position w:val="0"/>
          <w:sz w:val="26"/>
          <w:szCs w:val="26"/>
        </w:rPr>
        <w:t xml:space="preserve"> </w:t>
      </w:r>
      <w:r>
        <w:rPr>
          <w:color w:val="000000"/>
          <w:spacing w:val="0"/>
          <w:w w:val="100"/>
          <w:position w:val="0"/>
          <w:sz w:val="26"/>
          <w:szCs w:val="26"/>
        </w:rPr>
        <w:t xml:space="preserve">+ </w:t>
      </w:r>
      <w:r>
        <w:rPr>
          <w:color w:val="000000"/>
          <w:spacing w:val="0"/>
          <w:w w:val="100"/>
          <w:position w:val="0"/>
          <w:sz w:val="24"/>
          <w:szCs w:val="24"/>
        </w:rPr>
        <w:t xml:space="preserve">2 </w:t>
      </w:r>
      <w:r>
        <w:rPr>
          <w:color w:val="000000"/>
          <w:spacing w:val="0"/>
          <w:w w:val="100"/>
          <w:position w:val="0"/>
          <w:sz w:val="26"/>
          <w:szCs w:val="26"/>
        </w:rPr>
        <w:t xml:space="preserve">■ </w:t>
      </w:r>
      <w:r>
        <w:rPr>
          <w:i/>
          <w:iCs/>
          <w:color w:val="000000"/>
          <w:spacing w:val="0"/>
          <w:w w:val="100"/>
          <w:position w:val="0"/>
          <w:sz w:val="24"/>
          <w:szCs w:val="24"/>
        </w:rPr>
        <w:t>k ■ p</w:t>
      </w:r>
      <w:r>
        <w:rPr>
          <w:color w:val="000000"/>
          <w:spacing w:val="0"/>
          <w:w w:val="100"/>
          <w:position w:val="0"/>
          <w:sz w:val="26"/>
          <w:szCs w:val="26"/>
        </w:rPr>
        <w:t xml:space="preserve"> + </w:t>
      </w:r>
      <w:r>
        <w:rPr>
          <w:i/>
          <w:iCs/>
          <w:color w:val="000000"/>
          <w:spacing w:val="0"/>
          <w:w w:val="100"/>
          <w:position w:val="0"/>
          <w:sz w:val="24"/>
          <w:szCs w:val="24"/>
        </w:rPr>
        <w:t>k =</w:t>
      </w:r>
      <w:r>
        <w:rPr>
          <w:color w:val="000000"/>
          <w:spacing w:val="0"/>
          <w:w w:val="100"/>
          <w:position w:val="0"/>
          <w:sz w:val="24"/>
          <w:szCs w:val="24"/>
        </w:rPr>
        <w:t xml:space="preserve"> 0;</w:t>
      </w:r>
    </w:p>
    <w:p>
      <w:pPr>
        <w:pStyle w:val="Style87"/>
        <w:keepNext w:val="0"/>
        <w:keepLines w:val="0"/>
        <w:widowControl w:val="0"/>
        <w:shd w:val="clear" w:color="auto" w:fill="auto"/>
        <w:bidi w:val="0"/>
        <w:spacing w:before="0" w:after="120" w:line="240" w:lineRule="auto"/>
        <w:ind w:left="1240" w:right="0" w:firstLine="0"/>
        <w:jc w:val="both"/>
        <w:rPr>
          <w:sz w:val="19"/>
          <w:szCs w:val="19"/>
        </w:rPr>
      </w:pPr>
      <w:r>
        <w:rPr>
          <w:i/>
          <w:iCs/>
          <w:color w:val="000000"/>
          <w:spacing w:val="0"/>
          <w:w w:val="100"/>
          <w:position w:val="0"/>
          <w:sz w:val="19"/>
          <w:szCs w:val="19"/>
        </w:rPr>
        <w:t>p</w:t>
      </w:r>
      <w:r>
        <w:rPr>
          <w:color w:val="000000"/>
          <w:spacing w:val="0"/>
          <w:w w:val="100"/>
          <w:position w:val="0"/>
          <w:sz w:val="19"/>
          <w:szCs w:val="19"/>
          <w:vertAlign w:val="subscript"/>
        </w:rPr>
        <w:t>1</w:t>
      </w:r>
      <w:r>
        <w:rPr>
          <w:color w:val="000000"/>
          <w:spacing w:val="0"/>
          <w:w w:val="100"/>
          <w:position w:val="0"/>
          <w:sz w:val="19"/>
          <w:szCs w:val="19"/>
        </w:rPr>
        <w:t>,</w:t>
      </w:r>
      <w:r>
        <w:rPr>
          <w:color w:val="000000"/>
          <w:spacing w:val="0"/>
          <w:w w:val="100"/>
          <w:position w:val="0"/>
          <w:sz w:val="19"/>
          <w:szCs w:val="19"/>
          <w:vertAlign w:val="subscript"/>
        </w:rPr>
        <w:t>2</w:t>
      </w:r>
      <w:r>
        <w:rPr>
          <w:color w:val="000000"/>
          <w:spacing w:val="0"/>
          <w:w w:val="100"/>
          <w:position w:val="0"/>
          <w:sz w:val="19"/>
          <w:szCs w:val="19"/>
        </w:rPr>
        <w:t xml:space="preserve"> </w:t>
      </w:r>
      <w:r>
        <w:rPr>
          <w:color w:val="000000"/>
          <w:spacing w:val="0"/>
          <w:w w:val="100"/>
          <w:position w:val="0"/>
          <w:sz w:val="20"/>
          <w:szCs w:val="20"/>
        </w:rPr>
        <w:t xml:space="preserve">= </w:t>
      </w:r>
      <w:r>
        <w:rPr>
          <w:i/>
          <w:iCs/>
          <w:color w:val="000000"/>
          <w:spacing w:val="0"/>
          <w:w w:val="100"/>
          <w:position w:val="0"/>
          <w:sz w:val="20"/>
          <w:szCs w:val="20"/>
        </w:rPr>
        <w:t>-</w:t>
      </w:r>
      <w:r>
        <w:rPr>
          <w:i/>
          <w:iCs/>
          <w:color w:val="000000"/>
          <w:spacing w:val="0"/>
          <w:w w:val="100"/>
          <w:position w:val="0"/>
          <w:sz w:val="19"/>
          <w:szCs w:val="19"/>
        </w:rPr>
        <w:t>k</w:t>
      </w:r>
      <w:r>
        <w:rPr>
          <w:color w:val="000000"/>
          <w:spacing w:val="0"/>
          <w:w w:val="100"/>
          <w:position w:val="0"/>
          <w:sz w:val="19"/>
          <w:szCs w:val="19"/>
          <w:vertAlign w:val="superscript"/>
        </w:rPr>
        <w:t>2</w:t>
      </w:r>
      <w:r>
        <w:rPr>
          <w:color w:val="000000"/>
          <w:spacing w:val="0"/>
          <w:w w:val="100"/>
          <w:position w:val="0"/>
          <w:sz w:val="19"/>
          <w:szCs w:val="19"/>
        </w:rPr>
        <w:t xml:space="preserve"> </w:t>
      </w:r>
      <w:r>
        <w:rPr>
          <w:color w:val="000000"/>
          <w:spacing w:val="0"/>
          <w:w w:val="100"/>
          <w:position w:val="0"/>
          <w:sz w:val="20"/>
          <w:szCs w:val="20"/>
        </w:rPr>
        <w:t xml:space="preserve">± </w:t>
      </w:r>
      <w:r>
        <w:rPr>
          <w:color w:val="000000"/>
          <w:spacing w:val="0"/>
          <w:w w:val="100"/>
          <w:position w:val="0"/>
          <w:sz w:val="19"/>
          <w:szCs w:val="19"/>
        </w:rPr>
        <w:t>V</w:t>
      </w:r>
      <w:r>
        <w:rPr>
          <w:i/>
          <w:iCs/>
          <w:color w:val="000000"/>
          <w:spacing w:val="0"/>
          <w:w w:val="100"/>
          <w:position w:val="0"/>
          <w:sz w:val="19"/>
          <w:szCs w:val="19"/>
        </w:rPr>
        <w:t>k</w:t>
      </w:r>
      <w:r>
        <w:rPr>
          <w:color w:val="000000"/>
          <w:spacing w:val="0"/>
          <w:w w:val="100"/>
          <w:position w:val="0"/>
          <w:sz w:val="19"/>
          <w:szCs w:val="19"/>
          <w:vertAlign w:val="superscript"/>
        </w:rPr>
        <w:t>4</w:t>
      </w:r>
      <w:r>
        <w:rPr>
          <w:color w:val="000000"/>
          <w:spacing w:val="0"/>
          <w:w w:val="100"/>
          <w:position w:val="0"/>
          <w:sz w:val="19"/>
          <w:szCs w:val="19"/>
        </w:rPr>
        <w:t xml:space="preserve"> </w:t>
      </w:r>
      <w:r>
        <w:rPr>
          <w:color w:val="000000"/>
          <w:spacing w:val="0"/>
          <w:w w:val="100"/>
          <w:position w:val="0"/>
          <w:sz w:val="20"/>
          <w:szCs w:val="20"/>
        </w:rPr>
        <w:t xml:space="preserve">- </w:t>
      </w:r>
      <w:r>
        <w:rPr>
          <w:i/>
          <w:iCs/>
          <w:color w:val="000000"/>
          <w:spacing w:val="0"/>
          <w:w w:val="100"/>
          <w:position w:val="0"/>
          <w:sz w:val="19"/>
          <w:szCs w:val="19"/>
        </w:rPr>
        <w:t>k</w:t>
      </w:r>
      <w:r>
        <w:rPr>
          <w:color w:val="000000"/>
          <w:spacing w:val="0"/>
          <w:w w:val="100"/>
          <w:position w:val="0"/>
          <w:sz w:val="19"/>
          <w:szCs w:val="19"/>
          <w:vertAlign w:val="superscript"/>
        </w:rPr>
        <w:t>4</w:t>
      </w:r>
      <w:r>
        <w:rPr>
          <w:color w:val="000000"/>
          <w:spacing w:val="0"/>
          <w:w w:val="100"/>
          <w:position w:val="0"/>
          <w:sz w:val="19"/>
          <w:szCs w:val="19"/>
        </w:rPr>
        <w:t xml:space="preserve"> </w:t>
      </w:r>
      <w:r>
        <w:rPr>
          <w:color w:val="000000"/>
          <w:spacing w:val="0"/>
          <w:w w:val="100"/>
          <w:position w:val="0"/>
          <w:sz w:val="20"/>
          <w:szCs w:val="20"/>
        </w:rPr>
        <w:t xml:space="preserve">= </w:t>
      </w:r>
      <w:r>
        <w:rPr>
          <w:i/>
          <w:iCs/>
          <w:color w:val="000000"/>
          <w:spacing w:val="0"/>
          <w:w w:val="100"/>
          <w:position w:val="0"/>
          <w:sz w:val="20"/>
          <w:szCs w:val="20"/>
        </w:rPr>
        <w:t>-</w:t>
      </w:r>
      <w:r>
        <w:rPr>
          <w:i/>
          <w:iCs/>
          <w:color w:val="000000"/>
          <w:spacing w:val="0"/>
          <w:w w:val="100"/>
          <w:position w:val="0"/>
          <w:sz w:val="19"/>
          <w:szCs w:val="19"/>
        </w:rPr>
        <w:t>k</w:t>
      </w:r>
      <w:r>
        <w:rPr>
          <w:color w:val="000000"/>
          <w:spacing w:val="0"/>
          <w:w w:val="100"/>
          <w:position w:val="0"/>
          <w:sz w:val="19"/>
          <w:szCs w:val="19"/>
        </w:rPr>
        <w:t xml:space="preserve"> </w:t>
      </w:r>
      <w:r>
        <w:rPr>
          <w:color w:val="000000"/>
          <w:spacing w:val="0"/>
          <w:w w:val="100"/>
          <w:position w:val="0"/>
          <w:sz w:val="19"/>
          <w:szCs w:val="19"/>
          <w:vertAlign w:val="superscript"/>
        </w:rPr>
        <w:t>2</w:t>
      </w:r>
      <w:r>
        <w:rPr>
          <w:color w:val="000000"/>
          <w:spacing w:val="0"/>
          <w:w w:val="100"/>
          <w:position w:val="0"/>
          <w:sz w:val="19"/>
          <w:szCs w:val="19"/>
        </w:rPr>
        <w:t>;</w:t>
      </w:r>
    </w:p>
    <w:p>
      <w:pPr>
        <w:pStyle w:val="Style87"/>
        <w:keepNext w:val="0"/>
        <w:keepLines w:val="0"/>
        <w:widowControl w:val="0"/>
        <w:shd w:val="clear" w:color="auto" w:fill="auto"/>
        <w:tabs>
          <w:tab w:pos="1881" w:val="left"/>
          <w:tab w:pos="4136" w:val="left"/>
        </w:tabs>
        <w:bidi w:val="0"/>
        <w:spacing w:before="0" w:after="60" w:line="240" w:lineRule="auto"/>
        <w:ind w:left="1340" w:right="0" w:firstLine="0"/>
        <w:jc w:val="both"/>
        <w:rPr>
          <w:sz w:val="24"/>
          <w:szCs w:val="24"/>
        </w:rPr>
      </w:pPr>
      <w:r>
        <w:rPr>
          <w:i/>
          <w:iCs/>
          <w:color w:val="000000"/>
          <w:spacing w:val="0"/>
          <w:w w:val="100"/>
          <w:position w:val="0"/>
          <w:sz w:val="22"/>
          <w:szCs w:val="22"/>
          <w:vertAlign w:val="superscript"/>
        </w:rPr>
        <w:t>r</w:t>
      </w:r>
      <w:r>
        <w:rPr>
          <w:color w:val="000000"/>
          <w:spacing w:val="0"/>
          <w:w w:val="100"/>
          <w:position w:val="0"/>
          <w:sz w:val="22"/>
          <w:szCs w:val="22"/>
        </w:rPr>
        <w:t>5,6</w:t>
        <w:tab/>
      </w:r>
      <w:r>
        <w:rPr>
          <w:i/>
          <w:iCs/>
          <w:color w:val="000000"/>
          <w:spacing w:val="0"/>
          <w:w w:val="100"/>
          <w:position w:val="0"/>
          <w:sz w:val="22"/>
          <w:szCs w:val="22"/>
        </w:rPr>
        <w:t>- -^</w:t>
      </w:r>
      <w:r>
        <w:rPr>
          <w:rFonts w:ascii="Arial" w:eastAsia="Arial" w:hAnsi="Arial" w:cs="Arial"/>
          <w:color w:val="000000"/>
          <w:spacing w:val="0"/>
          <w:w w:val="100"/>
          <w:position w:val="0"/>
          <w:sz w:val="22"/>
          <w:szCs w:val="22"/>
          <w:u w:val="single"/>
        </w:rPr>
        <w:t xml:space="preserve"> </w:t>
      </w:r>
      <w:r>
        <w:rPr>
          <w:rFonts w:ascii="Arial" w:eastAsia="Arial" w:hAnsi="Arial" w:cs="Arial"/>
          <w:color w:val="000000"/>
          <w:spacing w:val="0"/>
          <w:w w:val="100"/>
          <w:position w:val="0"/>
          <w:sz w:val="22"/>
          <w:szCs w:val="22"/>
        </w:rPr>
        <w:t>= ±</w:t>
      </w:r>
      <w:r>
        <w:rPr>
          <w:i/>
          <w:iCs/>
          <w:color w:val="000000"/>
          <w:spacing w:val="0"/>
          <w:w w:val="100"/>
          <w:position w:val="0"/>
          <w:sz w:val="22"/>
          <w:szCs w:val="22"/>
          <w:vertAlign w:val="superscript"/>
        </w:rPr>
        <w:t>k</w:t>
      </w:r>
      <w:r>
        <w:rPr>
          <w:i/>
          <w:iCs/>
          <w:color w:val="000000"/>
          <w:spacing w:val="0"/>
          <w:w w:val="100"/>
          <w:position w:val="0"/>
          <w:sz w:val="22"/>
          <w:szCs w:val="22"/>
        </w:rPr>
        <w:t>i</w:t>
      </w:r>
      <w:r>
        <w:rPr>
          <w:color w:val="000000"/>
          <w:spacing w:val="0"/>
          <w:w w:val="100"/>
          <w:position w:val="0"/>
          <w:sz w:val="22"/>
          <w:szCs w:val="22"/>
        </w:rPr>
        <w:t>,</w:t>
        <w:tab/>
      </w:r>
      <w:r>
        <w:rPr>
          <w:color w:val="000000"/>
          <w:spacing w:val="0"/>
          <w:w w:val="100"/>
          <w:position w:val="0"/>
          <w:sz w:val="24"/>
          <w:szCs w:val="24"/>
        </w:rPr>
        <w:t>(14)</w:t>
      </w:r>
    </w:p>
    <w:p>
      <w:pPr>
        <w:pStyle w:val="Style87"/>
        <w:keepNext w:val="0"/>
        <w:keepLines w:val="0"/>
        <w:widowControl w:val="0"/>
        <w:shd w:val="clear" w:color="auto" w:fill="auto"/>
        <w:tabs>
          <w:tab w:pos="2556" w:val="left"/>
        </w:tabs>
        <w:bidi w:val="0"/>
        <w:spacing w:before="0" w:after="160" w:line="240" w:lineRule="auto"/>
        <w:ind w:left="0" w:right="0" w:firstLine="0"/>
        <w:jc w:val="right"/>
        <w:rPr>
          <w:sz w:val="40"/>
          <w:szCs w:val="40"/>
        </w:rPr>
      </w:pPr>
      <w:r>
        <w:rPr>
          <w:i/>
          <w:iCs/>
          <w:color w:val="000000"/>
          <w:spacing w:val="0"/>
          <w:w w:val="100"/>
          <w:position w:val="0"/>
          <w:sz w:val="44"/>
          <w:szCs w:val="44"/>
          <w:vertAlign w:val="superscript"/>
        </w:rPr>
        <w:t>r</w:t>
      </w:r>
      <w:r>
        <w:rPr>
          <w:color w:val="000000"/>
          <w:spacing w:val="0"/>
          <w:w w:val="100"/>
          <w:position w:val="0"/>
          <w:sz w:val="19"/>
          <w:szCs w:val="19"/>
        </w:rPr>
        <w:t xml:space="preserve">7,8 </w:t>
      </w:r>
      <w:r>
        <w:rPr>
          <w:rFonts w:ascii="Arial" w:eastAsia="Arial" w:hAnsi="Arial" w:cs="Arial"/>
          <w:color w:val="000000"/>
          <w:spacing w:val="0"/>
          <w:w w:val="100"/>
          <w:position w:val="0"/>
          <w:sz w:val="24"/>
          <w:szCs w:val="24"/>
        </w:rPr>
        <w:t xml:space="preserve">= </w:t>
      </w:r>
      <w:r>
        <w:rPr>
          <w:i/>
          <w:iCs/>
          <w:color w:val="000000"/>
          <w:spacing w:val="0"/>
          <w:w w:val="100"/>
          <w:position w:val="0"/>
          <w:sz w:val="44"/>
          <w:szCs w:val="44"/>
        </w:rPr>
        <w:t>^</w:t>
      </w:r>
      <w:r>
        <w:rPr>
          <w:i/>
          <w:iCs/>
          <w:color w:val="000000"/>
          <w:spacing w:val="0"/>
          <w:w w:val="100"/>
          <w:position w:val="0"/>
          <w:sz w:val="44"/>
          <w:szCs w:val="44"/>
          <w:vertAlign w:val="superscript"/>
        </w:rPr>
        <w:t>- k</w:t>
      </w:r>
      <w:r>
        <w:rPr>
          <w:color w:val="000000"/>
          <w:spacing w:val="0"/>
          <w:w w:val="100"/>
          <w:position w:val="0"/>
          <w:sz w:val="19"/>
          <w:szCs w:val="19"/>
          <w:vertAlign w:val="superscript"/>
        </w:rPr>
        <w:t>2</w:t>
      </w:r>
      <w:r>
        <w:rPr>
          <w:color w:val="000000"/>
          <w:spacing w:val="0"/>
          <w:w w:val="100"/>
          <w:position w:val="0"/>
          <w:sz w:val="19"/>
          <w:szCs w:val="19"/>
        </w:rPr>
        <w:t xml:space="preserve"> </w:t>
      </w:r>
      <w:r>
        <w:rPr>
          <w:rFonts w:ascii="Arial" w:eastAsia="Arial" w:hAnsi="Arial" w:cs="Arial"/>
          <w:color w:val="000000"/>
          <w:spacing w:val="0"/>
          <w:w w:val="100"/>
          <w:position w:val="0"/>
          <w:sz w:val="24"/>
          <w:szCs w:val="24"/>
        </w:rPr>
        <w:t>= ±</w:t>
      </w:r>
      <w:r>
        <w:rPr>
          <w:i/>
          <w:iCs/>
          <w:color w:val="000000"/>
          <w:spacing w:val="0"/>
          <w:w w:val="100"/>
          <w:position w:val="0"/>
          <w:sz w:val="44"/>
          <w:szCs w:val="44"/>
          <w:vertAlign w:val="superscript"/>
        </w:rPr>
        <w:t>k</w:t>
      </w:r>
      <w:r>
        <w:rPr>
          <w:i/>
          <w:iCs/>
          <w:color w:val="000000"/>
          <w:spacing w:val="0"/>
          <w:w w:val="100"/>
          <w:position w:val="0"/>
          <w:sz w:val="19"/>
          <w:szCs w:val="19"/>
        </w:rPr>
        <w:t>i</w:t>
      </w:r>
      <w:r>
        <w:rPr>
          <w:color w:val="000000"/>
          <w:spacing w:val="0"/>
          <w:w w:val="100"/>
          <w:position w:val="0"/>
          <w:sz w:val="26"/>
          <w:szCs w:val="26"/>
        </w:rPr>
        <w:t>,</w:t>
        <w:tab/>
      </w:r>
      <w:r>
        <w:rPr>
          <w:color w:val="000000"/>
          <w:spacing w:val="0"/>
          <w:w w:val="100"/>
          <w:position w:val="0"/>
          <w:sz w:val="40"/>
          <w:szCs w:val="40"/>
          <w:vertAlign w:val="superscript"/>
        </w:rPr>
        <w:t>(15)</w:t>
      </w:r>
      <w:r>
        <w:fldChar w:fldCharType="end"/>
      </w:r>
    </w:p>
    <w:p>
      <w:pPr>
        <w:spacing w:lineRule="exact" w:line="1"/>
        <w:rPr>
          <w:sz w:val="2"/>
          <w:szCs w:val="2"/>
        </w:rPr>
      </w:pPr>
      <w:r>
        <w:br w:type="column"/>
      </w:r>
    </w:p>
    <w:p>
      <w:pPr>
        <w:pStyle w:val="Style26"/>
        <w:keepNext w:val="0"/>
        <w:keepLines w:val="0"/>
        <w:widowControl w:val="0"/>
        <w:shd w:val="clear" w:color="auto" w:fill="auto"/>
        <w:tabs>
          <w:tab w:pos="2406" w:val="left"/>
        </w:tabs>
        <w:bidi w:val="0"/>
        <w:spacing w:before="0" w:after="0" w:line="233" w:lineRule="auto"/>
        <w:ind w:left="0" w:right="0" w:firstLine="300"/>
        <w:jc w:val="both"/>
      </w:pPr>
      <w:r>
        <w:rPr>
          <w:color w:val="000000"/>
          <w:spacing w:val="0"/>
          <w:w w:val="100"/>
          <w:position w:val="0"/>
          <w:sz w:val="24"/>
          <w:szCs w:val="24"/>
        </w:rPr>
        <w:t>Відповідно до розв’язків (12), (14) і (15) характеристичного рівняння (10) розв’язок диференціального рівняння (9) має вигляд „</w:t>
        <w:tab/>
        <w:t>„ 2 „ 3</w:t>
      </w:r>
    </w:p>
    <w:p>
      <w:pPr>
        <w:pStyle w:val="Style26"/>
        <w:keepNext w:val="0"/>
        <w:keepLines w:val="0"/>
        <w:widowControl w:val="0"/>
        <w:shd w:val="clear" w:color="auto" w:fill="auto"/>
        <w:tabs>
          <w:tab w:pos="1538" w:val="left"/>
          <w:tab w:pos="2406" w:val="left"/>
          <w:tab w:pos="3173" w:val="left"/>
          <w:tab w:pos="4092" w:val="left"/>
        </w:tabs>
        <w:bidi w:val="0"/>
        <w:spacing w:before="0" w:after="0" w:line="146" w:lineRule="auto"/>
        <w:ind w:left="780" w:right="0" w:firstLine="0"/>
        <w:jc w:val="right"/>
      </w:pPr>
      <w:r>
        <w:rPr>
          <w:color w:val="000000"/>
          <w:spacing w:val="0"/>
          <w:w w:val="100"/>
          <w:position w:val="0"/>
          <w:sz w:val="24"/>
          <w:szCs w:val="24"/>
        </w:rPr>
        <w:t xml:space="preserve">ф^ — </w:t>
      </w:r>
      <w:r>
        <w:rPr>
          <w:i/>
          <w:iCs/>
          <w:color w:val="000000"/>
          <w:spacing w:val="0"/>
          <w:w w:val="100"/>
          <w:position w:val="0"/>
          <w:sz w:val="20"/>
          <w:szCs w:val="20"/>
        </w:rPr>
        <w:t>C</w:t>
      </w:r>
      <w:r>
        <w:rPr>
          <w:color w:val="000000"/>
          <w:spacing w:val="0"/>
          <w:w w:val="100"/>
          <w:position w:val="0"/>
          <w:sz w:val="22"/>
          <w:szCs w:val="22"/>
        </w:rPr>
        <w:t xml:space="preserve"> </w:t>
      </w:r>
      <w:r>
        <w:rPr>
          <w:color w:val="000000"/>
          <w:spacing w:val="0"/>
          <w:w w:val="100"/>
          <w:position w:val="0"/>
          <w:sz w:val="22"/>
          <w:szCs w:val="22"/>
        </w:rPr>
        <w:t xml:space="preserve">+ </w:t>
      </w:r>
      <w:r>
        <w:rPr>
          <w:color w:val="000000"/>
          <w:spacing w:val="0"/>
          <w:w w:val="100"/>
          <w:position w:val="0"/>
          <w:sz w:val="24"/>
          <w:szCs w:val="24"/>
        </w:rPr>
        <w:t>^Д</w:t>
      </w:r>
      <w:r>
        <w:rPr>
          <w:i/>
          <w:iCs/>
          <w:color w:val="000000"/>
          <w:spacing w:val="0"/>
          <w:w w:val="100"/>
          <w:position w:val="0"/>
          <w:sz w:val="20"/>
          <w:szCs w:val="20"/>
        </w:rPr>
        <w:t>/</w:t>
      </w:r>
      <w:r>
        <w:rPr>
          <w:color w:val="000000"/>
          <w:spacing w:val="0"/>
          <w:w w:val="100"/>
          <w:position w:val="0"/>
          <w:sz w:val="22"/>
          <w:szCs w:val="22"/>
        </w:rPr>
        <w:t xml:space="preserve"> + </w:t>
      </w:r>
      <w:r>
        <w:rPr>
          <w:i/>
          <w:iCs/>
          <w:color w:val="000000"/>
          <w:spacing w:val="0"/>
          <w:w w:val="100"/>
          <w:position w:val="0"/>
          <w:sz w:val="20"/>
          <w:szCs w:val="20"/>
        </w:rPr>
        <w:t>C^t</w:t>
      </w:r>
      <w:r>
        <w:rPr>
          <w:color w:val="000000"/>
          <w:spacing w:val="0"/>
          <w:w w:val="100"/>
          <w:position w:val="0"/>
          <w:sz w:val="22"/>
          <w:szCs w:val="22"/>
        </w:rPr>
        <w:t xml:space="preserve"> </w:t>
      </w:r>
      <w:r>
        <w:rPr>
          <w:color w:val="000000"/>
          <w:spacing w:val="0"/>
          <w:w w:val="100"/>
          <w:position w:val="0"/>
          <w:sz w:val="22"/>
          <w:szCs w:val="22"/>
        </w:rPr>
        <w:t xml:space="preserve">+ </w:t>
      </w:r>
      <w:r>
        <w:rPr>
          <w:i/>
          <w:iCs/>
          <w:color w:val="000000"/>
          <w:spacing w:val="0"/>
          <w:w w:val="100"/>
          <w:position w:val="0"/>
          <w:sz w:val="20"/>
          <w:szCs w:val="20"/>
        </w:rPr>
        <w:t xml:space="preserve">C </w:t>
      </w:r>
      <w:r>
        <w:rPr>
          <w:i/>
          <w:iCs/>
          <w:color w:val="000000"/>
          <w:spacing w:val="0"/>
          <w:w w:val="100"/>
          <w:position w:val="0"/>
          <w:sz w:val="20"/>
          <w:szCs w:val="20"/>
        </w:rPr>
        <w:t>Л</w:t>
      </w:r>
      <w:r>
        <w:rPr>
          <w:color w:val="000000"/>
          <w:spacing w:val="0"/>
          <w:w w:val="100"/>
          <w:position w:val="0"/>
          <w:sz w:val="22"/>
          <w:szCs w:val="22"/>
        </w:rPr>
        <w:t xml:space="preserve"> + </w:t>
      </w:r>
      <w:r>
        <w:rPr>
          <w:color w:val="000000"/>
          <w:spacing w:val="0"/>
          <w:w w:val="100"/>
          <w:position w:val="0"/>
          <w:sz w:val="22"/>
          <w:szCs w:val="22"/>
          <w:vertAlign w:val="subscript"/>
        </w:rPr>
        <w:t>z</w:t>
      </w:r>
      <w:r>
        <w:rPr>
          <w:color w:val="000000"/>
          <w:spacing w:val="0"/>
          <w:w w:val="100"/>
          <w:position w:val="0"/>
          <w:sz w:val="22"/>
          <w:szCs w:val="22"/>
        </w:rPr>
        <w:t xml:space="preserve"> </w:t>
      </w:r>
      <w:r>
        <w:rPr>
          <w:color w:val="000000"/>
          <w:spacing w:val="0"/>
          <w:w w:val="100"/>
          <w:position w:val="0"/>
          <w:sz w:val="22"/>
          <w:szCs w:val="22"/>
        </w:rPr>
        <w:t xml:space="preserve">. </w:t>
      </w:r>
      <w:r>
        <w:rPr>
          <w:color w:val="000000"/>
          <w:spacing w:val="0"/>
          <w:w w:val="100"/>
          <w:position w:val="0"/>
          <w:sz w:val="24"/>
          <w:szCs w:val="24"/>
        </w:rPr>
        <w:t xml:space="preserve">/ </w:t>
      </w:r>
      <w:r>
        <w:rPr>
          <w:color w:val="000000"/>
          <w:spacing w:val="0"/>
          <w:w w:val="100"/>
          <w:position w:val="0"/>
          <w:sz w:val="24"/>
          <w:szCs w:val="24"/>
          <w:vertAlign w:val="superscript"/>
        </w:rPr>
        <w:t>2</w:t>
        <w:tab/>
      </w:r>
      <w:r>
        <w:rPr>
          <w:color w:val="000000"/>
          <w:spacing w:val="0"/>
          <w:w w:val="100"/>
          <w:position w:val="0"/>
          <w:sz w:val="20"/>
          <w:szCs w:val="20"/>
          <w:vertAlign w:val="superscript"/>
        </w:rPr>
        <w:t>1 2</w:t>
      </w:r>
      <w:r>
        <w:rPr>
          <w:color w:val="000000"/>
          <w:spacing w:val="0"/>
          <w:w w:val="100"/>
          <w:position w:val="0"/>
          <w:sz w:val="20"/>
          <w:szCs w:val="20"/>
        </w:rPr>
        <w:tab/>
      </w:r>
      <w:r>
        <w:rPr>
          <w:color w:val="000000"/>
          <w:spacing w:val="0"/>
          <w:w w:val="100"/>
          <w:position w:val="0"/>
          <w:sz w:val="24"/>
          <w:szCs w:val="24"/>
        </w:rPr>
        <w:t>/</w:t>
      </w:r>
      <w:r>
        <w:rPr>
          <w:color w:val="000000"/>
          <w:spacing w:val="0"/>
          <w:w w:val="100"/>
          <w:position w:val="0"/>
          <w:sz w:val="24"/>
          <w:szCs w:val="24"/>
          <w:vertAlign w:val="superscript"/>
        </w:rPr>
        <w:t>3</w:t>
        <w:tab/>
        <w:t>4</w:t>
      </w:r>
      <w:r>
        <w:rPr>
          <w:color w:val="000000"/>
          <w:spacing w:val="0"/>
          <w:w w:val="100"/>
          <w:position w:val="0"/>
          <w:sz w:val="24"/>
          <w:szCs w:val="24"/>
        </w:rPr>
        <w:t>\</w:t>
        <w:tab/>
        <w:t>(16)</w:t>
      </w:r>
    </w:p>
    <w:p>
      <w:pPr>
        <w:pStyle w:val="Style47"/>
        <w:keepNext w:val="0"/>
        <w:keepLines w:val="0"/>
        <w:widowControl w:val="0"/>
        <w:shd w:val="clear" w:color="auto" w:fill="auto"/>
        <w:bidi w:val="0"/>
        <w:spacing w:before="0" w:after="420" w:line="161" w:lineRule="auto"/>
        <w:ind w:left="0" w:right="0" w:firstLine="0"/>
        <w:jc w:val="center"/>
      </w:pPr>
      <w:r>
        <w:rPr>
          <w:i w:val="0"/>
          <w:iCs w:val="0"/>
          <w:color w:val="000000"/>
          <w:spacing w:val="0"/>
          <w:w w:val="100"/>
          <w:position w:val="0"/>
          <w:sz w:val="22"/>
          <w:szCs w:val="22"/>
        </w:rPr>
        <w:t xml:space="preserve">+ </w:t>
      </w:r>
      <w:r>
        <w:rPr>
          <w:rFonts w:ascii="Arial" w:eastAsia="Arial" w:hAnsi="Arial" w:cs="Arial"/>
          <w:i w:val="0"/>
          <w:iCs w:val="0"/>
          <w:color w:val="000000"/>
          <w:spacing w:val="0"/>
          <w:w w:val="100"/>
          <w:position w:val="0"/>
          <w:sz w:val="36"/>
          <w:szCs w:val="36"/>
        </w:rPr>
        <w:t>(</w:t>
      </w:r>
      <w:r>
        <w:rPr>
          <w:color w:val="000000"/>
          <w:spacing w:val="0"/>
          <w:w w:val="100"/>
          <w:position w:val="0"/>
        </w:rPr>
        <w:t>С</w:t>
      </w:r>
      <w:r>
        <w:rPr>
          <w:i w:val="0"/>
          <w:iCs w:val="0"/>
          <w:color w:val="000000"/>
          <w:spacing w:val="0"/>
          <w:w w:val="100"/>
          <w:position w:val="0"/>
        </w:rPr>
        <w:t xml:space="preserve">5 </w:t>
      </w:r>
      <w:r>
        <w:rPr>
          <w:i w:val="0"/>
          <w:iCs w:val="0"/>
          <w:color w:val="000000"/>
          <w:spacing w:val="0"/>
          <w:w w:val="100"/>
          <w:position w:val="0"/>
          <w:sz w:val="22"/>
          <w:szCs w:val="22"/>
        </w:rPr>
        <w:t xml:space="preserve">+ </w:t>
      </w:r>
      <w:r>
        <w:rPr>
          <w:color w:val="000000"/>
          <w:spacing w:val="0"/>
          <w:w w:val="100"/>
          <w:position w:val="0"/>
        </w:rPr>
        <w:t>C6t</w:t>
      </w:r>
      <w:r>
        <w:rPr>
          <w:rFonts w:ascii="Arial" w:eastAsia="Arial" w:hAnsi="Arial" w:cs="Arial"/>
          <w:color w:val="000000"/>
          <w:spacing w:val="0"/>
          <w:w w:val="100"/>
          <w:position w:val="0"/>
          <w:sz w:val="36"/>
          <w:szCs w:val="36"/>
        </w:rPr>
        <w:t xml:space="preserve">) </w:t>
      </w:r>
      <w:r>
        <w:rPr>
          <w:color w:val="000000"/>
          <w:spacing w:val="0"/>
          <w:w w:val="100"/>
          <w:position w:val="0"/>
        </w:rPr>
        <w:t>■</w:t>
      </w:r>
      <w:r>
        <w:rPr>
          <w:i w:val="0"/>
          <w:iCs w:val="0"/>
          <w:color w:val="000000"/>
          <w:spacing w:val="0"/>
          <w:w w:val="100"/>
          <w:position w:val="0"/>
        </w:rPr>
        <w:t xml:space="preserve"> </w:t>
      </w:r>
      <w:r>
        <w:rPr>
          <w:i w:val="0"/>
          <w:iCs w:val="0"/>
          <w:color w:val="000000"/>
          <w:spacing w:val="0"/>
          <w:w w:val="100"/>
          <w:position w:val="0"/>
        </w:rPr>
        <w:t xml:space="preserve">sin </w:t>
      </w:r>
      <w:r>
        <w:rPr>
          <w:color w:val="000000"/>
          <w:spacing w:val="0"/>
          <w:w w:val="100"/>
          <w:position w:val="0"/>
        </w:rPr>
        <w:t>kt</w:t>
      </w:r>
      <w:r>
        <w:rPr>
          <w:i w:val="0"/>
          <w:iCs w:val="0"/>
          <w:color w:val="000000"/>
          <w:spacing w:val="0"/>
          <w:w w:val="100"/>
          <w:position w:val="0"/>
          <w:sz w:val="22"/>
          <w:szCs w:val="22"/>
        </w:rPr>
        <w:t xml:space="preserve"> </w:t>
      </w:r>
      <w:r>
        <w:rPr>
          <w:i w:val="0"/>
          <w:iCs w:val="0"/>
          <w:color w:val="000000"/>
          <w:spacing w:val="0"/>
          <w:w w:val="100"/>
          <w:position w:val="0"/>
          <w:sz w:val="22"/>
          <w:szCs w:val="22"/>
        </w:rPr>
        <w:t xml:space="preserve">+ </w:t>
      </w:r>
      <w:r>
        <w:rPr>
          <w:rFonts w:ascii="Arial" w:eastAsia="Arial" w:hAnsi="Arial" w:cs="Arial"/>
          <w:i w:val="0"/>
          <w:iCs w:val="0"/>
          <w:color w:val="000000"/>
          <w:spacing w:val="0"/>
          <w:w w:val="100"/>
          <w:position w:val="0"/>
          <w:sz w:val="36"/>
          <w:szCs w:val="36"/>
        </w:rPr>
        <w:t>(</w:t>
      </w:r>
      <w:r>
        <w:rPr>
          <w:color w:val="000000"/>
          <w:spacing w:val="0"/>
          <w:w w:val="100"/>
          <w:position w:val="0"/>
        </w:rPr>
        <w:t>С</w:t>
      </w:r>
      <w:r>
        <w:rPr>
          <w:i w:val="0"/>
          <w:iCs w:val="0"/>
          <w:color w:val="000000"/>
          <w:spacing w:val="0"/>
          <w:w w:val="100"/>
          <w:position w:val="0"/>
        </w:rPr>
        <w:t xml:space="preserve">7 </w:t>
      </w:r>
      <w:r>
        <w:rPr>
          <w:i w:val="0"/>
          <w:iCs w:val="0"/>
          <w:color w:val="000000"/>
          <w:spacing w:val="0"/>
          <w:w w:val="100"/>
          <w:position w:val="0"/>
          <w:sz w:val="22"/>
          <w:szCs w:val="22"/>
        </w:rPr>
        <w:t xml:space="preserve">+ </w:t>
      </w:r>
      <w:r>
        <w:rPr>
          <w:color w:val="000000"/>
          <w:spacing w:val="0"/>
          <w:w w:val="100"/>
          <w:position w:val="0"/>
        </w:rPr>
        <w:t xml:space="preserve">C^ </w:t>
      </w:r>
      <w:r>
        <w:rPr>
          <w:rFonts w:ascii="Arial" w:eastAsia="Arial" w:hAnsi="Arial" w:cs="Arial"/>
          <w:color w:val="000000"/>
          <w:spacing w:val="0"/>
          <w:w w:val="100"/>
          <w:position w:val="0"/>
          <w:sz w:val="36"/>
          <w:szCs w:val="36"/>
        </w:rPr>
        <w:t>)</w:t>
      </w:r>
      <w:r>
        <w:rPr>
          <w:color w:val="000000"/>
          <w:spacing w:val="0"/>
          <w:w w:val="100"/>
          <w:position w:val="0"/>
        </w:rPr>
        <w:t>■</w:t>
      </w:r>
      <w:r>
        <w:rPr>
          <w:i w:val="0"/>
          <w:iCs w:val="0"/>
          <w:color w:val="000000"/>
          <w:spacing w:val="0"/>
          <w:w w:val="100"/>
          <w:position w:val="0"/>
        </w:rPr>
        <w:t xml:space="preserve">cos </w:t>
      </w:r>
      <w:r>
        <w:rPr>
          <w:color w:val="000000"/>
          <w:spacing w:val="0"/>
          <w:w w:val="100"/>
          <w:position w:val="0"/>
        </w:rPr>
        <w:t>kt</w:t>
      </w:r>
      <w:r>
        <w:rPr>
          <w:i w:val="0"/>
          <w:iCs w:val="0"/>
          <w:color w:val="000000"/>
          <w:spacing w:val="0"/>
          <w:w w:val="100"/>
          <w:position w:val="0"/>
        </w:rPr>
        <w:t>,</w:t>
      </w:r>
    </w:p>
    <w:p>
      <w:pPr>
        <w:pStyle w:val="Style26"/>
        <w:keepNext w:val="0"/>
        <w:keepLines w:val="0"/>
        <w:widowControl w:val="0"/>
        <w:shd w:val="clear" w:color="auto" w:fill="auto"/>
        <w:bidi w:val="0"/>
        <w:spacing w:before="0" w:after="320" w:line="266" w:lineRule="auto"/>
        <w:ind w:left="0" w:right="0" w:firstLine="0"/>
        <w:jc w:val="both"/>
      </w:pPr>
      <w:r>
        <w:rPr>
          <w:color w:val="000000"/>
          <w:spacing w:val="0"/>
          <w:w w:val="100"/>
          <w:position w:val="0"/>
          <w:sz w:val="24"/>
          <w:szCs w:val="24"/>
        </w:rPr>
        <w:t xml:space="preserve">де </w:t>
      </w:r>
      <w:r>
        <w:rPr>
          <w:i/>
          <w:iCs/>
          <w:color w:val="000000"/>
          <w:spacing w:val="0"/>
          <w:w w:val="100"/>
          <w:position w:val="0"/>
          <w:sz w:val="24"/>
          <w:szCs w:val="24"/>
        </w:rPr>
        <w:t>C</w:t>
      </w:r>
      <w:r>
        <w:rPr>
          <w:color w:val="000000"/>
          <w:spacing w:val="0"/>
          <w:w w:val="100"/>
          <w:position w:val="0"/>
          <w:sz w:val="18"/>
          <w:szCs w:val="18"/>
        </w:rPr>
        <w:t>1</w:t>
      </w:r>
      <w:r>
        <w:rPr>
          <w:color w:val="000000"/>
          <w:spacing w:val="0"/>
          <w:w w:val="100"/>
          <w:position w:val="0"/>
          <w:sz w:val="24"/>
          <w:szCs w:val="24"/>
        </w:rPr>
        <w:t xml:space="preserve">, </w:t>
      </w:r>
      <w:r>
        <w:rPr>
          <w:i/>
          <w:iCs/>
          <w:color w:val="000000"/>
          <w:spacing w:val="0"/>
          <w:w w:val="100"/>
          <w:position w:val="0"/>
          <w:sz w:val="24"/>
          <w:szCs w:val="24"/>
        </w:rPr>
        <w:t>C</w:t>
      </w:r>
      <w:r>
        <w:rPr>
          <w:color w:val="000000"/>
          <w:spacing w:val="0"/>
          <w:w w:val="100"/>
          <w:position w:val="0"/>
          <w:sz w:val="24"/>
          <w:szCs w:val="24"/>
          <w:vertAlign w:val="subscript"/>
        </w:rPr>
        <w:t>2</w:t>
      </w:r>
      <w:r>
        <w:rPr>
          <w:color w:val="000000"/>
          <w:spacing w:val="0"/>
          <w:w w:val="100"/>
          <w:position w:val="0"/>
          <w:sz w:val="24"/>
          <w:szCs w:val="24"/>
        </w:rPr>
        <w:t>,...,</w:t>
      </w:r>
      <w:r>
        <w:rPr>
          <w:i/>
          <w:iCs/>
          <w:color w:val="000000"/>
          <w:spacing w:val="0"/>
          <w:w w:val="100"/>
          <w:position w:val="0"/>
          <w:sz w:val="24"/>
          <w:szCs w:val="24"/>
        </w:rPr>
        <w:t>C</w:t>
      </w:r>
      <w:r>
        <w:rPr>
          <w:color w:val="000000"/>
          <w:spacing w:val="0"/>
          <w:w w:val="100"/>
          <w:position w:val="0"/>
          <w:sz w:val="24"/>
          <w:szCs w:val="24"/>
          <w:vertAlign w:val="subscript"/>
        </w:rPr>
        <w:t>8</w:t>
      </w:r>
      <w:r>
        <w:rPr>
          <w:color w:val="000000"/>
          <w:spacing w:val="0"/>
          <w:w w:val="100"/>
          <w:position w:val="0"/>
          <w:sz w:val="24"/>
          <w:szCs w:val="24"/>
        </w:rPr>
        <w:t xml:space="preserve"> - </w:t>
      </w:r>
      <w:r>
        <w:rPr>
          <w:color w:val="000000"/>
          <w:spacing w:val="0"/>
          <w:w w:val="100"/>
          <w:position w:val="0"/>
          <w:sz w:val="24"/>
          <w:szCs w:val="24"/>
        </w:rPr>
        <w:t>постійні, які визначаються з крайових умов руху. Для процесу пуску ці умови мають вигляд</w:t>
      </w:r>
    </w:p>
    <w:p>
      <w:pPr>
        <w:pStyle w:val="Style47"/>
        <w:keepNext w:val="0"/>
        <w:keepLines w:val="0"/>
        <w:widowControl w:val="0"/>
        <w:shd w:val="clear" w:color="auto" w:fill="auto"/>
        <w:bidi w:val="0"/>
        <w:spacing w:before="0" w:after="100" w:line="240" w:lineRule="auto"/>
        <w:ind w:left="0" w:right="0" w:firstLine="560"/>
        <w:jc w:val="both"/>
      </w:pPr>
      <w:r>
        <w:rPr>
          <w:color w:val="000000"/>
          <w:spacing w:val="0"/>
          <w:w w:val="100"/>
          <w:position w:val="0"/>
          <w:vertAlign w:val="superscript"/>
        </w:rPr>
        <w:t>t</w:t>
      </w:r>
      <w:r>
        <w:rPr>
          <w:color w:val="000000"/>
          <w:spacing w:val="0"/>
          <w:w w:val="100"/>
          <w:position w:val="0"/>
          <w:sz w:val="22"/>
          <w:szCs w:val="22"/>
        </w:rPr>
        <w:t>=</w:t>
      </w:r>
      <w:r>
        <w:rPr>
          <w:i w:val="0"/>
          <w:iCs w:val="0"/>
          <w:color w:val="000000"/>
          <w:spacing w:val="0"/>
          <w:w w:val="100"/>
          <w:position w:val="0"/>
          <w:vertAlign w:val="superscript"/>
        </w:rPr>
        <w:t>0</w:t>
      </w:r>
      <w:r>
        <w:rPr>
          <w:i w:val="0"/>
          <w:iCs w:val="0"/>
          <w:color w:val="000000"/>
          <w:spacing w:val="0"/>
          <w:w w:val="100"/>
          <w:position w:val="0"/>
        </w:rPr>
        <w:t xml:space="preserve">: </w:t>
      </w:r>
      <w:r>
        <w:rPr>
          <w:i w:val="0"/>
          <w:iCs w:val="0"/>
          <w:color w:val="000000"/>
          <w:spacing w:val="0"/>
          <w:w w:val="100"/>
          <w:position w:val="0"/>
          <w:sz w:val="22"/>
          <w:szCs w:val="22"/>
        </w:rPr>
        <w:t>Ф</w:t>
      </w:r>
      <w:r>
        <w:rPr>
          <w:i w:val="0"/>
          <w:iCs w:val="0"/>
          <w:color w:val="000000"/>
          <w:spacing w:val="0"/>
          <w:w w:val="100"/>
          <w:position w:val="0"/>
        </w:rPr>
        <w:t xml:space="preserve">2 </w:t>
      </w:r>
      <w:r>
        <w:rPr>
          <w:i w:val="0"/>
          <w:iCs w:val="0"/>
          <w:color w:val="000000"/>
          <w:spacing w:val="0"/>
          <w:w w:val="100"/>
          <w:position w:val="0"/>
          <w:sz w:val="22"/>
          <w:szCs w:val="22"/>
        </w:rPr>
        <w:t>=</w:t>
      </w:r>
      <w:r>
        <w:rPr>
          <w:i w:val="0"/>
          <w:iCs w:val="0"/>
          <w:color w:val="000000"/>
          <w:spacing w:val="0"/>
          <w:w w:val="100"/>
          <w:position w:val="0"/>
          <w:sz w:val="22"/>
          <w:szCs w:val="22"/>
        </w:rPr>
        <w:t>Ф</w:t>
      </w:r>
      <w:r>
        <w:rPr>
          <w:i w:val="0"/>
          <w:iCs w:val="0"/>
          <w:color w:val="000000"/>
          <w:spacing w:val="0"/>
          <w:w w:val="100"/>
          <w:position w:val="0"/>
        </w:rPr>
        <w:t xml:space="preserve">1 </w:t>
      </w:r>
      <w:r>
        <w:rPr>
          <w:i w:val="0"/>
          <w:iCs w:val="0"/>
          <w:color w:val="000000"/>
          <w:spacing w:val="0"/>
          <w:w w:val="100"/>
          <w:position w:val="0"/>
          <w:sz w:val="22"/>
          <w:szCs w:val="22"/>
        </w:rPr>
        <w:t>=</w:t>
      </w:r>
      <w:r>
        <w:rPr>
          <w:i w:val="0"/>
          <w:iCs w:val="0"/>
          <w:color w:val="000000"/>
          <w:spacing w:val="0"/>
          <w:w w:val="100"/>
          <w:position w:val="0"/>
          <w:vertAlign w:val="superscript"/>
        </w:rPr>
        <w:t>0</w:t>
      </w:r>
      <w:r>
        <w:rPr>
          <w:i w:val="0"/>
          <w:iCs w:val="0"/>
          <w:color w:val="000000"/>
          <w:spacing w:val="0"/>
          <w:w w:val="100"/>
          <w:position w:val="0"/>
        </w:rPr>
        <w:t xml:space="preserve">; </w:t>
      </w:r>
      <w:r>
        <w:rPr>
          <w:i w:val="0"/>
          <w:iCs w:val="0"/>
          <w:color w:val="000000"/>
          <w:spacing w:val="0"/>
          <w:w w:val="100"/>
          <w:position w:val="0"/>
          <w:sz w:val="22"/>
          <w:szCs w:val="22"/>
        </w:rPr>
        <w:t>Ф</w:t>
      </w:r>
      <w:r>
        <w:rPr>
          <w:i w:val="0"/>
          <w:iCs w:val="0"/>
          <w:color w:val="000000"/>
          <w:spacing w:val="0"/>
          <w:w w:val="100"/>
          <w:position w:val="0"/>
        </w:rPr>
        <w:t xml:space="preserve">2 </w:t>
      </w:r>
      <w:r>
        <w:rPr>
          <w:i w:val="0"/>
          <w:iCs w:val="0"/>
          <w:color w:val="000000"/>
          <w:spacing w:val="0"/>
          <w:w w:val="100"/>
          <w:position w:val="0"/>
          <w:sz w:val="22"/>
          <w:szCs w:val="22"/>
        </w:rPr>
        <w:t>=</w:t>
      </w:r>
      <w:r>
        <w:rPr>
          <w:i w:val="0"/>
          <w:iCs w:val="0"/>
          <w:color w:val="000000"/>
          <w:spacing w:val="0"/>
          <w:w w:val="100"/>
          <w:position w:val="0"/>
          <w:sz w:val="22"/>
          <w:szCs w:val="22"/>
        </w:rPr>
        <w:t>Ф</w:t>
      </w:r>
      <w:r>
        <w:rPr>
          <w:i w:val="0"/>
          <w:iCs w:val="0"/>
          <w:color w:val="000000"/>
          <w:spacing w:val="0"/>
          <w:w w:val="100"/>
          <w:position w:val="0"/>
        </w:rPr>
        <w:t xml:space="preserve">1 </w:t>
      </w:r>
      <w:r>
        <w:rPr>
          <w:i w:val="0"/>
          <w:iCs w:val="0"/>
          <w:color w:val="000000"/>
          <w:spacing w:val="0"/>
          <w:w w:val="100"/>
          <w:position w:val="0"/>
          <w:sz w:val="22"/>
          <w:szCs w:val="22"/>
        </w:rPr>
        <w:t>=</w:t>
      </w:r>
      <w:r>
        <w:rPr>
          <w:i w:val="0"/>
          <w:iCs w:val="0"/>
          <w:color w:val="000000"/>
          <w:spacing w:val="0"/>
          <w:w w:val="100"/>
          <w:position w:val="0"/>
          <w:vertAlign w:val="superscript"/>
        </w:rPr>
        <w:t>0</w:t>
      </w:r>
      <w:r>
        <w:rPr>
          <w:i w:val="0"/>
          <w:iCs w:val="0"/>
          <w:color w:val="000000"/>
          <w:spacing w:val="0"/>
          <w:w w:val="100"/>
          <w:position w:val="0"/>
        </w:rPr>
        <w:t>;</w:t>
      </w:r>
    </w:p>
    <w:p>
      <w:pPr>
        <w:pStyle w:val="Style47"/>
        <w:keepNext w:val="0"/>
        <w:keepLines w:val="0"/>
        <w:widowControl w:val="0"/>
        <w:shd w:val="clear" w:color="auto" w:fill="auto"/>
        <w:bidi w:val="0"/>
        <w:spacing w:before="0" w:after="320" w:line="240" w:lineRule="auto"/>
        <w:ind w:left="0" w:right="0" w:firstLine="560"/>
        <w:jc w:val="both"/>
      </w:pPr>
      <w:r>
        <w:rPr>
          <w:color w:val="000000"/>
          <w:spacing w:val="0"/>
          <w:w w:val="100"/>
          <w:position w:val="0"/>
          <w:vertAlign w:val="superscript"/>
        </w:rPr>
        <w:t>t</w:t>
      </w:r>
      <w:r>
        <w:rPr>
          <w:color w:val="000000"/>
          <w:spacing w:val="0"/>
          <w:w w:val="100"/>
          <w:position w:val="0"/>
        </w:rPr>
        <w:t xml:space="preserve"> </w:t>
      </w:r>
      <w:r>
        <w:rPr>
          <w:color w:val="000000"/>
          <w:spacing w:val="0"/>
          <w:w w:val="100"/>
          <w:position w:val="0"/>
          <w:sz w:val="22"/>
          <w:szCs w:val="22"/>
        </w:rPr>
        <w:t xml:space="preserve">= </w:t>
      </w:r>
      <w:r>
        <w:rPr>
          <w:color w:val="000000"/>
          <w:spacing w:val="0"/>
          <w:w w:val="100"/>
          <w:position w:val="0"/>
          <w:vertAlign w:val="superscript"/>
        </w:rPr>
        <w:t>t</w:t>
      </w:r>
      <w:r>
        <w:rPr>
          <w:color w:val="000000"/>
          <w:spacing w:val="0"/>
          <w:w w:val="100"/>
          <w:position w:val="0"/>
        </w:rPr>
        <w:t>1</w:t>
      </w:r>
      <w:r>
        <w:rPr>
          <w:color w:val="000000"/>
          <w:spacing w:val="0"/>
          <w:w w:val="100"/>
          <w:position w:val="0"/>
          <w:vertAlign w:val="superscript"/>
        </w:rPr>
        <w:t>:</w:t>
      </w:r>
      <w:r>
        <w:rPr>
          <w:i w:val="0"/>
          <w:iCs w:val="0"/>
          <w:color w:val="000000"/>
          <w:spacing w:val="0"/>
          <w:w w:val="100"/>
          <w:position w:val="0"/>
          <w:sz w:val="22"/>
          <w:szCs w:val="22"/>
          <w:vertAlign w:val="superscript"/>
        </w:rPr>
        <w:t xml:space="preserve"> </w:t>
      </w:r>
      <w:r>
        <w:rPr>
          <w:i w:val="0"/>
          <w:iCs w:val="0"/>
          <w:color w:val="000000"/>
          <w:spacing w:val="0"/>
          <w:w w:val="100"/>
          <w:position w:val="0"/>
          <w:sz w:val="22"/>
          <w:szCs w:val="22"/>
          <w:vertAlign w:val="superscript"/>
        </w:rPr>
        <w:t>ф</w:t>
      </w:r>
      <w:r>
        <w:rPr>
          <w:i w:val="0"/>
          <w:iCs w:val="0"/>
          <w:color w:val="000000"/>
          <w:spacing w:val="0"/>
          <w:w w:val="100"/>
          <w:position w:val="0"/>
        </w:rPr>
        <w:t xml:space="preserve">2 </w:t>
      </w:r>
      <w:r>
        <w:rPr>
          <w:i w:val="0"/>
          <w:iCs w:val="0"/>
          <w:color w:val="000000"/>
          <w:spacing w:val="0"/>
          <w:w w:val="100"/>
          <w:position w:val="0"/>
          <w:sz w:val="22"/>
          <w:szCs w:val="22"/>
        </w:rPr>
        <w:t xml:space="preserve">= </w:t>
      </w:r>
      <w:r>
        <w:rPr>
          <w:i w:val="0"/>
          <w:iCs w:val="0"/>
          <w:color w:val="000000"/>
          <w:spacing w:val="0"/>
          <w:w w:val="100"/>
          <w:position w:val="0"/>
          <w:sz w:val="22"/>
          <w:szCs w:val="22"/>
          <w:vertAlign w:val="superscript"/>
        </w:rPr>
        <w:t>ф</w:t>
      </w:r>
      <w:r>
        <w:rPr>
          <w:i w:val="0"/>
          <w:iCs w:val="0"/>
          <w:color w:val="000000"/>
          <w:spacing w:val="0"/>
          <w:w w:val="100"/>
          <w:position w:val="0"/>
        </w:rPr>
        <w:t xml:space="preserve">1 </w:t>
      </w:r>
      <w:r>
        <w:rPr>
          <w:i w:val="0"/>
          <w:iCs w:val="0"/>
          <w:color w:val="000000"/>
          <w:spacing w:val="0"/>
          <w:w w:val="100"/>
          <w:position w:val="0"/>
          <w:sz w:val="22"/>
          <w:szCs w:val="22"/>
        </w:rPr>
        <w:t xml:space="preserve">= </w:t>
      </w:r>
      <w:r>
        <w:rPr>
          <w:i w:val="0"/>
          <w:iCs w:val="0"/>
          <w:color w:val="000000"/>
          <w:spacing w:val="0"/>
          <w:w w:val="100"/>
          <w:position w:val="0"/>
          <w:sz w:val="22"/>
          <w:szCs w:val="22"/>
        </w:rPr>
        <w:t>®</w:t>
      </w:r>
      <w:r>
        <w:rPr>
          <w:i w:val="0"/>
          <w:iCs w:val="0"/>
          <w:color w:val="000000"/>
          <w:spacing w:val="0"/>
          <w:w w:val="100"/>
          <w:position w:val="0"/>
        </w:rPr>
        <w:t>уТ/</w:t>
      </w:r>
      <w:r>
        <w:rPr>
          <w:i w:val="0"/>
          <w:iCs w:val="0"/>
          <w:color w:val="000000"/>
          <w:spacing w:val="0"/>
          <w:w w:val="100"/>
          <w:position w:val="0"/>
          <w:vertAlign w:val="superscript"/>
        </w:rPr>
        <w:t xml:space="preserve">2; </w:t>
      </w:r>
      <w:r>
        <w:rPr>
          <w:i w:val="0"/>
          <w:iCs w:val="0"/>
          <w:color w:val="000000"/>
          <w:spacing w:val="0"/>
          <w:w w:val="100"/>
          <w:position w:val="0"/>
          <w:sz w:val="22"/>
          <w:szCs w:val="22"/>
          <w:vertAlign w:val="superscript"/>
        </w:rPr>
        <w:t>ф</w:t>
      </w:r>
      <w:r>
        <w:rPr>
          <w:i w:val="0"/>
          <w:iCs w:val="0"/>
          <w:color w:val="000000"/>
          <w:spacing w:val="0"/>
          <w:w w:val="100"/>
          <w:position w:val="0"/>
        </w:rPr>
        <w:t xml:space="preserve">2 </w:t>
      </w:r>
      <w:r>
        <w:rPr>
          <w:i w:val="0"/>
          <w:iCs w:val="0"/>
          <w:color w:val="000000"/>
          <w:spacing w:val="0"/>
          <w:w w:val="100"/>
          <w:position w:val="0"/>
          <w:sz w:val="22"/>
          <w:szCs w:val="22"/>
        </w:rPr>
        <w:t xml:space="preserve">= </w:t>
      </w:r>
      <w:r>
        <w:rPr>
          <w:i w:val="0"/>
          <w:iCs w:val="0"/>
          <w:color w:val="000000"/>
          <w:spacing w:val="0"/>
          <w:w w:val="100"/>
          <w:position w:val="0"/>
          <w:sz w:val="22"/>
          <w:szCs w:val="22"/>
          <w:vertAlign w:val="superscript"/>
        </w:rPr>
        <w:t>ф</w:t>
      </w:r>
      <w:r>
        <w:rPr>
          <w:i w:val="0"/>
          <w:iCs w:val="0"/>
          <w:color w:val="000000"/>
          <w:spacing w:val="0"/>
          <w:w w:val="100"/>
          <w:position w:val="0"/>
        </w:rPr>
        <w:t xml:space="preserve">1 </w:t>
      </w:r>
      <w:r>
        <w:rPr>
          <w:i w:val="0"/>
          <w:iCs w:val="0"/>
          <w:color w:val="000000"/>
          <w:spacing w:val="0"/>
          <w:w w:val="100"/>
          <w:position w:val="0"/>
          <w:sz w:val="22"/>
          <w:szCs w:val="22"/>
        </w:rPr>
        <w:t>= ®</w:t>
      </w:r>
      <w:r>
        <w:rPr>
          <w:i w:val="0"/>
          <w:iCs w:val="0"/>
          <w:color w:val="000000"/>
          <w:spacing w:val="0"/>
          <w:w w:val="100"/>
          <w:position w:val="0"/>
        </w:rPr>
        <w:t>у•</w:t>
      </w:r>
    </w:p>
    <w:p>
      <w:pPr>
        <w:pStyle w:val="Style26"/>
        <w:keepNext w:val="0"/>
        <w:keepLines w:val="0"/>
        <w:widowControl w:val="0"/>
        <w:shd w:val="clear" w:color="auto" w:fill="auto"/>
        <w:bidi w:val="0"/>
        <w:spacing w:before="0" w:after="320" w:line="271" w:lineRule="auto"/>
        <w:ind w:left="0" w:right="0" w:firstLine="300"/>
        <w:jc w:val="both"/>
      </w:pPr>
      <w:r>
        <mc:AlternateContent>
          <mc:Choice Requires="wps">
            <w:drawing>
              <wp:anchor distT="0" distB="0" distL="25400" distR="25400" simplePos="0" relativeHeight="125829390" behindDoc="0" locked="0" layoutInCell="1" allowOverlap="1">
                <wp:simplePos x="0" y="0"/>
                <wp:positionH relativeFrom="page">
                  <wp:posOffset>6575425</wp:posOffset>
                </wp:positionH>
                <wp:positionV relativeFrom="margin">
                  <wp:posOffset>2127250</wp:posOffset>
                </wp:positionV>
                <wp:extent cx="277495" cy="194945"/>
                <wp:wrapSquare wrapText="left"/>
                <wp:docPr id="24" name="Shape 24"/>
                <a:graphic xmlns:a="http://schemas.openxmlformats.org/drawingml/2006/main">
                  <a:graphicData uri="http://schemas.microsoft.com/office/word/2010/wordprocessingShape">
                    <wps:wsp>
                      <wps:cNvSpPr txBox="1"/>
                      <wps:spPr>
                        <a:xfrm>
                          <a:ext cx="277495" cy="194945"/>
                        </a:xfrm>
                        <a:prstGeom prst="rect"/>
                        <a:noFill/>
                      </wps:spPr>
                      <wps:txbx>
                        <w:txbxContent>
                          <w:p>
                            <w:pPr>
                              <w:pStyle w:val="Style26"/>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(17)</w:t>
                            </w:r>
                          </w:p>
                        </w:txbxContent>
                      </wps:txbx>
                      <wps:bodyPr wrap="none" lIns="0" tIns="0" rIns="0" bIns="0">
                        <a:noAutoFit/>
                      </wps:bodyPr>
                    </wps:wsp>
                  </a:graphicData>
                </a:graphic>
              </wp:anchor>
            </w:drawing>
          </mc:Choice>
          <mc:Fallback>
            <w:pict>
              <v:shape id="_x0000_s1050" type="#_x0000_t202" style="position:absolute;margin-left:517.75pt;margin-top:167.5pt;width:21.850000000000001pt;height:15.35pt;z-index:-125829363;mso-wrap-distance-left:2.pt;mso-wrap-distance-right:2.pt;mso-position-horizontal-relative:page;mso-position-vertical-relative:margin" filled="f" stroked="f">
                <v:textbox inset="0,0,0,0">
                  <w:txbxContent>
                    <w:p>
                      <w:pPr>
                        <w:pStyle w:val="Style26"/>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(17)</w:t>
                      </w:r>
                    </w:p>
                  </w:txbxContent>
                </v:textbox>
                <w10:wrap type="square" side="left" anchorx="page" anchory="margin"/>
              </v:shape>
            </w:pict>
          </mc:Fallback>
        </mc:AlternateContent>
      </w:r>
      <w:r>
        <w:rPr>
          <w:color w:val="000000"/>
          <w:spacing w:val="0"/>
          <w:w w:val="100"/>
          <w:position w:val="0"/>
          <w:sz w:val="24"/>
          <w:szCs w:val="24"/>
        </w:rPr>
        <w:t xml:space="preserve">Виразимо крайові умови </w:t>
      </w:r>
      <w:r>
        <w:rPr>
          <w:color w:val="000000"/>
          <w:spacing w:val="0"/>
          <w:w w:val="100"/>
          <w:position w:val="0"/>
          <w:sz w:val="26"/>
          <w:szCs w:val="26"/>
        </w:rPr>
        <w:t xml:space="preserve">ф </w:t>
      </w:r>
      <w:r>
        <w:rPr>
          <w:color w:val="000000"/>
          <w:spacing w:val="0"/>
          <w:w w:val="100"/>
          <w:position w:val="0"/>
          <w:sz w:val="24"/>
          <w:szCs w:val="24"/>
        </w:rPr>
        <w:t xml:space="preserve">і </w:t>
      </w:r>
      <w:r>
        <w:rPr>
          <w:color w:val="000000"/>
          <w:spacing w:val="0"/>
          <w:w w:val="100"/>
          <w:position w:val="0"/>
          <w:sz w:val="26"/>
          <w:szCs w:val="26"/>
        </w:rPr>
        <w:t>Ф</w:t>
      </w:r>
      <w:r>
        <w:rPr>
          <w:color w:val="000000"/>
          <w:spacing w:val="0"/>
          <w:w w:val="100"/>
          <w:position w:val="0"/>
          <w:sz w:val="19"/>
          <w:szCs w:val="19"/>
        </w:rPr>
        <w:t xml:space="preserve">1 </w:t>
      </w:r>
      <w:r>
        <w:rPr>
          <w:color w:val="000000"/>
          <w:spacing w:val="0"/>
          <w:w w:val="100"/>
          <w:position w:val="0"/>
          <w:sz w:val="24"/>
          <w:szCs w:val="24"/>
        </w:rPr>
        <w:t xml:space="preserve">через координату </w:t>
      </w:r>
      <w:r>
        <w:rPr>
          <w:color w:val="000000"/>
          <w:spacing w:val="0"/>
          <w:w w:val="100"/>
          <w:position w:val="0"/>
          <w:sz w:val="26"/>
          <w:szCs w:val="26"/>
        </w:rPr>
        <w:t>ф</w:t>
      </w:r>
      <w:r>
        <w:rPr>
          <w:color w:val="000000"/>
          <w:spacing w:val="0"/>
          <w:w w:val="100"/>
          <w:position w:val="0"/>
          <w:sz w:val="19"/>
          <w:szCs w:val="19"/>
          <w:vertAlign w:val="subscript"/>
        </w:rPr>
        <w:t>2</w:t>
      </w:r>
      <w:r>
        <w:rPr>
          <w:color w:val="000000"/>
          <w:spacing w:val="0"/>
          <w:w w:val="100"/>
          <w:position w:val="0"/>
          <w:sz w:val="19"/>
          <w:szCs w:val="19"/>
        </w:rPr>
        <w:t xml:space="preserve"> </w:t>
      </w:r>
      <w:r>
        <w:rPr>
          <w:color w:val="000000"/>
          <w:spacing w:val="0"/>
          <w:w w:val="100"/>
          <w:position w:val="0"/>
          <w:sz w:val="24"/>
          <w:szCs w:val="24"/>
        </w:rPr>
        <w:t xml:space="preserve">та </w:t>
      </w:r>
      <w:r>
        <w:rPr>
          <w:color w:val="000000"/>
          <w:spacing w:val="0"/>
          <w:w w:val="100"/>
          <w:position w:val="0"/>
          <w:sz w:val="24"/>
          <w:szCs w:val="24"/>
        </w:rPr>
        <w:t xml:space="preserve">її похідні </w:t>
      </w:r>
      <w:r>
        <w:rPr>
          <w:color w:val="000000"/>
          <w:spacing w:val="0"/>
          <w:w w:val="100"/>
          <w:position w:val="0"/>
          <w:sz w:val="24"/>
          <w:szCs w:val="24"/>
        </w:rPr>
        <w:t xml:space="preserve">за часом. Для </w:t>
      </w:r>
      <w:r>
        <w:rPr>
          <w:color w:val="000000"/>
          <w:spacing w:val="0"/>
          <w:w w:val="100"/>
          <w:position w:val="0"/>
          <w:sz w:val="24"/>
          <w:szCs w:val="24"/>
        </w:rPr>
        <w:t xml:space="preserve">цього скористаємося залежностями </w:t>
      </w:r>
      <w:r>
        <w:rPr>
          <w:color w:val="000000"/>
          <w:spacing w:val="0"/>
          <w:w w:val="100"/>
          <w:position w:val="0"/>
          <w:sz w:val="24"/>
          <w:szCs w:val="24"/>
        </w:rPr>
        <w:t xml:space="preserve">(2), </w:t>
      </w:r>
      <w:r>
        <w:rPr>
          <w:color w:val="000000"/>
          <w:spacing w:val="0"/>
          <w:w w:val="100"/>
          <w:position w:val="0"/>
          <w:sz w:val="24"/>
          <w:szCs w:val="24"/>
        </w:rPr>
        <w:t>які дають</w:t>
      </w:r>
    </w:p>
    <w:p>
      <w:pPr>
        <w:pStyle w:val="Style47"/>
        <w:keepNext w:val="0"/>
        <w:keepLines w:val="0"/>
        <w:widowControl w:val="0"/>
        <w:shd w:val="clear" w:color="auto" w:fill="auto"/>
        <w:tabs>
          <w:tab w:pos="3173" w:val="left"/>
        </w:tabs>
        <w:bidi w:val="0"/>
        <w:spacing w:before="0" w:after="220" w:line="240" w:lineRule="auto"/>
        <w:ind w:left="0" w:right="0" w:firstLine="560"/>
        <w:jc w:val="both"/>
        <w:rPr>
          <w:sz w:val="22"/>
          <w:szCs w:val="22"/>
        </w:rPr>
      </w:pPr>
      <w:r>
        <w:rPr>
          <w:color w:val="000000"/>
          <w:spacing w:val="0"/>
          <w:w w:val="100"/>
          <w:position w:val="0"/>
          <w:sz w:val="20"/>
          <w:szCs w:val="20"/>
          <w:vertAlign w:val="superscript"/>
        </w:rPr>
        <w:t>t</w:t>
      </w:r>
      <w:r>
        <w:rPr>
          <w:color w:val="000000"/>
          <w:spacing w:val="0"/>
          <w:w w:val="100"/>
          <w:position w:val="0"/>
          <w:sz w:val="20"/>
          <w:szCs w:val="20"/>
        </w:rPr>
        <w:t xml:space="preserve"> </w:t>
      </w:r>
      <w:r>
        <w:rPr>
          <w:color w:val="000000"/>
          <w:spacing w:val="0"/>
          <w:w w:val="100"/>
          <w:position w:val="0"/>
          <w:sz w:val="22"/>
          <w:szCs w:val="22"/>
        </w:rPr>
        <w:t>=</w:t>
      </w:r>
      <w:r>
        <w:rPr>
          <w:i w:val="0"/>
          <w:iCs w:val="0"/>
          <w:color w:val="000000"/>
          <w:spacing w:val="0"/>
          <w:w w:val="100"/>
          <w:position w:val="0"/>
          <w:sz w:val="20"/>
          <w:szCs w:val="20"/>
        </w:rPr>
        <w:t xml:space="preserve"> </w:t>
      </w:r>
      <w:r>
        <w:rPr>
          <w:i w:val="0"/>
          <w:iCs w:val="0"/>
          <w:color w:val="000000"/>
          <w:spacing w:val="0"/>
          <w:w w:val="100"/>
          <w:position w:val="0"/>
          <w:sz w:val="20"/>
          <w:szCs w:val="20"/>
          <w:vertAlign w:val="superscript"/>
        </w:rPr>
        <w:t>0</w:t>
      </w:r>
      <w:r>
        <w:rPr>
          <w:i w:val="0"/>
          <w:iCs w:val="0"/>
          <w:color w:val="000000"/>
          <w:spacing w:val="0"/>
          <w:w w:val="100"/>
          <w:position w:val="0"/>
          <w:sz w:val="20"/>
          <w:szCs w:val="20"/>
        </w:rPr>
        <w:t xml:space="preserve">: </w:t>
      </w:r>
      <w:r>
        <w:rPr>
          <w:i w:val="0"/>
          <w:iCs w:val="0"/>
          <w:color w:val="000000"/>
          <w:spacing w:val="0"/>
          <w:w w:val="100"/>
          <w:position w:val="0"/>
          <w:sz w:val="22"/>
          <w:szCs w:val="22"/>
        </w:rPr>
        <w:t>ф</w:t>
      </w:r>
      <w:r>
        <w:rPr>
          <w:i w:val="0"/>
          <w:iCs w:val="0"/>
          <w:color w:val="000000"/>
          <w:spacing w:val="0"/>
          <w:w w:val="100"/>
          <w:position w:val="0"/>
          <w:sz w:val="20"/>
          <w:szCs w:val="20"/>
        </w:rPr>
        <w:t xml:space="preserve">2 </w:t>
      </w:r>
      <w:r>
        <w:rPr>
          <w:i w:val="0"/>
          <w:iCs w:val="0"/>
          <w:color w:val="000000"/>
          <w:spacing w:val="0"/>
          <w:w w:val="100"/>
          <w:position w:val="0"/>
          <w:sz w:val="22"/>
          <w:szCs w:val="22"/>
        </w:rPr>
        <w:t xml:space="preserve">= </w:t>
      </w:r>
      <w:r>
        <w:rPr>
          <w:i w:val="0"/>
          <w:iCs w:val="0"/>
          <w:color w:val="000000"/>
          <w:spacing w:val="0"/>
          <w:w w:val="100"/>
          <w:position w:val="0"/>
          <w:sz w:val="20"/>
          <w:szCs w:val="20"/>
        </w:rPr>
        <w:t xml:space="preserve">Q </w:t>
      </w:r>
      <w:r>
        <w:rPr>
          <w:i w:val="0"/>
          <w:iCs w:val="0"/>
          <w:color w:val="000000"/>
          <w:spacing w:val="0"/>
          <w:w w:val="100"/>
          <w:position w:val="0"/>
          <w:sz w:val="22"/>
          <w:szCs w:val="22"/>
        </w:rPr>
        <w:t>ф</w:t>
      </w:r>
      <w:r>
        <w:rPr>
          <w:i w:val="0"/>
          <w:iCs w:val="0"/>
          <w:color w:val="000000"/>
          <w:spacing w:val="0"/>
          <w:w w:val="100"/>
          <w:position w:val="0"/>
          <w:sz w:val="20"/>
          <w:szCs w:val="20"/>
        </w:rPr>
        <w:t xml:space="preserve">2 </w:t>
      </w:r>
      <w:r>
        <w:rPr>
          <w:i w:val="0"/>
          <w:iCs w:val="0"/>
          <w:color w:val="000000"/>
          <w:spacing w:val="0"/>
          <w:w w:val="100"/>
          <w:position w:val="0"/>
          <w:sz w:val="22"/>
          <w:szCs w:val="22"/>
        </w:rPr>
        <w:t xml:space="preserve">= </w:t>
      </w:r>
      <w:r>
        <w:rPr>
          <w:i w:val="0"/>
          <w:iCs w:val="0"/>
          <w:color w:val="000000"/>
          <w:spacing w:val="0"/>
          <w:w w:val="100"/>
          <w:position w:val="0"/>
          <w:sz w:val="20"/>
          <w:szCs w:val="20"/>
        </w:rPr>
        <w:t xml:space="preserve">Q </w:t>
      </w:r>
      <w:r>
        <w:rPr>
          <w:i w:val="0"/>
          <w:iCs w:val="0"/>
          <w:color w:val="000000"/>
          <w:spacing w:val="0"/>
          <w:w w:val="100"/>
          <w:position w:val="0"/>
          <w:sz w:val="22"/>
          <w:szCs w:val="22"/>
        </w:rPr>
        <w:t>ф</w:t>
      </w:r>
      <w:r>
        <w:rPr>
          <w:i w:val="0"/>
          <w:iCs w:val="0"/>
          <w:color w:val="000000"/>
          <w:spacing w:val="0"/>
          <w:w w:val="100"/>
          <w:position w:val="0"/>
          <w:sz w:val="20"/>
          <w:szCs w:val="20"/>
        </w:rPr>
        <w:t xml:space="preserve">2 </w:t>
      </w:r>
      <w:r>
        <w:rPr>
          <w:i w:val="0"/>
          <w:iCs w:val="0"/>
          <w:color w:val="000000"/>
          <w:spacing w:val="0"/>
          <w:w w:val="100"/>
          <w:position w:val="0"/>
          <w:sz w:val="22"/>
          <w:szCs w:val="22"/>
        </w:rPr>
        <w:t xml:space="preserve">= </w:t>
      </w:r>
      <w:r>
        <w:rPr>
          <w:i w:val="0"/>
          <w:iCs w:val="0"/>
          <w:color w:val="000000"/>
          <w:spacing w:val="0"/>
          <w:w w:val="100"/>
          <w:position w:val="0"/>
          <w:sz w:val="20"/>
          <w:szCs w:val="20"/>
          <w:vertAlign w:val="superscript"/>
        </w:rPr>
        <w:t>0</w:t>
      </w:r>
      <w:r>
        <w:rPr>
          <w:i w:val="0"/>
          <w:iCs w:val="0"/>
          <w:color w:val="000000"/>
          <w:spacing w:val="0"/>
          <w:w w:val="100"/>
          <w:position w:val="0"/>
          <w:sz w:val="20"/>
          <w:szCs w:val="20"/>
        </w:rPr>
        <w:t>,</w:t>
        <w:tab/>
      </w:r>
      <w:r>
        <w:rPr>
          <w:i w:val="0"/>
          <w:iCs w:val="0"/>
          <w:color w:val="000000"/>
          <w:spacing w:val="0"/>
          <w:w w:val="100"/>
          <w:position w:val="0"/>
          <w:sz w:val="22"/>
          <w:szCs w:val="22"/>
        </w:rPr>
        <w:t xml:space="preserve">= </w:t>
      </w:r>
      <w:r>
        <w:rPr>
          <w:i w:val="0"/>
          <w:iCs w:val="0"/>
          <w:color w:val="000000"/>
          <w:spacing w:val="0"/>
          <w:w w:val="100"/>
          <w:position w:val="0"/>
          <w:sz w:val="22"/>
          <w:szCs w:val="22"/>
          <w:vertAlign w:val="superscript"/>
        </w:rPr>
        <w:t>0</w:t>
      </w:r>
      <w:r>
        <w:rPr>
          <w:i w:val="0"/>
          <w:iCs w:val="0"/>
          <w:color w:val="000000"/>
          <w:spacing w:val="0"/>
          <w:w w:val="100"/>
          <w:position w:val="0"/>
          <w:sz w:val="22"/>
          <w:szCs w:val="22"/>
        </w:rPr>
        <w:t>,</w:t>
      </w:r>
    </w:p>
    <w:p>
      <w:pPr>
        <w:pStyle w:val="Style47"/>
        <w:keepNext w:val="0"/>
        <w:keepLines w:val="0"/>
        <w:widowControl w:val="0"/>
        <w:shd w:val="clear" w:color="auto" w:fill="auto"/>
        <w:bidi w:val="0"/>
        <w:spacing w:before="0" w:after="320" w:line="240" w:lineRule="auto"/>
        <w:ind w:left="0" w:right="0" w:firstLine="560"/>
        <w:jc w:val="both"/>
        <w:rPr>
          <w:sz w:val="22"/>
          <w:szCs w:val="22"/>
        </w:rPr>
      </w:pPr>
      <w:r>
        <w:rPr>
          <w:color w:val="000000"/>
          <w:spacing w:val="0"/>
          <w:w w:val="100"/>
          <w:position w:val="0"/>
          <w:sz w:val="20"/>
          <w:szCs w:val="20"/>
          <w:vertAlign w:val="superscript"/>
        </w:rPr>
        <w:t>t</w:t>
      </w:r>
      <w:r>
        <w:rPr>
          <w:color w:val="000000"/>
          <w:spacing w:val="0"/>
          <w:w w:val="100"/>
          <w:position w:val="0"/>
          <w:sz w:val="20"/>
          <w:szCs w:val="20"/>
        </w:rPr>
        <w:t xml:space="preserve"> </w:t>
      </w:r>
      <w:r>
        <w:rPr>
          <w:color w:val="000000"/>
          <w:spacing w:val="0"/>
          <w:w w:val="100"/>
          <w:position w:val="0"/>
          <w:sz w:val="22"/>
          <w:szCs w:val="22"/>
        </w:rPr>
        <w:t xml:space="preserve">= </w:t>
      </w:r>
      <w:r>
        <w:rPr>
          <w:color w:val="000000"/>
          <w:spacing w:val="0"/>
          <w:w w:val="100"/>
          <w:position w:val="0"/>
          <w:sz w:val="20"/>
          <w:szCs w:val="20"/>
          <w:vertAlign w:val="superscript"/>
        </w:rPr>
        <w:t>t</w:t>
      </w:r>
      <w:r>
        <w:rPr>
          <w:i w:val="0"/>
          <w:iCs w:val="0"/>
          <w:color w:val="000000"/>
          <w:spacing w:val="0"/>
          <w:w w:val="100"/>
          <w:position w:val="0"/>
          <w:sz w:val="20"/>
          <w:szCs w:val="20"/>
        </w:rPr>
        <w:t xml:space="preserve">1: </w:t>
      </w:r>
      <w:r>
        <w:rPr>
          <w:i w:val="0"/>
          <w:iCs w:val="0"/>
          <w:color w:val="000000"/>
          <w:spacing w:val="0"/>
          <w:w w:val="100"/>
          <w:position w:val="0"/>
          <w:sz w:val="22"/>
          <w:szCs w:val="22"/>
        </w:rPr>
        <w:t>Ф</w:t>
      </w:r>
      <w:r>
        <w:rPr>
          <w:i w:val="0"/>
          <w:iCs w:val="0"/>
          <w:color w:val="000000"/>
          <w:spacing w:val="0"/>
          <w:w w:val="100"/>
          <w:position w:val="0"/>
          <w:sz w:val="20"/>
          <w:szCs w:val="20"/>
        </w:rPr>
        <w:t xml:space="preserve">2 </w:t>
      </w:r>
      <w:r>
        <w:rPr>
          <w:i w:val="0"/>
          <w:iCs w:val="0"/>
          <w:color w:val="000000"/>
          <w:spacing w:val="0"/>
          <w:w w:val="100"/>
          <w:position w:val="0"/>
          <w:sz w:val="22"/>
          <w:szCs w:val="22"/>
        </w:rPr>
        <w:t>=®/1/</w:t>
      </w:r>
      <w:r>
        <w:rPr>
          <w:i w:val="0"/>
          <w:iCs w:val="0"/>
          <w:color w:val="000000"/>
          <w:spacing w:val="0"/>
          <w:w w:val="100"/>
          <w:position w:val="0"/>
          <w:sz w:val="20"/>
          <w:szCs w:val="20"/>
          <w:vertAlign w:val="superscript"/>
        </w:rPr>
        <w:t>2;</w:t>
      </w:r>
      <w:r>
        <w:rPr>
          <w:i w:val="0"/>
          <w:iCs w:val="0"/>
          <w:color w:val="000000"/>
          <w:spacing w:val="0"/>
          <w:w w:val="100"/>
          <w:position w:val="0"/>
          <w:sz w:val="20"/>
          <w:szCs w:val="20"/>
        </w:rPr>
        <w:t xml:space="preserve"> </w:t>
      </w:r>
      <w:r>
        <w:rPr>
          <w:i w:val="0"/>
          <w:iCs w:val="0"/>
          <w:color w:val="000000"/>
          <w:spacing w:val="0"/>
          <w:w w:val="100"/>
          <w:position w:val="0"/>
          <w:sz w:val="22"/>
          <w:szCs w:val="22"/>
        </w:rPr>
        <w:t>Ф</w:t>
      </w:r>
      <w:r>
        <w:rPr>
          <w:i w:val="0"/>
          <w:iCs w:val="0"/>
          <w:color w:val="000000"/>
          <w:spacing w:val="0"/>
          <w:w w:val="100"/>
          <w:position w:val="0"/>
          <w:sz w:val="20"/>
          <w:szCs w:val="20"/>
        </w:rPr>
        <w:t xml:space="preserve">2 </w:t>
      </w:r>
      <w:r>
        <w:rPr>
          <w:i w:val="0"/>
          <w:iCs w:val="0"/>
          <w:color w:val="000000"/>
          <w:spacing w:val="0"/>
          <w:w w:val="100"/>
          <w:position w:val="0"/>
          <w:sz w:val="22"/>
          <w:szCs w:val="22"/>
        </w:rPr>
        <w:t>=®</w:t>
      </w:r>
      <w:r>
        <w:rPr>
          <w:i w:val="0"/>
          <w:iCs w:val="0"/>
          <w:color w:val="000000"/>
          <w:spacing w:val="0"/>
          <w:w w:val="100"/>
          <w:position w:val="0"/>
          <w:sz w:val="20"/>
          <w:szCs w:val="20"/>
        </w:rPr>
        <w:t>у</w:t>
      </w:r>
      <w:r>
        <w:rPr>
          <w:i w:val="0"/>
          <w:iCs w:val="0"/>
          <w:color w:val="000000"/>
          <w:spacing w:val="0"/>
          <w:w w:val="100"/>
          <w:position w:val="0"/>
          <w:sz w:val="20"/>
          <w:szCs w:val="20"/>
          <w:vertAlign w:val="superscript"/>
        </w:rPr>
        <w:t>,ф</w:t>
      </w:r>
      <w:r>
        <w:rPr>
          <w:i w:val="0"/>
          <w:iCs w:val="0"/>
          <w:color w:val="000000"/>
          <w:spacing w:val="0"/>
          <w:w w:val="100"/>
          <w:position w:val="0"/>
          <w:sz w:val="20"/>
          <w:szCs w:val="20"/>
        </w:rPr>
        <w:t xml:space="preserve">2 </w:t>
      </w:r>
      <w:r>
        <w:rPr>
          <w:i w:val="0"/>
          <w:iCs w:val="0"/>
          <w:color w:val="000000"/>
          <w:spacing w:val="0"/>
          <w:w w:val="100"/>
          <w:position w:val="0"/>
          <w:sz w:val="22"/>
          <w:szCs w:val="22"/>
        </w:rPr>
        <w:t xml:space="preserve">= </w:t>
      </w:r>
      <w:r>
        <w:rPr>
          <w:i w:val="0"/>
          <w:iCs w:val="0"/>
          <w:color w:val="000000"/>
          <w:spacing w:val="0"/>
          <w:w w:val="100"/>
          <w:position w:val="0"/>
          <w:sz w:val="20"/>
          <w:szCs w:val="20"/>
          <w:vertAlign w:val="superscript"/>
        </w:rPr>
        <w:t>0</w:t>
      </w:r>
      <w:r>
        <w:rPr>
          <w:i w:val="0"/>
          <w:iCs w:val="0"/>
          <w:color w:val="000000"/>
          <w:spacing w:val="0"/>
          <w:w w:val="100"/>
          <w:position w:val="0"/>
          <w:sz w:val="20"/>
          <w:szCs w:val="20"/>
        </w:rPr>
        <w:t xml:space="preserve">&gt; </w:t>
      </w:r>
      <w:r>
        <w:rPr>
          <w:i w:val="0"/>
          <w:iCs w:val="0"/>
          <w:color w:val="000000"/>
          <w:spacing w:val="0"/>
          <w:w w:val="100"/>
          <w:position w:val="0"/>
          <w:sz w:val="22"/>
          <w:szCs w:val="22"/>
        </w:rPr>
        <w:t>Ф</w:t>
      </w:r>
      <w:r>
        <w:rPr>
          <w:i w:val="0"/>
          <w:iCs w:val="0"/>
          <w:color w:val="000000"/>
          <w:spacing w:val="0"/>
          <w:w w:val="100"/>
          <w:position w:val="0"/>
          <w:sz w:val="20"/>
          <w:szCs w:val="20"/>
        </w:rPr>
        <w:t xml:space="preserve">2 </w:t>
      </w:r>
      <w:r>
        <w:rPr>
          <w:i w:val="0"/>
          <w:iCs w:val="0"/>
          <w:color w:val="000000"/>
          <w:spacing w:val="0"/>
          <w:w w:val="100"/>
          <w:position w:val="0"/>
          <w:sz w:val="22"/>
          <w:szCs w:val="22"/>
        </w:rPr>
        <w:t xml:space="preserve">= </w:t>
      </w:r>
      <w:r>
        <w:rPr>
          <w:i w:val="0"/>
          <w:iCs w:val="0"/>
          <w:color w:val="000000"/>
          <w:spacing w:val="0"/>
          <w:w w:val="100"/>
          <w:position w:val="0"/>
          <w:sz w:val="22"/>
          <w:szCs w:val="22"/>
          <w:vertAlign w:val="superscript"/>
        </w:rPr>
        <w:t>0</w:t>
      </w:r>
      <w:r>
        <w:rPr>
          <w:i w:val="0"/>
          <w:iCs w:val="0"/>
          <w:color w:val="000000"/>
          <w:spacing w:val="0"/>
          <w:w w:val="100"/>
          <w:position w:val="0"/>
          <w:sz w:val="22"/>
          <w:szCs w:val="22"/>
        </w:rPr>
        <w:t>-</w:t>
      </w:r>
    </w:p>
    <w:p>
      <w:pPr>
        <w:pStyle w:val="Style26"/>
        <w:keepNext w:val="0"/>
        <w:keepLines w:val="0"/>
        <w:widowControl w:val="0"/>
        <w:shd w:val="clear" w:color="auto" w:fill="auto"/>
        <w:bidi w:val="0"/>
        <w:spacing w:before="0" w:after="220" w:line="257" w:lineRule="auto"/>
        <w:ind w:left="0" w:right="0" w:firstLine="300"/>
        <w:jc w:val="both"/>
      </w:pPr>
      <w:r>
        <mc:AlternateContent>
          <mc:Choice Requires="wps">
            <w:drawing>
              <wp:anchor distT="0" distB="0" distL="12700" distR="12700" simplePos="0" relativeHeight="125829392" behindDoc="0" locked="0" layoutInCell="1" allowOverlap="1">
                <wp:simplePos x="0" y="0"/>
                <wp:positionH relativeFrom="page">
                  <wp:posOffset>6575425</wp:posOffset>
                </wp:positionH>
                <wp:positionV relativeFrom="margin">
                  <wp:posOffset>3822065</wp:posOffset>
                </wp:positionV>
                <wp:extent cx="277495" cy="194945"/>
                <wp:wrapSquare wrapText="left"/>
                <wp:docPr id="26" name="Shape 26"/>
                <a:graphic xmlns:a="http://schemas.openxmlformats.org/drawingml/2006/main">
                  <a:graphicData uri="http://schemas.microsoft.com/office/word/2010/wordprocessingShape">
                    <wps:wsp>
                      <wps:cNvSpPr txBox="1"/>
                      <wps:spPr>
                        <a:xfrm>
                          <a:ext cx="277495" cy="194945"/>
                        </a:xfrm>
                        <a:prstGeom prst="rect"/>
                        <a:noFill/>
                      </wps:spPr>
                      <wps:txbx>
                        <w:txbxContent>
                          <w:p>
                            <w:pPr>
                              <w:pStyle w:val="Style26"/>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(18)</w:t>
                            </w:r>
                          </w:p>
                        </w:txbxContent>
                      </wps:txbx>
                      <wps:bodyPr wrap="none" lIns="0" tIns="0" rIns="0" bIns="0">
                        <a:noAutoFit/>
                      </wps:bodyPr>
                    </wps:wsp>
                  </a:graphicData>
                </a:graphic>
              </wp:anchor>
            </w:drawing>
          </mc:Choice>
          <mc:Fallback>
            <w:pict>
              <v:shape id="_x0000_s1052" type="#_x0000_t202" style="position:absolute;margin-left:517.75pt;margin-top:300.94999999999999pt;width:21.850000000000001pt;height:15.35pt;z-index:-125829361;mso-wrap-distance-left:1.pt;mso-wrap-distance-right:1.pt;mso-position-horizontal-relative:page;mso-position-vertical-relative:margin" filled="f" stroked="f">
                <v:textbox inset="0,0,0,0">
                  <w:txbxContent>
                    <w:p>
                      <w:pPr>
                        <w:pStyle w:val="Style26"/>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(18)</w:t>
                      </w:r>
                    </w:p>
                  </w:txbxContent>
                </v:textbox>
                <w10:wrap type="square" side="left" anchorx="page" anchory="margin"/>
              </v:shape>
            </w:pict>
          </mc:Fallback>
        </mc:AlternateContent>
      </w:r>
      <w:r>
        <w:rPr>
          <w:color w:val="000000"/>
          <w:spacing w:val="0"/>
          <w:w w:val="100"/>
          <w:position w:val="0"/>
          <w:sz w:val="24"/>
          <w:szCs w:val="24"/>
        </w:rPr>
        <w:t xml:space="preserve">Для визначення постійних </w:t>
      </w:r>
      <w:r>
        <w:rPr>
          <w:i/>
          <w:iCs/>
          <w:color w:val="000000"/>
          <w:spacing w:val="0"/>
          <w:w w:val="100"/>
          <w:position w:val="0"/>
          <w:sz w:val="24"/>
          <w:szCs w:val="24"/>
        </w:rPr>
        <w:t>С</w:t>
      </w:r>
      <w:r>
        <w:rPr>
          <w:color w:val="000000"/>
          <w:spacing w:val="0"/>
          <w:w w:val="100"/>
          <w:position w:val="0"/>
          <w:sz w:val="24"/>
          <w:szCs w:val="24"/>
          <w:vertAlign w:val="subscript"/>
        </w:rPr>
        <w:t>1</w:t>
      </w:r>
      <w:r>
        <w:rPr>
          <w:color w:val="000000"/>
          <w:spacing w:val="0"/>
          <w:w w:val="100"/>
          <w:position w:val="0"/>
          <w:sz w:val="24"/>
          <w:szCs w:val="24"/>
        </w:rPr>
        <w:t xml:space="preserve">, </w:t>
      </w:r>
      <w:r>
        <w:rPr>
          <w:i/>
          <w:iCs/>
          <w:color w:val="000000"/>
          <w:spacing w:val="0"/>
          <w:w w:val="100"/>
          <w:position w:val="0"/>
          <w:sz w:val="24"/>
          <w:szCs w:val="24"/>
        </w:rPr>
        <w:t>С</w:t>
      </w:r>
      <w:r>
        <w:rPr>
          <w:color w:val="000000"/>
          <w:spacing w:val="0"/>
          <w:w w:val="100"/>
          <w:position w:val="0"/>
          <w:sz w:val="24"/>
          <w:szCs w:val="24"/>
          <w:vertAlign w:val="subscript"/>
        </w:rPr>
        <w:t>2</w:t>
      </w:r>
      <w:r>
        <w:rPr>
          <w:color w:val="000000"/>
          <w:spacing w:val="0"/>
          <w:w w:val="100"/>
          <w:position w:val="0"/>
          <w:sz w:val="24"/>
          <w:szCs w:val="24"/>
        </w:rPr>
        <w:t>,</w:t>
      </w:r>
      <w:r>
        <w:rPr>
          <w:color w:val="000000"/>
          <w:spacing w:val="0"/>
          <w:w w:val="100"/>
          <w:position w:val="0"/>
          <w:sz w:val="24"/>
          <w:szCs w:val="24"/>
        </w:rPr>
        <w:t xml:space="preserve">..., </w:t>
      </w:r>
      <w:r>
        <w:rPr>
          <w:i/>
          <w:iCs/>
          <w:color w:val="000000"/>
          <w:spacing w:val="0"/>
          <w:w w:val="100"/>
          <w:position w:val="0"/>
          <w:sz w:val="24"/>
          <w:szCs w:val="24"/>
        </w:rPr>
        <w:t>С</w:t>
      </w:r>
      <w:r>
        <w:rPr>
          <w:color w:val="000000"/>
          <w:spacing w:val="0"/>
          <w:w w:val="100"/>
          <w:position w:val="0"/>
          <w:sz w:val="24"/>
          <w:szCs w:val="24"/>
          <w:vertAlign w:val="subscript"/>
        </w:rPr>
        <w:t xml:space="preserve">8 </w:t>
      </w:r>
      <w:r>
        <w:rPr>
          <w:color w:val="000000"/>
          <w:spacing w:val="0"/>
          <w:w w:val="100"/>
          <w:position w:val="0"/>
          <w:sz w:val="24"/>
          <w:szCs w:val="24"/>
        </w:rPr>
        <w:t>візьмемо похідні від залежності (16) вклю</w:t>
        <w:softHyphen/>
        <w:t>чно до третього порядку, в результаті чого отримаємо</w:t>
      </w:r>
    </w:p>
    <w:p>
      <w:pPr>
        <w:pStyle w:val="Style47"/>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sz w:val="20"/>
          <w:szCs w:val="20"/>
        </w:rPr>
        <w:t>ф</w:t>
      </w:r>
      <w:r>
        <w:rPr>
          <w:i w:val="0"/>
          <w:iCs w:val="0"/>
          <w:color w:val="000000"/>
          <w:spacing w:val="0"/>
          <w:w w:val="100"/>
          <w:position w:val="0"/>
          <w:sz w:val="19"/>
          <w:szCs w:val="19"/>
          <w:vertAlign w:val="subscript"/>
        </w:rPr>
        <w:t>2</w:t>
      </w:r>
      <w:r>
        <w:rPr>
          <w:i w:val="0"/>
          <w:iCs w:val="0"/>
          <w:color w:val="000000"/>
          <w:spacing w:val="0"/>
          <w:w w:val="100"/>
          <w:position w:val="0"/>
          <w:sz w:val="19"/>
          <w:szCs w:val="19"/>
        </w:rPr>
        <w:t xml:space="preserve"> </w:t>
      </w:r>
      <w:r>
        <w:rPr>
          <w:i w:val="0"/>
          <w:iCs w:val="0"/>
          <w:color w:val="000000"/>
          <w:spacing w:val="0"/>
          <w:w w:val="100"/>
          <w:position w:val="0"/>
          <w:sz w:val="20"/>
          <w:szCs w:val="20"/>
        </w:rPr>
        <w:t xml:space="preserve">— </w:t>
      </w:r>
      <w:r>
        <w:rPr>
          <w:color w:val="000000"/>
          <w:spacing w:val="0"/>
          <w:w w:val="100"/>
          <w:position w:val="0"/>
          <w:sz w:val="19"/>
          <w:szCs w:val="19"/>
        </w:rPr>
        <w:t>С</w:t>
      </w:r>
      <w:r>
        <w:rPr>
          <w:i w:val="0"/>
          <w:iCs w:val="0"/>
          <w:color w:val="000000"/>
          <w:spacing w:val="0"/>
          <w:w w:val="100"/>
          <w:position w:val="0"/>
          <w:sz w:val="19"/>
          <w:szCs w:val="19"/>
          <w:vertAlign w:val="subscript"/>
        </w:rPr>
        <w:t>2</w:t>
      </w:r>
      <w:r>
        <w:rPr>
          <w:i w:val="0"/>
          <w:iCs w:val="0"/>
          <w:color w:val="000000"/>
          <w:spacing w:val="0"/>
          <w:w w:val="100"/>
          <w:position w:val="0"/>
          <w:sz w:val="19"/>
          <w:szCs w:val="19"/>
        </w:rPr>
        <w:t xml:space="preserve"> </w:t>
      </w:r>
      <w:r>
        <w:rPr>
          <w:i w:val="0"/>
          <w:iCs w:val="0"/>
          <w:color w:val="000000"/>
          <w:spacing w:val="0"/>
          <w:w w:val="100"/>
          <w:position w:val="0"/>
          <w:sz w:val="20"/>
          <w:szCs w:val="20"/>
        </w:rPr>
        <w:t xml:space="preserve">+ </w:t>
      </w:r>
      <w:r>
        <w:rPr>
          <w:i w:val="0"/>
          <w:iCs w:val="0"/>
          <w:color w:val="000000"/>
          <w:spacing w:val="0"/>
          <w:w w:val="100"/>
          <w:position w:val="0"/>
          <w:sz w:val="19"/>
          <w:szCs w:val="19"/>
        </w:rPr>
        <w:t xml:space="preserve">2 </w:t>
      </w:r>
      <w:r>
        <w:rPr>
          <w:i w:val="0"/>
          <w:iCs w:val="0"/>
          <w:color w:val="000000"/>
          <w:spacing w:val="0"/>
          <w:w w:val="100"/>
          <w:position w:val="0"/>
          <w:sz w:val="20"/>
          <w:szCs w:val="20"/>
        </w:rPr>
        <w:t xml:space="preserve">■ </w:t>
      </w:r>
      <w:r>
        <w:rPr>
          <w:color w:val="000000"/>
          <w:spacing w:val="0"/>
          <w:w w:val="100"/>
          <w:position w:val="0"/>
          <w:sz w:val="19"/>
          <w:szCs w:val="19"/>
        </w:rPr>
        <w:t>C</w:t>
      </w:r>
      <w:r>
        <w:rPr>
          <w:color w:val="000000"/>
          <w:spacing w:val="0"/>
          <w:w w:val="100"/>
          <w:position w:val="0"/>
          <w:sz w:val="19"/>
          <w:szCs w:val="19"/>
          <w:vertAlign w:val="subscript"/>
        </w:rPr>
        <w:t>3</w:t>
      </w:r>
      <w:r>
        <w:rPr>
          <w:color w:val="000000"/>
          <w:spacing w:val="0"/>
          <w:w w:val="100"/>
          <w:position w:val="0"/>
          <w:sz w:val="19"/>
          <w:szCs w:val="19"/>
        </w:rPr>
        <w:t>t</w:t>
      </w:r>
      <w:r>
        <w:rPr>
          <w:i w:val="0"/>
          <w:iCs w:val="0"/>
          <w:color w:val="000000"/>
          <w:spacing w:val="0"/>
          <w:w w:val="100"/>
          <w:position w:val="0"/>
          <w:sz w:val="20"/>
          <w:szCs w:val="20"/>
        </w:rPr>
        <w:t xml:space="preserve"> </w:t>
      </w:r>
      <w:r>
        <w:rPr>
          <w:i w:val="0"/>
          <w:iCs w:val="0"/>
          <w:color w:val="000000"/>
          <w:spacing w:val="0"/>
          <w:w w:val="100"/>
          <w:position w:val="0"/>
          <w:sz w:val="20"/>
          <w:szCs w:val="20"/>
        </w:rPr>
        <w:t xml:space="preserve">+ </w:t>
      </w:r>
      <w:r>
        <w:rPr>
          <w:i w:val="0"/>
          <w:iCs w:val="0"/>
          <w:color w:val="000000"/>
          <w:spacing w:val="0"/>
          <w:w w:val="100"/>
          <w:position w:val="0"/>
          <w:sz w:val="19"/>
          <w:szCs w:val="19"/>
        </w:rPr>
        <w:t xml:space="preserve">3 </w:t>
      </w:r>
      <w:r>
        <w:rPr>
          <w:i w:val="0"/>
          <w:iCs w:val="0"/>
          <w:color w:val="000000"/>
          <w:spacing w:val="0"/>
          <w:w w:val="100"/>
          <w:position w:val="0"/>
          <w:sz w:val="20"/>
          <w:szCs w:val="20"/>
        </w:rPr>
        <w:t xml:space="preserve">■ </w:t>
      </w:r>
      <w:r>
        <w:rPr>
          <w:color w:val="000000"/>
          <w:spacing w:val="0"/>
          <w:w w:val="100"/>
          <w:position w:val="0"/>
          <w:sz w:val="19"/>
          <w:szCs w:val="19"/>
        </w:rPr>
        <w:t>C</w:t>
      </w:r>
      <w:r>
        <w:rPr>
          <w:color w:val="000000"/>
          <w:spacing w:val="0"/>
          <w:w w:val="100"/>
          <w:position w:val="0"/>
          <w:sz w:val="19"/>
          <w:szCs w:val="19"/>
          <w:vertAlign w:val="subscript"/>
        </w:rPr>
        <w:t>4</w:t>
      </w:r>
      <w:r>
        <w:rPr>
          <w:color w:val="000000"/>
          <w:spacing w:val="0"/>
          <w:w w:val="100"/>
          <w:position w:val="0"/>
          <w:sz w:val="19"/>
          <w:szCs w:val="19"/>
        </w:rPr>
        <w:t>t</w:t>
      </w:r>
      <w:r>
        <w:rPr>
          <w:i w:val="0"/>
          <w:iCs w:val="0"/>
          <w:color w:val="000000"/>
          <w:spacing w:val="0"/>
          <w:w w:val="100"/>
          <w:position w:val="0"/>
          <w:sz w:val="19"/>
          <w:szCs w:val="19"/>
          <w:vertAlign w:val="superscript"/>
        </w:rPr>
        <w:t>2</w:t>
      </w:r>
      <w:r>
        <w:rPr>
          <w:i w:val="0"/>
          <w:iCs w:val="0"/>
          <w:color w:val="000000"/>
          <w:spacing w:val="0"/>
          <w:w w:val="100"/>
          <w:position w:val="0"/>
          <w:sz w:val="19"/>
          <w:szCs w:val="19"/>
        </w:rPr>
        <w:t xml:space="preserve"> </w:t>
      </w:r>
      <w:r>
        <w:rPr>
          <w:i w:val="0"/>
          <w:iCs w:val="0"/>
          <w:color w:val="000000"/>
          <w:spacing w:val="0"/>
          <w:w w:val="100"/>
          <w:position w:val="0"/>
          <w:sz w:val="20"/>
          <w:szCs w:val="20"/>
        </w:rPr>
        <w:t xml:space="preserve">+ </w:t>
      </w:r>
      <w:r>
        <w:rPr>
          <w:rFonts w:ascii="Arial" w:eastAsia="Arial" w:hAnsi="Arial" w:cs="Arial"/>
          <w:i w:val="0"/>
          <w:iCs w:val="0"/>
          <w:color w:val="000000"/>
          <w:spacing w:val="0"/>
          <w:w w:val="100"/>
          <w:position w:val="0"/>
          <w:sz w:val="32"/>
          <w:szCs w:val="32"/>
        </w:rPr>
        <w:t>(</w:t>
      </w:r>
      <w:r>
        <w:rPr>
          <w:color w:val="000000"/>
          <w:spacing w:val="0"/>
          <w:w w:val="100"/>
          <w:position w:val="0"/>
          <w:sz w:val="19"/>
          <w:szCs w:val="19"/>
        </w:rPr>
        <w:t>С</w:t>
      </w:r>
      <w:r>
        <w:rPr>
          <w:i w:val="0"/>
          <w:iCs w:val="0"/>
          <w:color w:val="000000"/>
          <w:spacing w:val="0"/>
          <w:w w:val="100"/>
          <w:position w:val="0"/>
          <w:sz w:val="19"/>
          <w:szCs w:val="19"/>
          <w:vertAlign w:val="subscript"/>
        </w:rPr>
        <w:t>6</w:t>
      </w:r>
      <w:r>
        <w:rPr>
          <w:i w:val="0"/>
          <w:iCs w:val="0"/>
          <w:color w:val="000000"/>
          <w:spacing w:val="0"/>
          <w:w w:val="100"/>
          <w:position w:val="0"/>
          <w:sz w:val="19"/>
          <w:szCs w:val="19"/>
        </w:rPr>
        <w:t xml:space="preserve"> </w:t>
      </w:r>
      <w:r>
        <w:rPr>
          <w:i w:val="0"/>
          <w:iCs w:val="0"/>
          <w:color w:val="000000"/>
          <w:spacing w:val="0"/>
          <w:w w:val="100"/>
          <w:position w:val="0"/>
          <w:sz w:val="20"/>
          <w:szCs w:val="20"/>
        </w:rPr>
        <w:t xml:space="preserve">- </w:t>
      </w:r>
      <w:r>
        <w:rPr>
          <w:color w:val="000000"/>
          <w:spacing w:val="0"/>
          <w:w w:val="100"/>
          <w:position w:val="0"/>
          <w:sz w:val="19"/>
          <w:szCs w:val="19"/>
        </w:rPr>
        <w:t>C</w:t>
      </w:r>
      <w:r>
        <w:rPr>
          <w:color w:val="000000"/>
          <w:spacing w:val="0"/>
          <w:w w:val="100"/>
          <w:position w:val="0"/>
          <w:sz w:val="19"/>
          <w:szCs w:val="19"/>
          <w:vertAlign w:val="subscript"/>
        </w:rPr>
        <w:t>7</w:t>
      </w:r>
      <w:r>
        <w:rPr>
          <w:color w:val="000000"/>
          <w:spacing w:val="0"/>
          <w:w w:val="100"/>
          <w:position w:val="0"/>
          <w:sz w:val="19"/>
          <w:szCs w:val="19"/>
        </w:rPr>
        <w:t xml:space="preserve">k </w:t>
      </w:r>
      <w:r>
        <w:rPr>
          <w:color w:val="000000"/>
          <w:spacing w:val="0"/>
          <w:w w:val="100"/>
          <w:position w:val="0"/>
          <w:sz w:val="22"/>
          <w:szCs w:val="22"/>
        </w:rPr>
        <w:t xml:space="preserve">- </w:t>
      </w:r>
      <w:r>
        <w:rPr>
          <w:color w:val="000000"/>
          <w:spacing w:val="0"/>
          <w:w w:val="100"/>
          <w:position w:val="0"/>
          <w:sz w:val="19"/>
          <w:szCs w:val="19"/>
        </w:rPr>
        <w:t>C</w:t>
      </w:r>
      <w:r>
        <w:rPr>
          <w:color w:val="000000"/>
          <w:spacing w:val="0"/>
          <w:w w:val="100"/>
          <w:position w:val="0"/>
          <w:sz w:val="19"/>
          <w:szCs w:val="19"/>
          <w:vertAlign w:val="subscript"/>
        </w:rPr>
        <w:t>8</w:t>
      </w:r>
      <w:r>
        <w:rPr>
          <w:color w:val="000000"/>
          <w:spacing w:val="0"/>
          <w:w w:val="100"/>
          <w:position w:val="0"/>
          <w:sz w:val="19"/>
          <w:szCs w:val="19"/>
        </w:rPr>
        <w:t>kt</w:t>
      </w:r>
      <w:r>
        <w:rPr>
          <w:rFonts w:ascii="Arial" w:eastAsia="Arial" w:hAnsi="Arial" w:cs="Arial"/>
          <w:i w:val="0"/>
          <w:iCs w:val="0"/>
          <w:color w:val="000000"/>
          <w:spacing w:val="0"/>
          <w:w w:val="100"/>
          <w:position w:val="0"/>
          <w:sz w:val="32"/>
          <w:szCs w:val="32"/>
        </w:rPr>
        <w:t xml:space="preserve">) </w:t>
      </w:r>
      <w:r>
        <w:rPr>
          <w:i w:val="0"/>
          <w:iCs w:val="0"/>
          <w:color w:val="000000"/>
          <w:spacing w:val="0"/>
          <w:w w:val="100"/>
          <w:position w:val="0"/>
          <w:sz w:val="20"/>
          <w:szCs w:val="20"/>
        </w:rPr>
        <w:t>■</w:t>
      </w:r>
    </w:p>
    <w:p>
      <w:pPr>
        <w:pStyle w:val="Style47"/>
        <w:keepNext w:val="0"/>
        <w:keepLines w:val="0"/>
        <w:widowControl w:val="0"/>
        <w:shd w:val="clear" w:color="auto" w:fill="auto"/>
        <w:bidi w:val="0"/>
        <w:spacing w:before="0" w:after="320" w:line="240" w:lineRule="auto"/>
        <w:ind w:left="0" w:right="0" w:firstLine="0"/>
        <w:jc w:val="center"/>
        <w:rPr>
          <w:sz w:val="19"/>
          <w:szCs w:val="19"/>
        </w:rPr>
      </w:pPr>
      <w:r>
        <w:rPr>
          <w:i w:val="0"/>
          <w:iCs w:val="0"/>
          <w:color w:val="000000"/>
          <w:spacing w:val="0"/>
          <w:w w:val="100"/>
          <w:position w:val="0"/>
          <w:sz w:val="20"/>
          <w:szCs w:val="20"/>
        </w:rPr>
        <w:t xml:space="preserve">■ </w:t>
      </w:r>
      <w:r>
        <w:rPr>
          <w:i w:val="0"/>
          <w:iCs w:val="0"/>
          <w:color w:val="000000"/>
          <w:spacing w:val="0"/>
          <w:w w:val="100"/>
          <w:position w:val="0"/>
          <w:sz w:val="19"/>
          <w:szCs w:val="19"/>
        </w:rPr>
        <w:t xml:space="preserve">sin </w:t>
      </w:r>
      <w:r>
        <w:rPr>
          <w:color w:val="000000"/>
          <w:spacing w:val="0"/>
          <w:w w:val="100"/>
          <w:position w:val="0"/>
          <w:sz w:val="19"/>
          <w:szCs w:val="19"/>
        </w:rPr>
        <w:t>kt</w:t>
      </w:r>
      <w:r>
        <w:rPr>
          <w:i w:val="0"/>
          <w:iCs w:val="0"/>
          <w:color w:val="000000"/>
          <w:spacing w:val="0"/>
          <w:w w:val="100"/>
          <w:position w:val="0"/>
          <w:sz w:val="20"/>
          <w:szCs w:val="20"/>
        </w:rPr>
        <w:t xml:space="preserve"> + </w:t>
      </w:r>
      <w:r>
        <w:rPr>
          <w:rFonts w:ascii="Arial" w:eastAsia="Arial" w:hAnsi="Arial" w:cs="Arial"/>
          <w:i w:val="0"/>
          <w:iCs w:val="0"/>
          <w:color w:val="000000"/>
          <w:spacing w:val="0"/>
          <w:w w:val="100"/>
          <w:position w:val="0"/>
          <w:sz w:val="32"/>
          <w:szCs w:val="32"/>
        </w:rPr>
        <w:t>(</w:t>
      </w:r>
      <w:r>
        <w:rPr>
          <w:color w:val="000000"/>
          <w:spacing w:val="0"/>
          <w:w w:val="100"/>
          <w:position w:val="0"/>
          <w:sz w:val="19"/>
          <w:szCs w:val="19"/>
        </w:rPr>
        <w:t>C</w:t>
      </w:r>
      <w:r>
        <w:rPr>
          <w:i w:val="0"/>
          <w:iCs w:val="0"/>
          <w:color w:val="000000"/>
          <w:spacing w:val="0"/>
          <w:w w:val="100"/>
          <w:position w:val="0"/>
          <w:sz w:val="19"/>
          <w:szCs w:val="19"/>
        </w:rPr>
        <w:t xml:space="preserve">8 </w:t>
      </w:r>
      <w:r>
        <w:rPr>
          <w:i w:val="0"/>
          <w:iCs w:val="0"/>
          <w:color w:val="000000"/>
          <w:spacing w:val="0"/>
          <w:w w:val="100"/>
          <w:position w:val="0"/>
          <w:sz w:val="20"/>
          <w:szCs w:val="20"/>
        </w:rPr>
        <w:t xml:space="preserve">+ </w:t>
      </w:r>
      <w:r>
        <w:rPr>
          <w:color w:val="000000"/>
          <w:spacing w:val="0"/>
          <w:w w:val="100"/>
          <w:position w:val="0"/>
          <w:sz w:val="19"/>
          <w:szCs w:val="19"/>
        </w:rPr>
        <w:t>C</w:t>
      </w:r>
      <w:r>
        <w:rPr>
          <w:color w:val="000000"/>
          <w:spacing w:val="0"/>
          <w:w w:val="100"/>
          <w:position w:val="0"/>
          <w:sz w:val="19"/>
          <w:szCs w:val="19"/>
          <w:vertAlign w:val="subscript"/>
        </w:rPr>
        <w:t>3</w:t>
      </w:r>
      <w:r>
        <w:rPr>
          <w:color w:val="000000"/>
          <w:spacing w:val="0"/>
          <w:w w:val="100"/>
          <w:position w:val="0"/>
          <w:sz w:val="19"/>
          <w:szCs w:val="19"/>
        </w:rPr>
        <w:t>k</w:t>
      </w:r>
      <w:r>
        <w:rPr>
          <w:i w:val="0"/>
          <w:iCs w:val="0"/>
          <w:color w:val="000000"/>
          <w:spacing w:val="0"/>
          <w:w w:val="100"/>
          <w:position w:val="0"/>
          <w:sz w:val="20"/>
          <w:szCs w:val="20"/>
        </w:rPr>
        <w:t xml:space="preserve"> + </w:t>
      </w:r>
      <w:r>
        <w:rPr>
          <w:color w:val="000000"/>
          <w:spacing w:val="0"/>
          <w:w w:val="100"/>
          <w:position w:val="0"/>
          <w:sz w:val="19"/>
          <w:szCs w:val="19"/>
        </w:rPr>
        <w:t>C6kt</w:t>
      </w:r>
      <w:r>
        <w:rPr>
          <w:rFonts w:ascii="Arial" w:eastAsia="Arial" w:hAnsi="Arial" w:cs="Arial"/>
          <w:i w:val="0"/>
          <w:iCs w:val="0"/>
          <w:color w:val="000000"/>
          <w:spacing w:val="0"/>
          <w:w w:val="100"/>
          <w:position w:val="0"/>
          <w:sz w:val="32"/>
          <w:szCs w:val="32"/>
        </w:rPr>
        <w:t xml:space="preserve">) </w:t>
      </w:r>
      <w:r>
        <w:rPr>
          <w:i w:val="0"/>
          <w:iCs w:val="0"/>
          <w:color w:val="000000"/>
          <w:spacing w:val="0"/>
          <w:w w:val="100"/>
          <w:position w:val="0"/>
          <w:sz w:val="20"/>
          <w:szCs w:val="20"/>
        </w:rPr>
        <w:t xml:space="preserve">■ </w:t>
      </w:r>
      <w:r>
        <w:rPr>
          <w:i w:val="0"/>
          <w:iCs w:val="0"/>
          <w:color w:val="000000"/>
          <w:spacing w:val="0"/>
          <w:w w:val="100"/>
          <w:position w:val="0"/>
          <w:sz w:val="19"/>
          <w:szCs w:val="19"/>
        </w:rPr>
        <w:t xml:space="preserve">cos </w:t>
      </w:r>
      <w:r>
        <w:rPr>
          <w:color w:val="000000"/>
          <w:spacing w:val="0"/>
          <w:w w:val="100"/>
          <w:position w:val="0"/>
          <w:sz w:val="19"/>
          <w:szCs w:val="19"/>
        </w:rPr>
        <w:t>kt</w:t>
      </w:r>
      <w:r>
        <w:rPr>
          <w:i w:val="0"/>
          <w:iCs w:val="0"/>
          <w:color w:val="000000"/>
          <w:spacing w:val="0"/>
          <w:w w:val="100"/>
          <w:position w:val="0"/>
          <w:sz w:val="19"/>
          <w:szCs w:val="19"/>
        </w:rPr>
        <w:t>;</w:t>
      </w:r>
    </w:p>
    <w:p>
      <w:pPr>
        <w:pStyle w:val="Style14"/>
        <w:keepNext w:val="0"/>
        <w:keepLines w:val="0"/>
        <w:widowControl w:val="0"/>
        <w:shd w:val="clear" w:color="auto" w:fill="auto"/>
        <w:bidi w:val="0"/>
        <w:spacing w:before="0" w:after="420" w:line="202" w:lineRule="auto"/>
        <w:ind w:left="0" w:right="0" w:firstLine="0"/>
        <w:jc w:val="center"/>
        <w:rPr>
          <w:sz w:val="22"/>
          <w:szCs w:val="22"/>
        </w:rPr>
      </w:pPr>
      <w:r>
        <w:rPr>
          <w:rFonts w:ascii="Times New Roman" w:eastAsia="Times New Roman" w:hAnsi="Times New Roman" w:cs="Times New Roman"/>
          <w:b w:val="0"/>
          <w:bCs w:val="0"/>
          <w:color w:val="000000"/>
          <w:spacing w:val="0"/>
          <w:w w:val="100"/>
          <w:position w:val="0"/>
          <w:sz w:val="22"/>
          <w:szCs w:val="22"/>
        </w:rPr>
        <w:t>(p</w:t>
      </w:r>
      <w:r>
        <w:rPr>
          <w:rFonts w:ascii="Times New Roman" w:eastAsia="Times New Roman" w:hAnsi="Times New Roman" w:cs="Times New Roman"/>
          <w:b w:val="0"/>
          <w:bCs w:val="0"/>
          <w:color w:val="000000"/>
          <w:spacing w:val="0"/>
          <w:w w:val="100"/>
          <w:position w:val="0"/>
          <w:sz w:val="22"/>
          <w:szCs w:val="22"/>
          <w:vertAlign w:val="subscript"/>
        </w:rPr>
        <w:t>2</w:t>
      </w:r>
      <w:r>
        <w:rPr>
          <w:rFonts w:ascii="Times New Roman" w:eastAsia="Times New Roman" w:hAnsi="Times New Roman" w:cs="Times New Roman"/>
          <w:b w:val="0"/>
          <w:bCs w:val="0"/>
          <w:color w:val="000000"/>
          <w:spacing w:val="0"/>
          <w:w w:val="100"/>
          <w:position w:val="0"/>
          <w:sz w:val="22"/>
          <w:szCs w:val="22"/>
        </w:rPr>
        <w:t xml:space="preserve"> </w:t>
      </w:r>
      <w:r>
        <w:rPr>
          <w:b w:val="0"/>
          <w:bCs w:val="0"/>
          <w:color w:val="000000"/>
          <w:spacing w:val="0"/>
          <w:w w:val="100"/>
          <w:position w:val="0"/>
          <w:sz w:val="22"/>
          <w:szCs w:val="22"/>
        </w:rPr>
        <w:t xml:space="preserve">— </w:t>
      </w:r>
      <w:r>
        <w:rPr>
          <w:rFonts w:ascii="Times New Roman" w:eastAsia="Times New Roman" w:hAnsi="Times New Roman" w:cs="Times New Roman"/>
          <w:b w:val="0"/>
          <w:bCs w:val="0"/>
          <w:color w:val="000000"/>
          <w:spacing w:val="0"/>
          <w:w w:val="100"/>
          <w:position w:val="0"/>
          <w:sz w:val="22"/>
          <w:szCs w:val="22"/>
        </w:rPr>
        <w:t xml:space="preserve">2 </w:t>
      </w:r>
      <w:r>
        <w:rPr>
          <w:b w:val="0"/>
          <w:bCs w:val="0"/>
          <w:color w:val="000000"/>
          <w:spacing w:val="0"/>
          <w:w w:val="100"/>
          <w:position w:val="0"/>
          <w:sz w:val="22"/>
          <w:szCs w:val="22"/>
        </w:rPr>
        <w:t xml:space="preserve">■ </w:t>
      </w:r>
      <w:r>
        <w:rPr>
          <w:rFonts w:ascii="Times New Roman" w:eastAsia="Times New Roman" w:hAnsi="Times New Roman" w:cs="Times New Roman"/>
          <w:b w:val="0"/>
          <w:bCs w:val="0"/>
          <w:i/>
          <w:iCs/>
          <w:color w:val="000000"/>
          <w:spacing w:val="0"/>
          <w:w w:val="100"/>
          <w:position w:val="0"/>
          <w:sz w:val="22"/>
          <w:szCs w:val="22"/>
        </w:rPr>
        <w:t>C</w:t>
      </w:r>
      <w:r>
        <w:rPr>
          <w:rFonts w:ascii="Times New Roman" w:eastAsia="Times New Roman" w:hAnsi="Times New Roman" w:cs="Times New Roman"/>
          <w:b w:val="0"/>
          <w:bCs w:val="0"/>
          <w:color w:val="000000"/>
          <w:spacing w:val="0"/>
          <w:w w:val="100"/>
          <w:position w:val="0"/>
          <w:sz w:val="22"/>
          <w:szCs w:val="22"/>
          <w:vertAlign w:val="subscript"/>
        </w:rPr>
        <w:t>3</w:t>
      </w:r>
      <w:r>
        <w:rPr>
          <w:rFonts w:ascii="Times New Roman" w:eastAsia="Times New Roman" w:hAnsi="Times New Roman" w:cs="Times New Roman"/>
          <w:b w:val="0"/>
          <w:bCs w:val="0"/>
          <w:color w:val="000000"/>
          <w:spacing w:val="0"/>
          <w:w w:val="100"/>
          <w:position w:val="0"/>
          <w:sz w:val="22"/>
          <w:szCs w:val="22"/>
        </w:rPr>
        <w:t xml:space="preserve"> </w:t>
      </w:r>
      <w:r>
        <w:rPr>
          <w:b w:val="0"/>
          <w:bCs w:val="0"/>
          <w:color w:val="000000"/>
          <w:spacing w:val="0"/>
          <w:w w:val="100"/>
          <w:position w:val="0"/>
          <w:sz w:val="22"/>
          <w:szCs w:val="22"/>
        </w:rPr>
        <w:t xml:space="preserve">+ </w:t>
      </w:r>
      <w:r>
        <w:rPr>
          <w:rFonts w:ascii="Times New Roman" w:eastAsia="Times New Roman" w:hAnsi="Times New Roman" w:cs="Times New Roman"/>
          <w:b w:val="0"/>
          <w:bCs w:val="0"/>
          <w:color w:val="000000"/>
          <w:spacing w:val="0"/>
          <w:w w:val="100"/>
          <w:position w:val="0"/>
          <w:sz w:val="22"/>
          <w:szCs w:val="22"/>
        </w:rPr>
        <w:t xml:space="preserve">6 </w:t>
      </w:r>
      <w:r>
        <w:rPr>
          <w:b w:val="0"/>
          <w:bCs w:val="0"/>
          <w:color w:val="000000"/>
          <w:spacing w:val="0"/>
          <w:w w:val="100"/>
          <w:position w:val="0"/>
          <w:sz w:val="22"/>
          <w:szCs w:val="22"/>
        </w:rPr>
        <w:t xml:space="preserve">■ </w:t>
      </w:r>
      <w:r>
        <w:rPr>
          <w:rFonts w:ascii="Times New Roman" w:eastAsia="Times New Roman" w:hAnsi="Times New Roman" w:cs="Times New Roman"/>
          <w:b w:val="0"/>
          <w:bCs w:val="0"/>
          <w:i/>
          <w:iCs/>
          <w:color w:val="000000"/>
          <w:spacing w:val="0"/>
          <w:w w:val="100"/>
          <w:position w:val="0"/>
          <w:sz w:val="22"/>
          <w:szCs w:val="22"/>
        </w:rPr>
        <w:t>C</w:t>
      </w:r>
      <w:r>
        <w:rPr>
          <w:rFonts w:ascii="Times New Roman" w:eastAsia="Times New Roman" w:hAnsi="Times New Roman" w:cs="Times New Roman"/>
          <w:b w:val="0"/>
          <w:bCs w:val="0"/>
          <w:i/>
          <w:iCs/>
          <w:color w:val="000000"/>
          <w:spacing w:val="0"/>
          <w:w w:val="100"/>
          <w:position w:val="0"/>
          <w:sz w:val="22"/>
          <w:szCs w:val="22"/>
          <w:vertAlign w:val="subscript"/>
        </w:rPr>
        <w:t>4</w:t>
      </w:r>
      <w:r>
        <w:rPr>
          <w:rFonts w:ascii="Times New Roman" w:eastAsia="Times New Roman" w:hAnsi="Times New Roman" w:cs="Times New Roman"/>
          <w:b w:val="0"/>
          <w:bCs w:val="0"/>
          <w:i/>
          <w:iCs/>
          <w:color w:val="000000"/>
          <w:spacing w:val="0"/>
          <w:w w:val="100"/>
          <w:position w:val="0"/>
          <w:sz w:val="22"/>
          <w:szCs w:val="22"/>
        </w:rPr>
        <w:t>t</w:t>
      </w:r>
      <w:r>
        <w:rPr>
          <w:b w:val="0"/>
          <w:bCs w:val="0"/>
          <w:color w:val="000000"/>
          <w:spacing w:val="0"/>
          <w:w w:val="100"/>
          <w:position w:val="0"/>
          <w:sz w:val="22"/>
          <w:szCs w:val="22"/>
        </w:rPr>
        <w:t xml:space="preserve"> - </w:t>
      </w:r>
      <w:r>
        <w:rPr>
          <w:b w:val="0"/>
          <w:bCs w:val="0"/>
          <w:color w:val="000000"/>
          <w:spacing w:val="0"/>
          <w:w w:val="100"/>
          <w:position w:val="0"/>
          <w:sz w:val="36"/>
          <w:szCs w:val="36"/>
        </w:rPr>
        <w:t>(</w:t>
      </w:r>
      <w:r>
        <w:rPr>
          <w:rFonts w:ascii="Times New Roman" w:eastAsia="Times New Roman" w:hAnsi="Times New Roman" w:cs="Times New Roman"/>
          <w:b w:val="0"/>
          <w:bCs w:val="0"/>
          <w:color w:val="000000"/>
          <w:spacing w:val="0"/>
          <w:w w:val="100"/>
          <w:position w:val="0"/>
          <w:sz w:val="22"/>
          <w:szCs w:val="22"/>
        </w:rPr>
        <w:t>2</w:t>
      </w:r>
      <w:r>
        <w:rPr>
          <w:rFonts w:ascii="Times New Roman" w:eastAsia="Times New Roman" w:hAnsi="Times New Roman" w:cs="Times New Roman"/>
          <w:b w:val="0"/>
          <w:bCs w:val="0"/>
          <w:i/>
          <w:iCs/>
          <w:color w:val="000000"/>
          <w:spacing w:val="0"/>
          <w:w w:val="100"/>
          <w:position w:val="0"/>
          <w:sz w:val="22"/>
          <w:szCs w:val="22"/>
        </w:rPr>
        <w:t>C</w:t>
      </w:r>
      <w:r>
        <w:rPr>
          <w:rFonts w:ascii="Times New Roman" w:eastAsia="Times New Roman" w:hAnsi="Times New Roman" w:cs="Times New Roman"/>
          <w:b w:val="0"/>
          <w:bCs w:val="0"/>
          <w:color w:val="000000"/>
          <w:spacing w:val="0"/>
          <w:w w:val="100"/>
          <w:position w:val="0"/>
          <w:sz w:val="22"/>
          <w:szCs w:val="22"/>
          <w:vertAlign w:val="subscript"/>
        </w:rPr>
        <w:t>8</w:t>
      </w:r>
      <w:r>
        <w:rPr>
          <w:rFonts w:ascii="Times New Roman" w:eastAsia="Times New Roman" w:hAnsi="Times New Roman" w:cs="Times New Roman"/>
          <w:b w:val="0"/>
          <w:bCs w:val="0"/>
          <w:color w:val="000000"/>
          <w:spacing w:val="0"/>
          <w:w w:val="100"/>
          <w:position w:val="0"/>
          <w:sz w:val="22"/>
          <w:szCs w:val="22"/>
        </w:rPr>
        <w:t xml:space="preserve"> </w:t>
      </w:r>
      <w:r>
        <w:rPr>
          <w:b w:val="0"/>
          <w:bCs w:val="0"/>
          <w:color w:val="000000"/>
          <w:spacing w:val="0"/>
          <w:w w:val="100"/>
          <w:position w:val="0"/>
          <w:sz w:val="22"/>
          <w:szCs w:val="22"/>
        </w:rPr>
        <w:t xml:space="preserve">+ </w:t>
      </w:r>
      <w:r>
        <w:rPr>
          <w:rFonts w:ascii="Times New Roman" w:eastAsia="Times New Roman" w:hAnsi="Times New Roman" w:cs="Times New Roman"/>
          <w:b w:val="0"/>
          <w:bCs w:val="0"/>
          <w:i/>
          <w:iCs/>
          <w:color w:val="000000"/>
          <w:spacing w:val="0"/>
          <w:w w:val="100"/>
          <w:position w:val="0"/>
          <w:sz w:val="22"/>
          <w:szCs w:val="22"/>
        </w:rPr>
        <w:t>C</w:t>
      </w:r>
      <w:r>
        <w:rPr>
          <w:rFonts w:ascii="Times New Roman" w:eastAsia="Times New Roman" w:hAnsi="Times New Roman" w:cs="Times New Roman"/>
          <w:b w:val="0"/>
          <w:bCs w:val="0"/>
          <w:i/>
          <w:iCs/>
          <w:color w:val="000000"/>
          <w:spacing w:val="0"/>
          <w:w w:val="100"/>
          <w:position w:val="0"/>
          <w:sz w:val="22"/>
          <w:szCs w:val="22"/>
          <w:vertAlign w:val="subscript"/>
        </w:rPr>
        <w:t>5</w:t>
      </w:r>
      <w:r>
        <w:rPr>
          <w:rFonts w:ascii="Times New Roman" w:eastAsia="Times New Roman" w:hAnsi="Times New Roman" w:cs="Times New Roman"/>
          <w:b w:val="0"/>
          <w:bCs w:val="0"/>
          <w:i/>
          <w:iCs/>
          <w:color w:val="000000"/>
          <w:spacing w:val="0"/>
          <w:w w:val="100"/>
          <w:position w:val="0"/>
          <w:sz w:val="22"/>
          <w:szCs w:val="22"/>
        </w:rPr>
        <w:t>k</w:t>
      </w:r>
      <w:r>
        <w:rPr>
          <w:b w:val="0"/>
          <w:bCs w:val="0"/>
          <w:color w:val="000000"/>
          <w:spacing w:val="0"/>
          <w:w w:val="100"/>
          <w:position w:val="0"/>
          <w:sz w:val="22"/>
          <w:szCs w:val="22"/>
        </w:rPr>
        <w:t xml:space="preserve"> + </w:t>
      </w:r>
      <w:r>
        <w:rPr>
          <w:rFonts w:ascii="Times New Roman" w:eastAsia="Times New Roman" w:hAnsi="Times New Roman" w:cs="Times New Roman"/>
          <w:b w:val="0"/>
          <w:bCs w:val="0"/>
          <w:i/>
          <w:iCs/>
          <w:color w:val="000000"/>
          <w:spacing w:val="0"/>
          <w:w w:val="100"/>
          <w:position w:val="0"/>
          <w:sz w:val="22"/>
          <w:szCs w:val="22"/>
        </w:rPr>
        <w:t>C</w:t>
      </w:r>
      <w:r>
        <w:rPr>
          <w:rFonts w:ascii="Times New Roman" w:eastAsia="Times New Roman" w:hAnsi="Times New Roman" w:cs="Times New Roman"/>
          <w:b w:val="0"/>
          <w:bCs w:val="0"/>
          <w:i/>
          <w:iCs/>
          <w:color w:val="000000"/>
          <w:spacing w:val="0"/>
          <w:w w:val="100"/>
          <w:position w:val="0"/>
          <w:sz w:val="22"/>
          <w:szCs w:val="22"/>
          <w:vertAlign w:val="subscript"/>
        </w:rPr>
        <w:t>6</w:t>
      </w:r>
      <w:r>
        <w:rPr>
          <w:rFonts w:ascii="Times New Roman" w:eastAsia="Times New Roman" w:hAnsi="Times New Roman" w:cs="Times New Roman"/>
          <w:b w:val="0"/>
          <w:bCs w:val="0"/>
          <w:i/>
          <w:iCs/>
          <w:color w:val="000000"/>
          <w:spacing w:val="0"/>
          <w:w w:val="100"/>
          <w:position w:val="0"/>
          <w:sz w:val="22"/>
          <w:szCs w:val="22"/>
        </w:rPr>
        <w:t>kt</w:t>
      </w:r>
      <w:r>
        <w:rPr>
          <w:b w:val="0"/>
          <w:bCs w:val="0"/>
          <w:color w:val="000000"/>
          <w:spacing w:val="0"/>
          <w:w w:val="100"/>
          <w:position w:val="0"/>
          <w:sz w:val="36"/>
          <w:szCs w:val="36"/>
        </w:rPr>
        <w:t xml:space="preserve">) </w:t>
      </w:r>
      <w:r>
        <w:rPr>
          <w:b w:val="0"/>
          <w:bCs w:val="0"/>
          <w:color w:val="000000"/>
          <w:spacing w:val="0"/>
          <w:w w:val="100"/>
          <w:position w:val="0"/>
          <w:sz w:val="22"/>
          <w:szCs w:val="22"/>
        </w:rPr>
        <w:t xml:space="preserve">■ </w:t>
      </w:r>
      <w:r>
        <w:rPr>
          <w:rFonts w:ascii="Times New Roman" w:eastAsia="Times New Roman" w:hAnsi="Times New Roman" w:cs="Times New Roman"/>
          <w:b w:val="0"/>
          <w:bCs w:val="0"/>
          <w:i/>
          <w:iCs/>
          <w:color w:val="000000"/>
          <w:spacing w:val="0"/>
          <w:w w:val="100"/>
          <w:position w:val="0"/>
          <w:sz w:val="22"/>
          <w:szCs w:val="22"/>
        </w:rPr>
        <w:t>k</w:t>
      </w:r>
      <w:r>
        <w:rPr>
          <w:b w:val="0"/>
          <w:bCs w:val="0"/>
          <w:color w:val="000000"/>
          <w:spacing w:val="0"/>
          <w:w w:val="100"/>
          <w:position w:val="0"/>
          <w:sz w:val="22"/>
          <w:szCs w:val="22"/>
        </w:rPr>
        <w:t xml:space="preserve"> ■</w:t>
        <w:br/>
        <w:t xml:space="preserve">■ </w:t>
      </w:r>
      <w:r>
        <w:rPr>
          <w:rFonts w:ascii="Times New Roman" w:eastAsia="Times New Roman" w:hAnsi="Times New Roman" w:cs="Times New Roman"/>
          <w:b w:val="0"/>
          <w:bCs w:val="0"/>
          <w:color w:val="000000"/>
          <w:spacing w:val="0"/>
          <w:w w:val="100"/>
          <w:position w:val="0"/>
          <w:sz w:val="22"/>
          <w:szCs w:val="22"/>
        </w:rPr>
        <w:t xml:space="preserve">sin </w:t>
      </w:r>
      <w:r>
        <w:rPr>
          <w:rFonts w:ascii="Times New Roman" w:eastAsia="Times New Roman" w:hAnsi="Times New Roman" w:cs="Times New Roman"/>
          <w:b w:val="0"/>
          <w:bCs w:val="0"/>
          <w:i/>
          <w:iCs/>
          <w:color w:val="000000"/>
          <w:spacing w:val="0"/>
          <w:w w:val="100"/>
          <w:position w:val="0"/>
          <w:sz w:val="22"/>
          <w:szCs w:val="22"/>
        </w:rPr>
        <w:t>kt</w:t>
      </w:r>
      <w:r>
        <w:rPr>
          <w:b w:val="0"/>
          <w:bCs w:val="0"/>
          <w:color w:val="000000"/>
          <w:spacing w:val="0"/>
          <w:w w:val="100"/>
          <w:position w:val="0"/>
          <w:sz w:val="22"/>
          <w:szCs w:val="22"/>
        </w:rPr>
        <w:t xml:space="preserve"> + </w:t>
      </w:r>
      <w:r>
        <w:rPr>
          <w:b w:val="0"/>
          <w:bCs w:val="0"/>
          <w:color w:val="000000"/>
          <w:spacing w:val="0"/>
          <w:w w:val="100"/>
          <w:position w:val="0"/>
          <w:sz w:val="36"/>
          <w:szCs w:val="36"/>
        </w:rPr>
        <w:t>(</w:t>
      </w:r>
      <w:r>
        <w:rPr>
          <w:rFonts w:ascii="Times New Roman" w:eastAsia="Times New Roman" w:hAnsi="Times New Roman" w:cs="Times New Roman"/>
          <w:b w:val="0"/>
          <w:bCs w:val="0"/>
          <w:color w:val="000000"/>
          <w:spacing w:val="0"/>
          <w:w w:val="100"/>
          <w:position w:val="0"/>
          <w:sz w:val="22"/>
          <w:szCs w:val="22"/>
        </w:rPr>
        <w:t>2</w:t>
      </w:r>
      <w:r>
        <w:rPr>
          <w:rFonts w:ascii="Times New Roman" w:eastAsia="Times New Roman" w:hAnsi="Times New Roman" w:cs="Times New Roman"/>
          <w:b w:val="0"/>
          <w:bCs w:val="0"/>
          <w:i/>
          <w:iCs/>
          <w:color w:val="000000"/>
          <w:spacing w:val="0"/>
          <w:w w:val="100"/>
          <w:position w:val="0"/>
          <w:sz w:val="22"/>
          <w:szCs w:val="22"/>
        </w:rPr>
        <w:t>C</w:t>
      </w:r>
      <w:r>
        <w:rPr>
          <w:rFonts w:ascii="Times New Roman" w:eastAsia="Times New Roman" w:hAnsi="Times New Roman" w:cs="Times New Roman"/>
          <w:b w:val="0"/>
          <w:bCs w:val="0"/>
          <w:color w:val="000000"/>
          <w:spacing w:val="0"/>
          <w:w w:val="100"/>
          <w:position w:val="0"/>
          <w:sz w:val="22"/>
          <w:szCs w:val="22"/>
        </w:rPr>
        <w:t xml:space="preserve">6 </w:t>
      </w:r>
      <w:r>
        <w:rPr>
          <w:b w:val="0"/>
          <w:bCs w:val="0"/>
          <w:color w:val="000000"/>
          <w:spacing w:val="0"/>
          <w:w w:val="100"/>
          <w:position w:val="0"/>
          <w:sz w:val="22"/>
          <w:szCs w:val="22"/>
        </w:rPr>
        <w:t xml:space="preserve">- </w:t>
      </w:r>
      <w:r>
        <w:rPr>
          <w:rFonts w:ascii="Times New Roman" w:eastAsia="Times New Roman" w:hAnsi="Times New Roman" w:cs="Times New Roman"/>
          <w:b w:val="0"/>
          <w:bCs w:val="0"/>
          <w:i/>
          <w:iCs/>
          <w:color w:val="000000"/>
          <w:spacing w:val="0"/>
          <w:w w:val="100"/>
          <w:position w:val="0"/>
          <w:sz w:val="22"/>
          <w:szCs w:val="22"/>
        </w:rPr>
        <w:t>C7k</w:t>
      </w:r>
      <w:r>
        <w:rPr>
          <w:b w:val="0"/>
          <w:bCs w:val="0"/>
          <w:color w:val="000000"/>
          <w:spacing w:val="0"/>
          <w:w w:val="100"/>
          <w:position w:val="0"/>
          <w:sz w:val="22"/>
          <w:szCs w:val="22"/>
        </w:rPr>
        <w:t xml:space="preserve"> - </w:t>
      </w:r>
      <w:r>
        <w:rPr>
          <w:rFonts w:ascii="Times New Roman" w:eastAsia="Times New Roman" w:hAnsi="Times New Roman" w:cs="Times New Roman"/>
          <w:b w:val="0"/>
          <w:bCs w:val="0"/>
          <w:i/>
          <w:iCs/>
          <w:color w:val="000000"/>
          <w:spacing w:val="0"/>
          <w:w w:val="100"/>
          <w:position w:val="0"/>
          <w:sz w:val="22"/>
          <w:szCs w:val="22"/>
        </w:rPr>
        <w:t>C8kt</w:t>
      </w:r>
      <w:r>
        <w:rPr>
          <w:b w:val="0"/>
          <w:bCs w:val="0"/>
          <w:color w:val="000000"/>
          <w:spacing w:val="0"/>
          <w:w w:val="100"/>
          <w:position w:val="0"/>
          <w:sz w:val="36"/>
          <w:szCs w:val="36"/>
        </w:rPr>
        <w:t xml:space="preserve">) </w:t>
      </w:r>
      <w:r>
        <w:rPr>
          <w:b w:val="0"/>
          <w:bCs w:val="0"/>
          <w:color w:val="000000"/>
          <w:spacing w:val="0"/>
          <w:w w:val="100"/>
          <w:position w:val="0"/>
          <w:sz w:val="22"/>
          <w:szCs w:val="22"/>
        </w:rPr>
        <w:t xml:space="preserve">■ </w:t>
      </w:r>
      <w:r>
        <w:rPr>
          <w:rFonts w:ascii="Times New Roman" w:eastAsia="Times New Roman" w:hAnsi="Times New Roman" w:cs="Times New Roman"/>
          <w:b w:val="0"/>
          <w:bCs w:val="0"/>
          <w:i/>
          <w:iCs/>
          <w:color w:val="000000"/>
          <w:spacing w:val="0"/>
          <w:w w:val="100"/>
          <w:position w:val="0"/>
          <w:sz w:val="22"/>
          <w:szCs w:val="22"/>
        </w:rPr>
        <w:t>k</w:t>
      </w:r>
      <w:r>
        <w:rPr>
          <w:b w:val="0"/>
          <w:bCs w:val="0"/>
          <w:color w:val="000000"/>
          <w:spacing w:val="0"/>
          <w:w w:val="100"/>
          <w:position w:val="0"/>
          <w:sz w:val="22"/>
          <w:szCs w:val="22"/>
        </w:rPr>
        <w:t xml:space="preserve"> ■ </w:t>
      </w:r>
      <w:r>
        <w:rPr>
          <w:rFonts w:ascii="Times New Roman" w:eastAsia="Times New Roman" w:hAnsi="Times New Roman" w:cs="Times New Roman"/>
          <w:b w:val="0"/>
          <w:bCs w:val="0"/>
          <w:color w:val="000000"/>
          <w:spacing w:val="0"/>
          <w:w w:val="100"/>
          <w:position w:val="0"/>
          <w:sz w:val="22"/>
          <w:szCs w:val="22"/>
        </w:rPr>
        <w:t xml:space="preserve">cos </w:t>
      </w:r>
      <w:r>
        <w:rPr>
          <w:rFonts w:ascii="Times New Roman" w:eastAsia="Times New Roman" w:hAnsi="Times New Roman" w:cs="Times New Roman"/>
          <w:b w:val="0"/>
          <w:bCs w:val="0"/>
          <w:i/>
          <w:iCs/>
          <w:color w:val="000000"/>
          <w:spacing w:val="0"/>
          <w:w w:val="100"/>
          <w:position w:val="0"/>
          <w:sz w:val="22"/>
          <w:szCs w:val="22"/>
        </w:rPr>
        <w:t>kt;</w:t>
      </w:r>
    </w:p>
    <w:p>
      <w:pPr>
        <w:pStyle w:val="Style47"/>
        <w:keepNext w:val="0"/>
        <w:keepLines w:val="0"/>
        <w:widowControl w:val="0"/>
        <w:shd w:val="clear" w:color="auto" w:fill="auto"/>
        <w:bidi w:val="0"/>
        <w:spacing w:before="0" w:after="320" w:line="240" w:lineRule="auto"/>
        <w:ind w:left="0" w:right="0" w:firstLine="0"/>
        <w:jc w:val="center"/>
      </w:pPr>
      <w:r>
        <w:rPr>
          <w:i w:val="0"/>
          <w:iCs w:val="0"/>
          <w:color w:val="000000"/>
          <w:spacing w:val="0"/>
          <w:w w:val="100"/>
          <w:position w:val="0"/>
          <w:sz w:val="22"/>
          <w:szCs w:val="22"/>
        </w:rPr>
        <w:t>ф</w:t>
      </w:r>
      <w:r>
        <w:rPr>
          <w:i w:val="0"/>
          <w:iCs w:val="0"/>
          <w:color w:val="000000"/>
          <w:spacing w:val="0"/>
          <w:w w:val="100"/>
          <w:position w:val="0"/>
        </w:rPr>
        <w:t xml:space="preserve">2 </w:t>
      </w:r>
      <w:r>
        <w:rPr>
          <w:i w:val="0"/>
          <w:iCs w:val="0"/>
          <w:color w:val="000000"/>
          <w:spacing w:val="0"/>
          <w:w w:val="100"/>
          <w:position w:val="0"/>
          <w:sz w:val="22"/>
          <w:szCs w:val="22"/>
        </w:rPr>
        <w:t xml:space="preserve">— </w:t>
      </w:r>
      <w:r>
        <w:rPr>
          <w:i w:val="0"/>
          <w:iCs w:val="0"/>
          <w:color w:val="000000"/>
          <w:spacing w:val="0"/>
          <w:w w:val="100"/>
          <w:position w:val="0"/>
        </w:rPr>
        <w:t xml:space="preserve">6 </w:t>
      </w:r>
      <w:r>
        <w:rPr>
          <w:i w:val="0"/>
          <w:iCs w:val="0"/>
          <w:color w:val="000000"/>
          <w:spacing w:val="0"/>
          <w:w w:val="100"/>
          <w:position w:val="0"/>
          <w:sz w:val="22"/>
          <w:szCs w:val="22"/>
        </w:rPr>
        <w:t xml:space="preserve">■ </w:t>
      </w:r>
      <w:r>
        <w:rPr>
          <w:color w:val="000000"/>
          <w:spacing w:val="0"/>
          <w:w w:val="100"/>
          <w:position w:val="0"/>
        </w:rPr>
        <w:t>C</w:t>
      </w:r>
      <w:r>
        <w:rPr>
          <w:i w:val="0"/>
          <w:iCs w:val="0"/>
          <w:color w:val="000000"/>
          <w:spacing w:val="0"/>
          <w:w w:val="100"/>
          <w:position w:val="0"/>
        </w:rPr>
        <w:t xml:space="preserve">4 </w:t>
      </w:r>
      <w:r>
        <w:rPr>
          <w:i w:val="0"/>
          <w:iCs w:val="0"/>
          <w:color w:val="000000"/>
          <w:spacing w:val="0"/>
          <w:w w:val="100"/>
          <w:position w:val="0"/>
          <w:sz w:val="22"/>
          <w:szCs w:val="22"/>
        </w:rPr>
        <w:t xml:space="preserve">- </w:t>
      </w:r>
      <w:r>
        <w:rPr>
          <w:rFonts w:ascii="Arial" w:eastAsia="Arial" w:hAnsi="Arial" w:cs="Arial"/>
          <w:i w:val="0"/>
          <w:iCs w:val="0"/>
          <w:color w:val="000000"/>
          <w:spacing w:val="0"/>
          <w:w w:val="100"/>
          <w:position w:val="0"/>
          <w:sz w:val="34"/>
          <w:szCs w:val="34"/>
        </w:rPr>
        <w:t>(</w:t>
      </w:r>
      <w:r>
        <w:rPr>
          <w:i w:val="0"/>
          <w:iCs w:val="0"/>
          <w:color w:val="000000"/>
          <w:spacing w:val="0"/>
          <w:w w:val="100"/>
          <w:position w:val="0"/>
        </w:rPr>
        <w:t>3</w:t>
      </w:r>
      <w:r>
        <w:rPr>
          <w:color w:val="000000"/>
          <w:spacing w:val="0"/>
          <w:w w:val="100"/>
          <w:position w:val="0"/>
        </w:rPr>
        <w:t>C</w:t>
      </w:r>
      <w:r>
        <w:rPr>
          <w:i w:val="0"/>
          <w:iCs w:val="0"/>
          <w:color w:val="000000"/>
          <w:spacing w:val="0"/>
          <w:w w:val="100"/>
          <w:position w:val="0"/>
        </w:rPr>
        <w:t xml:space="preserve">g </w:t>
      </w:r>
      <w:r>
        <w:rPr>
          <w:i w:val="0"/>
          <w:iCs w:val="0"/>
          <w:color w:val="000000"/>
          <w:spacing w:val="0"/>
          <w:w w:val="100"/>
          <w:position w:val="0"/>
          <w:sz w:val="22"/>
          <w:szCs w:val="22"/>
        </w:rPr>
        <w:t xml:space="preserve">- </w:t>
      </w:r>
      <w:r>
        <w:rPr>
          <w:color w:val="000000"/>
          <w:spacing w:val="0"/>
          <w:w w:val="100"/>
          <w:position w:val="0"/>
        </w:rPr>
        <w:t>C</w:t>
      </w:r>
      <w:r>
        <w:rPr>
          <w:i w:val="0"/>
          <w:iCs w:val="0"/>
          <w:color w:val="000000"/>
          <w:spacing w:val="0"/>
          <w:w w:val="100"/>
          <w:position w:val="0"/>
        </w:rPr>
        <w:t>7</w:t>
      </w:r>
      <w:r>
        <w:rPr>
          <w:color w:val="000000"/>
          <w:spacing w:val="0"/>
          <w:w w:val="100"/>
          <w:position w:val="0"/>
        </w:rPr>
        <w:t>k</w:t>
      </w:r>
      <w:r>
        <w:rPr>
          <w:i w:val="0"/>
          <w:iCs w:val="0"/>
          <w:color w:val="000000"/>
          <w:spacing w:val="0"/>
          <w:w w:val="100"/>
          <w:position w:val="0"/>
          <w:sz w:val="22"/>
          <w:szCs w:val="22"/>
        </w:rPr>
        <w:t xml:space="preserve"> - </w:t>
      </w:r>
      <w:r>
        <w:rPr>
          <w:color w:val="000000"/>
          <w:spacing w:val="0"/>
          <w:w w:val="100"/>
          <w:position w:val="0"/>
        </w:rPr>
        <w:t>C</w:t>
      </w:r>
      <w:r>
        <w:rPr>
          <w:i w:val="0"/>
          <w:iCs w:val="0"/>
          <w:color w:val="000000"/>
          <w:spacing w:val="0"/>
          <w:w w:val="100"/>
          <w:position w:val="0"/>
        </w:rPr>
        <w:t>g</w:t>
      </w:r>
      <w:r>
        <w:rPr>
          <w:color w:val="000000"/>
          <w:spacing w:val="0"/>
          <w:w w:val="100"/>
          <w:position w:val="0"/>
        </w:rPr>
        <w:t>ki</w:t>
      </w:r>
      <w:r>
        <w:rPr>
          <w:rFonts w:ascii="Arial" w:eastAsia="Arial" w:hAnsi="Arial" w:cs="Arial"/>
          <w:i w:val="0"/>
          <w:iCs w:val="0"/>
          <w:color w:val="000000"/>
          <w:spacing w:val="0"/>
          <w:w w:val="100"/>
          <w:position w:val="0"/>
          <w:sz w:val="34"/>
          <w:szCs w:val="34"/>
        </w:rPr>
        <w:t xml:space="preserve"> )</w:t>
      </w:r>
      <w:r>
        <w:rPr>
          <w:i w:val="0"/>
          <w:iCs w:val="0"/>
          <w:color w:val="000000"/>
          <w:spacing w:val="0"/>
          <w:w w:val="100"/>
          <w:position w:val="0"/>
          <w:sz w:val="22"/>
          <w:szCs w:val="22"/>
        </w:rPr>
        <w:t xml:space="preserve">■ </w:t>
      </w:r>
      <w:r>
        <w:rPr>
          <w:color w:val="000000"/>
          <w:spacing w:val="0"/>
          <w:w w:val="100"/>
          <w:position w:val="0"/>
        </w:rPr>
        <w:t>k</w:t>
      </w:r>
      <w:r>
        <w:rPr>
          <w:i w:val="0"/>
          <w:iCs w:val="0"/>
          <w:color w:val="000000"/>
          <w:spacing w:val="0"/>
          <w:w w:val="100"/>
          <w:position w:val="0"/>
          <w:vertAlign w:val="superscript"/>
        </w:rPr>
        <w:t>2</w:t>
      </w:r>
      <w:r>
        <w:rPr>
          <w:i w:val="0"/>
          <w:iCs w:val="0"/>
          <w:color w:val="000000"/>
          <w:spacing w:val="0"/>
          <w:w w:val="100"/>
          <w:position w:val="0"/>
        </w:rPr>
        <w:t xml:space="preserve"> sin </w:t>
      </w:r>
      <w:r>
        <w:rPr>
          <w:color w:val="000000"/>
          <w:spacing w:val="0"/>
          <w:w w:val="100"/>
          <w:position w:val="0"/>
        </w:rPr>
        <w:t>kt</w:t>
      </w:r>
      <w:r>
        <w:rPr>
          <w:i w:val="0"/>
          <w:iCs w:val="0"/>
          <w:color w:val="000000"/>
          <w:spacing w:val="0"/>
          <w:w w:val="100"/>
          <w:position w:val="0"/>
          <w:sz w:val="22"/>
          <w:szCs w:val="22"/>
        </w:rPr>
        <w:t xml:space="preserve"> -</w:t>
        <w:br/>
      </w:r>
      <w:r>
        <w:rPr>
          <w:rFonts w:ascii="Arial" w:eastAsia="Arial" w:hAnsi="Arial" w:cs="Arial"/>
          <w:i w:val="0"/>
          <w:iCs w:val="0"/>
          <w:color w:val="000000"/>
          <w:spacing w:val="0"/>
          <w:w w:val="100"/>
          <w:position w:val="0"/>
          <w:sz w:val="34"/>
          <w:szCs w:val="34"/>
        </w:rPr>
        <w:t>(</w:t>
      </w:r>
      <w:r>
        <w:rPr>
          <w:i w:val="0"/>
          <w:iCs w:val="0"/>
          <w:color w:val="000000"/>
          <w:spacing w:val="0"/>
          <w:w w:val="100"/>
          <w:position w:val="0"/>
        </w:rPr>
        <w:t>3</w:t>
      </w:r>
      <w:r>
        <w:rPr>
          <w:color w:val="000000"/>
          <w:spacing w:val="0"/>
          <w:w w:val="100"/>
          <w:position w:val="0"/>
        </w:rPr>
        <w:t>C</w:t>
      </w:r>
      <w:r>
        <w:rPr>
          <w:i w:val="0"/>
          <w:iCs w:val="0"/>
          <w:color w:val="000000"/>
          <w:spacing w:val="0"/>
          <w:w w:val="100"/>
          <w:position w:val="0"/>
        </w:rPr>
        <w:t xml:space="preserve">g </w:t>
      </w:r>
      <w:r>
        <w:rPr>
          <w:i w:val="0"/>
          <w:iCs w:val="0"/>
          <w:color w:val="000000"/>
          <w:spacing w:val="0"/>
          <w:w w:val="100"/>
          <w:position w:val="0"/>
          <w:sz w:val="22"/>
          <w:szCs w:val="22"/>
        </w:rPr>
        <w:t xml:space="preserve">+ </w:t>
      </w:r>
      <w:r>
        <w:rPr>
          <w:color w:val="000000"/>
          <w:spacing w:val="0"/>
          <w:w w:val="100"/>
          <w:position w:val="0"/>
        </w:rPr>
        <w:t>C5k</w:t>
      </w:r>
      <w:r>
        <w:rPr>
          <w:i w:val="0"/>
          <w:iCs w:val="0"/>
          <w:color w:val="000000"/>
          <w:spacing w:val="0"/>
          <w:w w:val="100"/>
          <w:position w:val="0"/>
          <w:sz w:val="22"/>
          <w:szCs w:val="22"/>
        </w:rPr>
        <w:t xml:space="preserve"> + </w:t>
      </w:r>
      <w:r>
        <w:rPr>
          <w:color w:val="000000"/>
          <w:spacing w:val="0"/>
          <w:w w:val="100"/>
          <w:position w:val="0"/>
        </w:rPr>
        <w:t>C6kt</w:t>
      </w:r>
      <w:r>
        <w:rPr>
          <w:rFonts w:ascii="Arial" w:eastAsia="Arial" w:hAnsi="Arial" w:cs="Arial"/>
          <w:i w:val="0"/>
          <w:iCs w:val="0"/>
          <w:color w:val="000000"/>
          <w:spacing w:val="0"/>
          <w:w w:val="100"/>
          <w:position w:val="0"/>
          <w:sz w:val="34"/>
          <w:szCs w:val="34"/>
        </w:rPr>
        <w:t xml:space="preserve">) </w:t>
      </w:r>
      <w:r>
        <w:rPr>
          <w:i w:val="0"/>
          <w:iCs w:val="0"/>
          <w:color w:val="000000"/>
          <w:spacing w:val="0"/>
          <w:w w:val="100"/>
          <w:position w:val="0"/>
          <w:sz w:val="22"/>
          <w:szCs w:val="22"/>
        </w:rPr>
        <w:t xml:space="preserve">■ </w:t>
      </w:r>
      <w:r>
        <w:rPr>
          <w:color w:val="000000"/>
          <w:spacing w:val="0"/>
          <w:w w:val="100"/>
          <w:position w:val="0"/>
        </w:rPr>
        <w:t>k</w:t>
      </w:r>
      <w:r>
        <w:rPr>
          <w:i w:val="0"/>
          <w:iCs w:val="0"/>
          <w:color w:val="000000"/>
          <w:spacing w:val="0"/>
          <w:w w:val="100"/>
          <w:position w:val="0"/>
        </w:rPr>
        <w:t xml:space="preserve"> </w:t>
      </w:r>
      <w:r>
        <w:rPr>
          <w:i w:val="0"/>
          <w:iCs w:val="0"/>
          <w:color w:val="000000"/>
          <w:spacing w:val="0"/>
          <w:w w:val="100"/>
          <w:position w:val="0"/>
          <w:vertAlign w:val="superscript"/>
        </w:rPr>
        <w:t>2</w:t>
      </w:r>
      <w:r>
        <w:rPr>
          <w:i w:val="0"/>
          <w:iCs w:val="0"/>
          <w:color w:val="000000"/>
          <w:spacing w:val="0"/>
          <w:w w:val="100"/>
          <w:position w:val="0"/>
        </w:rPr>
        <w:t xml:space="preserve"> </w:t>
      </w:r>
      <w:r>
        <w:rPr>
          <w:i w:val="0"/>
          <w:iCs w:val="0"/>
          <w:color w:val="000000"/>
          <w:spacing w:val="0"/>
          <w:w w:val="100"/>
          <w:position w:val="0"/>
          <w:sz w:val="22"/>
          <w:szCs w:val="22"/>
        </w:rPr>
        <w:t xml:space="preserve">■ </w:t>
      </w:r>
      <w:r>
        <w:rPr>
          <w:i w:val="0"/>
          <w:iCs w:val="0"/>
          <w:color w:val="000000"/>
          <w:spacing w:val="0"/>
          <w:w w:val="100"/>
          <w:position w:val="0"/>
        </w:rPr>
        <w:t xml:space="preserve">cos </w:t>
      </w:r>
      <w:r>
        <w:rPr>
          <w:color w:val="000000"/>
          <w:spacing w:val="0"/>
          <w:w w:val="100"/>
          <w:position w:val="0"/>
        </w:rPr>
        <w:t>kt.</w:t>
      </w:r>
    </w:p>
    <w:p>
      <w:pPr>
        <w:pStyle w:val="Style26"/>
        <w:keepNext w:val="0"/>
        <w:keepLines w:val="0"/>
        <w:widowControl w:val="0"/>
        <w:shd w:val="clear" w:color="auto" w:fill="auto"/>
        <w:bidi w:val="0"/>
        <w:spacing w:before="0" w:after="320" w:line="240" w:lineRule="auto"/>
        <w:ind w:left="0" w:right="0" w:firstLine="0"/>
        <w:jc w:val="both"/>
      </w:pPr>
      <w:r>
        <mc:AlternateContent>
          <mc:Choice Requires="wps">
            <w:drawing>
              <wp:anchor distT="0" distB="0" distL="25400" distR="25400" simplePos="0" relativeHeight="125829394" behindDoc="0" locked="0" layoutInCell="1" allowOverlap="1">
                <wp:simplePos x="0" y="0"/>
                <wp:positionH relativeFrom="page">
                  <wp:posOffset>6553835</wp:posOffset>
                </wp:positionH>
                <wp:positionV relativeFrom="margin">
                  <wp:posOffset>6943090</wp:posOffset>
                </wp:positionV>
                <wp:extent cx="280670" cy="194945"/>
                <wp:wrapSquare wrapText="left"/>
                <wp:docPr id="28" name="Shape 28"/>
                <a:graphic xmlns:a="http://schemas.openxmlformats.org/drawingml/2006/main">
                  <a:graphicData uri="http://schemas.microsoft.com/office/word/2010/wordprocessingShape">
                    <wps:wsp>
                      <wps:cNvSpPr txBox="1"/>
                      <wps:spPr>
                        <a:xfrm>
                          <a:ext cx="280670" cy="194945"/>
                        </a:xfrm>
                        <a:prstGeom prst="rect"/>
                        <a:noFill/>
                      </wps:spPr>
                      <wps:txbx>
                        <w:txbxContent>
                          <w:p>
                            <w:pPr>
                              <w:pStyle w:val="Style26"/>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(19)</w:t>
                            </w:r>
                          </w:p>
                        </w:txbxContent>
                      </wps:txbx>
                      <wps:bodyPr wrap="none" lIns="0" tIns="0" rIns="0" bIns="0">
                        <a:noAutoFit/>
                      </wps:bodyPr>
                    </wps:wsp>
                  </a:graphicData>
                </a:graphic>
              </wp:anchor>
            </w:drawing>
          </mc:Choice>
          <mc:Fallback>
            <w:pict>
              <v:shape id="_x0000_s1054" type="#_x0000_t202" style="position:absolute;margin-left:516.04999999999995pt;margin-top:546.70000000000005pt;width:22.100000000000001pt;height:15.35pt;z-index:-125829359;mso-wrap-distance-left:2.pt;mso-wrap-distance-right:2.pt;mso-position-horizontal-relative:page;mso-position-vertical-relative:margin" filled="f" stroked="f">
                <v:textbox inset="0,0,0,0">
                  <w:txbxContent>
                    <w:p>
                      <w:pPr>
                        <w:pStyle w:val="Style26"/>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(19)</w:t>
                      </w:r>
                    </w:p>
                  </w:txbxContent>
                </v:textbox>
                <w10:wrap type="square" side="left" anchorx="page" anchory="margin"/>
              </v:shape>
            </w:pict>
          </mc:Fallback>
        </mc:AlternateContent>
      </w:r>
      <w:r>
        <w:rPr>
          <w:color w:val="000000"/>
          <w:spacing w:val="0"/>
          <w:w w:val="100"/>
          <w:position w:val="0"/>
          <w:sz w:val="24"/>
          <w:szCs w:val="24"/>
        </w:rPr>
        <w:t xml:space="preserve">Після підстановки крайових умов </w:t>
      </w:r>
      <w:r>
        <w:rPr>
          <w:color w:val="000000"/>
          <w:spacing w:val="0"/>
          <w:w w:val="100"/>
          <w:position w:val="0"/>
          <w:sz w:val="24"/>
          <w:szCs w:val="24"/>
        </w:rPr>
        <w:t xml:space="preserve">(18) </w:t>
      </w:r>
      <w:r>
        <w:rPr>
          <w:color w:val="000000"/>
          <w:spacing w:val="0"/>
          <w:w w:val="100"/>
          <w:position w:val="0"/>
          <w:sz w:val="24"/>
          <w:szCs w:val="24"/>
        </w:rPr>
        <w:t xml:space="preserve">в залежності </w:t>
      </w:r>
      <w:r>
        <w:rPr>
          <w:color w:val="000000"/>
          <w:spacing w:val="0"/>
          <w:w w:val="100"/>
          <w:position w:val="0"/>
          <w:sz w:val="24"/>
          <w:szCs w:val="24"/>
        </w:rPr>
        <w:t xml:space="preserve">(16) </w:t>
      </w:r>
      <w:r>
        <w:rPr>
          <w:color w:val="000000"/>
          <w:spacing w:val="0"/>
          <w:w w:val="100"/>
          <w:position w:val="0"/>
          <w:sz w:val="24"/>
          <w:szCs w:val="24"/>
        </w:rPr>
        <w:t xml:space="preserve">і </w:t>
      </w:r>
      <w:r>
        <w:rPr>
          <w:color w:val="000000"/>
          <w:spacing w:val="0"/>
          <w:w w:val="100"/>
          <w:position w:val="0"/>
          <w:sz w:val="24"/>
          <w:szCs w:val="24"/>
        </w:rPr>
        <w:t xml:space="preserve">(19) </w:t>
      </w:r>
      <w:r>
        <w:rPr>
          <w:color w:val="000000"/>
          <w:spacing w:val="0"/>
          <w:w w:val="100"/>
          <w:position w:val="0"/>
          <w:sz w:val="24"/>
          <w:szCs w:val="24"/>
        </w:rPr>
        <w:t>будемо мати</w:t>
      </w:r>
      <w:r>
        <w:br w:type="page"/>
      </w:r>
    </w:p>
    <w:p>
      <w:pPr>
        <w:pStyle w:val="Style47"/>
        <w:keepNext w:val="0"/>
        <w:keepLines w:val="0"/>
        <w:widowControl w:val="0"/>
        <w:shd w:val="clear" w:color="auto" w:fill="auto"/>
        <w:bidi w:val="0"/>
        <w:spacing w:before="0" w:after="0" w:line="240" w:lineRule="auto"/>
        <w:ind w:left="0" w:right="0" w:firstLine="0"/>
        <w:jc w:val="both"/>
      </w:pPr>
      <w:r>
        <w:rPr>
          <w:color w:val="000000"/>
          <w:spacing w:val="0"/>
          <w:w w:val="100"/>
          <w:position w:val="0"/>
        </w:rPr>
        <w:t>C</w:t>
      </w:r>
      <w:r>
        <w:rPr>
          <w:i w:val="0"/>
          <w:iCs w:val="0"/>
          <w:color w:val="000000"/>
          <w:spacing w:val="0"/>
          <w:w w:val="100"/>
          <w:position w:val="0"/>
          <w:sz w:val="22"/>
          <w:szCs w:val="22"/>
        </w:rPr>
        <w:t xml:space="preserve"> </w:t>
      </w:r>
      <w:r>
        <w:rPr>
          <w:i w:val="0"/>
          <w:iCs w:val="0"/>
          <w:color w:val="000000"/>
          <w:spacing w:val="0"/>
          <w:w w:val="100"/>
          <w:position w:val="0"/>
          <w:sz w:val="22"/>
          <w:szCs w:val="22"/>
        </w:rPr>
        <w:t xml:space="preserve">+ </w:t>
      </w:r>
      <w:r>
        <w:rPr>
          <w:color w:val="000000"/>
          <w:spacing w:val="0"/>
          <w:w w:val="100"/>
          <w:position w:val="0"/>
        </w:rPr>
        <w:t xml:space="preserve">Cn </w:t>
      </w:r>
      <w:r>
        <w:rPr>
          <w:color w:val="000000"/>
          <w:spacing w:val="0"/>
          <w:w w:val="100"/>
          <w:position w:val="0"/>
        </w:rPr>
        <w:t>—</w:t>
      </w:r>
      <w:r>
        <w:rPr>
          <w:i w:val="0"/>
          <w:iCs w:val="0"/>
          <w:color w:val="000000"/>
          <w:spacing w:val="0"/>
          <w:w w:val="100"/>
          <w:position w:val="0"/>
        </w:rPr>
        <w:t xml:space="preserve"> 0; </w:t>
      </w:r>
      <w:r>
        <w:rPr>
          <w:color w:val="000000"/>
          <w:spacing w:val="0"/>
          <w:w w:val="100"/>
          <w:position w:val="0"/>
        </w:rPr>
        <w:t>C</w:t>
      </w:r>
      <w:r>
        <w:rPr>
          <w:i w:val="0"/>
          <w:iCs w:val="0"/>
          <w:color w:val="000000"/>
          <w:spacing w:val="0"/>
          <w:w w:val="100"/>
          <w:position w:val="0"/>
          <w:sz w:val="22"/>
          <w:szCs w:val="22"/>
        </w:rPr>
        <w:t xml:space="preserve"> </w:t>
      </w:r>
      <w:r>
        <w:rPr>
          <w:i w:val="0"/>
          <w:iCs w:val="0"/>
          <w:color w:val="000000"/>
          <w:spacing w:val="0"/>
          <w:w w:val="100"/>
          <w:position w:val="0"/>
          <w:sz w:val="22"/>
          <w:szCs w:val="22"/>
        </w:rPr>
        <w:t xml:space="preserve">+ </w:t>
      </w:r>
      <w:r>
        <w:rPr>
          <w:color w:val="000000"/>
          <w:spacing w:val="0"/>
          <w:w w:val="100"/>
          <w:position w:val="0"/>
        </w:rPr>
        <w:t>C&amp;</w:t>
      </w:r>
      <w:r>
        <w:rPr>
          <w:i w:val="0"/>
          <w:iCs w:val="0"/>
          <w:color w:val="000000"/>
          <w:spacing w:val="0"/>
          <w:w w:val="100"/>
          <w:position w:val="0"/>
          <w:sz w:val="22"/>
          <w:szCs w:val="22"/>
        </w:rPr>
        <w:t xml:space="preserve"> </w:t>
      </w:r>
      <w:r>
        <w:rPr>
          <w:i w:val="0"/>
          <w:iCs w:val="0"/>
          <w:color w:val="000000"/>
          <w:spacing w:val="0"/>
          <w:w w:val="100"/>
          <w:position w:val="0"/>
          <w:sz w:val="22"/>
          <w:szCs w:val="22"/>
        </w:rPr>
        <w:t xml:space="preserve">+ </w:t>
      </w:r>
      <w:r>
        <w:rPr>
          <w:color w:val="000000"/>
          <w:spacing w:val="0"/>
          <w:w w:val="100"/>
          <w:position w:val="0"/>
        </w:rPr>
        <w:t xml:space="preserve">Crk </w:t>
      </w:r>
      <w:r>
        <w:rPr>
          <w:color w:val="000000"/>
          <w:spacing w:val="0"/>
          <w:w w:val="100"/>
          <w:position w:val="0"/>
        </w:rPr>
        <w:t>—</w:t>
      </w:r>
      <w:r>
        <w:rPr>
          <w:i w:val="0"/>
          <w:iCs w:val="0"/>
          <w:color w:val="000000"/>
          <w:spacing w:val="0"/>
          <w:w w:val="100"/>
          <w:position w:val="0"/>
        </w:rPr>
        <w:t xml:space="preserve"> 0;</w:t>
      </w:r>
    </w:p>
    <w:p>
      <w:pPr>
        <w:pStyle w:val="Style87"/>
        <w:keepNext w:val="0"/>
        <w:keepLines w:val="0"/>
        <w:widowControl w:val="0"/>
        <w:shd w:val="clear" w:color="auto" w:fill="auto"/>
        <w:tabs>
          <w:tab w:pos="616" w:val="left"/>
          <w:tab w:pos="936" w:val="left"/>
        </w:tabs>
        <w:bidi w:val="0"/>
        <w:spacing w:before="0" w:after="0"/>
        <w:ind w:left="0" w:right="0" w:firstLine="280"/>
        <w:jc w:val="both"/>
      </w:pPr>
      <w:r>
        <w:fldChar w:fldCharType="begin"/>
        <w:instrText xml:space="preserve"> TOC \o "1-5" \h \z </w:instrText>
        <w:fldChar w:fldCharType="separate"/>
      </w:r>
      <w:r>
        <w:rPr>
          <w:color w:val="000000"/>
          <w:spacing w:val="0"/>
          <w:w w:val="100"/>
          <w:position w:val="0"/>
        </w:rPr>
        <w:t>1</w:t>
        <w:tab/>
        <w:t>7</w:t>
        <w:tab/>
        <w:t>’285</w:t>
      </w:r>
    </w:p>
    <w:p>
      <w:pPr>
        <w:pStyle w:val="Style87"/>
        <w:keepNext w:val="0"/>
        <w:keepLines w:val="0"/>
        <w:widowControl w:val="0"/>
        <w:shd w:val="clear" w:color="auto" w:fill="auto"/>
        <w:bidi w:val="0"/>
        <w:spacing w:before="0" w:after="0"/>
        <w:ind w:left="0" w:right="0" w:firstLine="0"/>
        <w:jc w:val="both"/>
        <w:rPr>
          <w:sz w:val="22"/>
          <w:szCs w:val="22"/>
        </w:rPr>
      </w:pPr>
      <w:r>
        <w:rPr>
          <w:color w:val="000000"/>
          <w:spacing w:val="0"/>
          <w:w w:val="100"/>
          <w:position w:val="0"/>
          <w:sz w:val="20"/>
          <w:szCs w:val="20"/>
        </w:rPr>
        <w:t>2</w:t>
      </w:r>
      <w:r>
        <w:rPr>
          <w:i/>
          <w:iCs/>
          <w:color w:val="000000"/>
          <w:spacing w:val="0"/>
          <w:w w:val="100"/>
          <w:position w:val="0"/>
          <w:sz w:val="20"/>
          <w:szCs w:val="20"/>
        </w:rPr>
        <w:t>С</w:t>
      </w:r>
      <w:r>
        <w:rPr>
          <w:color w:val="000000"/>
          <w:spacing w:val="0"/>
          <w:w w:val="100"/>
          <w:position w:val="0"/>
          <w:sz w:val="20"/>
          <w:szCs w:val="20"/>
        </w:rPr>
        <w:t xml:space="preserve">3 </w:t>
      </w:r>
      <w:r>
        <w:rPr>
          <w:color w:val="000000"/>
          <w:spacing w:val="0"/>
          <w:w w:val="100"/>
          <w:position w:val="0"/>
          <w:sz w:val="22"/>
          <w:szCs w:val="22"/>
        </w:rPr>
        <w:t xml:space="preserve">+ </w:t>
      </w:r>
      <w:r>
        <w:rPr>
          <w:i/>
          <w:iCs/>
          <w:color w:val="000000"/>
          <w:spacing w:val="0"/>
          <w:w w:val="100"/>
          <w:position w:val="0"/>
          <w:sz w:val="20"/>
          <w:szCs w:val="20"/>
        </w:rPr>
        <w:t xml:space="preserve">(zC^ </w:t>
      </w:r>
      <w:r>
        <w:rPr>
          <w:i/>
          <w:iCs/>
          <w:color w:val="000000"/>
          <w:spacing w:val="0"/>
          <w:w w:val="100"/>
          <w:position w:val="0"/>
          <w:sz w:val="22"/>
          <w:szCs w:val="22"/>
        </w:rPr>
        <w:t xml:space="preserve">— </w:t>
      </w:r>
      <w:r>
        <w:rPr>
          <w:i/>
          <w:iCs/>
          <w:color w:val="000000"/>
          <w:spacing w:val="0"/>
          <w:w w:val="100"/>
          <w:position w:val="0"/>
          <w:sz w:val="20"/>
          <w:szCs w:val="20"/>
        </w:rPr>
        <w:t>C/k</w:t>
      </w:r>
      <w:r>
        <w:rPr>
          <w:color w:val="000000"/>
          <w:spacing w:val="0"/>
          <w:w w:val="100"/>
          <w:position w:val="0"/>
          <w:sz w:val="42"/>
          <w:szCs w:val="42"/>
        </w:rPr>
        <w:t xml:space="preserve"> )</w:t>
      </w:r>
      <w:r>
        <w:rPr>
          <w:i/>
          <w:iCs/>
          <w:color w:val="000000"/>
          <w:spacing w:val="0"/>
          <w:w w:val="100"/>
          <w:position w:val="0"/>
          <w:sz w:val="20"/>
          <w:szCs w:val="20"/>
        </w:rPr>
        <w:t>k</w:t>
      </w:r>
      <w:r>
        <w:rPr>
          <w:color w:val="000000"/>
          <w:spacing w:val="0"/>
          <w:w w:val="100"/>
          <w:position w:val="0"/>
          <w:sz w:val="22"/>
          <w:szCs w:val="22"/>
        </w:rPr>
        <w:t xml:space="preserve"> — </w:t>
      </w:r>
      <w:r>
        <w:rPr>
          <w:color w:val="000000"/>
          <w:spacing w:val="0"/>
          <w:w w:val="100"/>
          <w:position w:val="0"/>
          <w:sz w:val="20"/>
          <w:szCs w:val="20"/>
        </w:rPr>
        <w:t xml:space="preserve">0; </w:t>
      </w:r>
      <w:r>
        <w:rPr>
          <w:i/>
          <w:iCs/>
          <w:color w:val="000000"/>
          <w:spacing w:val="0"/>
          <w:w w:val="100"/>
          <w:position w:val="0"/>
          <w:sz w:val="20"/>
          <w:szCs w:val="20"/>
        </w:rPr>
        <w:t xml:space="preserve">6C4 </w:t>
      </w:r>
      <w:r>
        <w:rPr>
          <w:i/>
          <w:iCs/>
          <w:color w:val="000000"/>
          <w:spacing w:val="0"/>
          <w:w w:val="100"/>
          <w:position w:val="0"/>
          <w:sz w:val="22"/>
          <w:szCs w:val="22"/>
        </w:rPr>
        <w:t>—</w:t>
      </w:r>
    </w:p>
    <w:p>
      <w:pPr>
        <w:pStyle w:val="Style87"/>
        <w:keepNext w:val="0"/>
        <w:keepLines w:val="0"/>
        <w:widowControl w:val="0"/>
        <w:shd w:val="clear" w:color="auto" w:fill="auto"/>
        <w:bidi w:val="0"/>
        <w:spacing w:before="0" w:after="60" w:line="240" w:lineRule="auto"/>
        <w:ind w:left="0" w:right="0" w:firstLine="0"/>
        <w:jc w:val="both"/>
      </w:pPr>
      <w:r>
        <w:rPr>
          <w:color w:val="000000"/>
          <w:spacing w:val="0"/>
          <w:w w:val="100"/>
          <w:position w:val="0"/>
          <w:sz w:val="22"/>
          <w:szCs w:val="22"/>
        </w:rPr>
        <w:t>-</w:t>
      </w:r>
      <w:r>
        <w:rPr>
          <w:color w:val="000000"/>
          <w:spacing w:val="0"/>
          <w:w w:val="100"/>
          <w:position w:val="0"/>
          <w:sz w:val="42"/>
          <w:szCs w:val="42"/>
        </w:rPr>
        <w:t>(</w:t>
      </w:r>
      <w:r>
        <w:rPr>
          <w:color w:val="000000"/>
          <w:spacing w:val="0"/>
          <w:w w:val="100"/>
          <w:position w:val="0"/>
        </w:rPr>
        <w:t>з</w:t>
      </w:r>
      <w:r>
        <w:rPr>
          <w:i/>
          <w:iCs/>
          <w:color w:val="000000"/>
          <w:spacing w:val="0"/>
          <w:w w:val="100"/>
          <w:position w:val="0"/>
        </w:rPr>
        <w:t>с</w:t>
      </w:r>
      <w:r>
        <w:rPr>
          <w:color w:val="000000"/>
          <w:spacing w:val="0"/>
          <w:w w:val="100"/>
          <w:position w:val="0"/>
          <w:vertAlign w:val="subscript"/>
        </w:rPr>
        <w:t>8</w:t>
      </w:r>
      <w:r>
        <w:rPr>
          <w:color w:val="000000"/>
          <w:spacing w:val="0"/>
          <w:w w:val="100"/>
          <w:position w:val="0"/>
        </w:rPr>
        <w:t xml:space="preserve"> </w:t>
      </w:r>
      <w:r>
        <w:rPr>
          <w:color w:val="000000"/>
          <w:spacing w:val="0"/>
          <w:w w:val="100"/>
          <w:position w:val="0"/>
          <w:sz w:val="22"/>
          <w:szCs w:val="22"/>
        </w:rPr>
        <w:t xml:space="preserve">+ </w:t>
      </w:r>
      <w:r>
        <w:rPr>
          <w:i/>
          <w:iCs/>
          <w:color w:val="000000"/>
          <w:spacing w:val="0"/>
          <w:w w:val="100"/>
          <w:position w:val="0"/>
        </w:rPr>
        <w:t>C</w:t>
      </w:r>
      <w:r>
        <w:rPr>
          <w:color w:val="000000"/>
          <w:spacing w:val="0"/>
          <w:w w:val="100"/>
          <w:position w:val="0"/>
          <w:vertAlign w:val="subscript"/>
        </w:rPr>
        <w:t>5</w:t>
      </w:r>
      <w:r>
        <w:rPr>
          <w:i/>
          <w:iCs/>
          <w:color w:val="000000"/>
          <w:spacing w:val="0"/>
          <w:w w:val="100"/>
          <w:position w:val="0"/>
        </w:rPr>
        <w:t>k</w:t>
      </w:r>
      <w:r>
        <w:rPr>
          <w:color w:val="000000"/>
          <w:spacing w:val="0"/>
          <w:w w:val="100"/>
          <w:position w:val="0"/>
          <w:sz w:val="42"/>
          <w:szCs w:val="42"/>
        </w:rPr>
        <w:t xml:space="preserve"> )</w:t>
      </w:r>
      <w:r>
        <w:rPr>
          <w:i/>
          <w:iCs/>
          <w:color w:val="000000"/>
          <w:spacing w:val="0"/>
          <w:w w:val="100"/>
          <w:position w:val="0"/>
        </w:rPr>
        <w:t>k</w:t>
      </w:r>
      <w:r>
        <w:rPr>
          <w:color w:val="000000"/>
          <w:spacing w:val="0"/>
          <w:w w:val="100"/>
          <w:position w:val="0"/>
          <w:vertAlign w:val="superscript"/>
        </w:rPr>
        <w:t>2</w:t>
      </w:r>
      <w:r>
        <w:rPr>
          <w:color w:val="000000"/>
          <w:spacing w:val="0"/>
          <w:w w:val="100"/>
          <w:position w:val="0"/>
        </w:rPr>
        <w:t xml:space="preserve"> </w:t>
      </w:r>
      <w:r>
        <w:rPr>
          <w:color w:val="000000"/>
          <w:spacing w:val="0"/>
          <w:w w:val="100"/>
          <w:position w:val="0"/>
          <w:sz w:val="22"/>
          <w:szCs w:val="22"/>
        </w:rPr>
        <w:t xml:space="preserve">— </w:t>
      </w:r>
      <w:r>
        <w:rPr>
          <w:color w:val="000000"/>
          <w:spacing w:val="0"/>
          <w:w w:val="100"/>
          <w:position w:val="0"/>
        </w:rPr>
        <w:t>0;</w:t>
      </w:r>
    </w:p>
    <w:p>
      <w:pPr>
        <w:pStyle w:val="Style87"/>
        <w:keepNext w:val="0"/>
        <w:keepLines w:val="0"/>
        <w:widowControl w:val="0"/>
        <w:shd w:val="clear" w:color="auto" w:fill="auto"/>
        <w:tabs>
          <w:tab w:pos="911" w:val="left"/>
          <w:tab w:pos="3274" w:val="left"/>
        </w:tabs>
        <w:bidi w:val="0"/>
        <w:spacing w:before="0" w:after="0" w:line="240" w:lineRule="auto"/>
        <w:ind w:left="0" w:right="0" w:firstLine="0"/>
        <w:jc w:val="both"/>
      </w:pPr>
      <w:r>
        <w:rPr>
          <w:color w:val="000000"/>
          <w:spacing w:val="0"/>
          <w:w w:val="100"/>
          <w:position w:val="0"/>
        </w:rPr>
        <w:t xml:space="preserve">„ „ </w:t>
      </w:r>
      <w:r>
        <w:rPr>
          <w:color w:val="000000"/>
          <w:spacing w:val="0"/>
          <w:w w:val="100"/>
          <w:position w:val="0"/>
        </w:rPr>
        <w:t>.</w:t>
        <w:tab/>
      </w:r>
      <w:r>
        <w:rPr>
          <w:color w:val="000000"/>
          <w:spacing w:val="0"/>
          <w:w w:val="100"/>
          <w:position w:val="0"/>
        </w:rPr>
        <w:t xml:space="preserve">„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3</w:t>
        <w:tab/>
        <w:t>,.</w:t>
      </w:r>
    </w:p>
    <w:p>
      <w:pPr>
        <w:pStyle w:val="Style87"/>
        <w:keepNext w:val="0"/>
        <w:keepLines w:val="0"/>
        <w:widowControl w:val="0"/>
        <w:shd w:val="clear" w:color="auto" w:fill="auto"/>
        <w:tabs>
          <w:tab w:pos="915" w:val="left"/>
          <w:tab w:pos="1467" w:val="left"/>
          <w:tab w:pos="2058" w:val="left"/>
          <w:tab w:pos="2547" w:val="left"/>
          <w:tab w:pos="3670" w:val="left"/>
        </w:tabs>
        <w:bidi w:val="0"/>
        <w:spacing w:before="0" w:after="220"/>
        <w:ind w:left="0" w:right="0" w:firstLine="0"/>
        <w:jc w:val="both"/>
        <w:rPr>
          <w:sz w:val="22"/>
          <w:szCs w:val="22"/>
        </w:rPr>
      </w:pPr>
      <w:r>
        <w:rPr>
          <w:i/>
          <w:iCs/>
          <w:color w:val="000000"/>
          <w:spacing w:val="0"/>
          <w:w w:val="100"/>
          <w:position w:val="0"/>
          <w:sz w:val="20"/>
          <w:szCs w:val="20"/>
        </w:rPr>
        <w:t>C</w:t>
      </w:r>
      <w:r>
        <w:rPr>
          <w:color w:val="000000"/>
          <w:spacing w:val="0"/>
          <w:w w:val="100"/>
          <w:position w:val="0"/>
          <w:sz w:val="20"/>
          <w:szCs w:val="20"/>
        </w:rPr>
        <w:t xml:space="preserve">i </w:t>
      </w:r>
      <w:r>
        <w:rPr>
          <w:color w:val="000000"/>
          <w:spacing w:val="0"/>
          <w:w w:val="100"/>
          <w:position w:val="0"/>
          <w:sz w:val="22"/>
          <w:szCs w:val="22"/>
        </w:rPr>
        <w:t xml:space="preserve">+ </w:t>
      </w:r>
      <w:r>
        <w:rPr>
          <w:i/>
          <w:iCs/>
          <w:color w:val="000000"/>
          <w:spacing w:val="0"/>
          <w:w w:val="100"/>
          <w:position w:val="0"/>
          <w:sz w:val="20"/>
          <w:szCs w:val="20"/>
        </w:rPr>
        <w:t>C^</w:t>
      </w:r>
      <w:r>
        <w:rPr>
          <w:color w:val="000000"/>
          <w:spacing w:val="0"/>
          <w:w w:val="100"/>
          <w:position w:val="0"/>
          <w:sz w:val="22"/>
          <w:szCs w:val="22"/>
        </w:rPr>
        <w:tab/>
        <w:t xml:space="preserve">+ </w:t>
      </w:r>
      <w:r>
        <w:rPr>
          <w:i/>
          <w:iCs/>
          <w:color w:val="000000"/>
          <w:spacing w:val="0"/>
          <w:w w:val="100"/>
          <w:position w:val="0"/>
          <w:sz w:val="20"/>
          <w:szCs w:val="20"/>
        </w:rPr>
        <w:t>C</w:t>
      </w:r>
      <w:r>
        <w:rPr>
          <w:color w:val="000000"/>
          <w:spacing w:val="0"/>
          <w:w w:val="100"/>
          <w:position w:val="0"/>
          <w:sz w:val="20"/>
          <w:szCs w:val="20"/>
        </w:rPr>
        <w:t>3</w:t>
      </w:r>
      <w:r>
        <w:rPr>
          <w:i/>
          <w:iCs/>
          <w:color w:val="000000"/>
          <w:spacing w:val="0"/>
          <w:w w:val="100"/>
          <w:position w:val="0"/>
          <w:sz w:val="20"/>
          <w:szCs w:val="20"/>
        </w:rPr>
        <w:t>^</w:t>
      </w:r>
      <w:r>
        <w:rPr>
          <w:color w:val="000000"/>
          <w:spacing w:val="0"/>
          <w:w w:val="100"/>
          <w:position w:val="0"/>
          <w:sz w:val="20"/>
          <w:szCs w:val="20"/>
        </w:rPr>
        <w:t>i</w:t>
        <w:tab/>
      </w:r>
      <w:r>
        <w:rPr>
          <w:color w:val="000000"/>
          <w:spacing w:val="0"/>
          <w:w w:val="100"/>
          <w:position w:val="0"/>
          <w:sz w:val="22"/>
          <w:szCs w:val="22"/>
        </w:rPr>
        <w:t xml:space="preserve">+ </w:t>
      </w:r>
      <w:r>
        <w:rPr>
          <w:i/>
          <w:iCs/>
          <w:color w:val="000000"/>
          <w:spacing w:val="0"/>
          <w:w w:val="100"/>
          <w:position w:val="0"/>
          <w:sz w:val="20"/>
          <w:szCs w:val="20"/>
        </w:rPr>
        <w:t>C</w:t>
      </w:r>
      <w:r>
        <w:rPr>
          <w:color w:val="000000"/>
          <w:spacing w:val="0"/>
          <w:w w:val="100"/>
          <w:position w:val="0"/>
          <w:sz w:val="20"/>
          <w:szCs w:val="20"/>
        </w:rPr>
        <w:t>^</w:t>
      </w:r>
      <w:r>
        <w:rPr>
          <w:i/>
          <w:iCs/>
          <w:color w:val="000000"/>
          <w:spacing w:val="0"/>
          <w:w w:val="100"/>
          <w:position w:val="0"/>
          <w:sz w:val="20"/>
          <w:szCs w:val="20"/>
        </w:rPr>
        <w:t>^</w:t>
      </w:r>
      <w:r>
        <w:rPr>
          <w:color w:val="000000"/>
          <w:spacing w:val="0"/>
          <w:w w:val="100"/>
          <w:position w:val="0"/>
          <w:sz w:val="20"/>
          <w:szCs w:val="20"/>
        </w:rPr>
        <w:t>i</w:t>
        <w:tab/>
      </w:r>
      <w:r>
        <w:rPr>
          <w:color w:val="000000"/>
          <w:spacing w:val="0"/>
          <w:w w:val="100"/>
          <w:position w:val="0"/>
          <w:sz w:val="22"/>
          <w:szCs w:val="22"/>
        </w:rPr>
        <w:t xml:space="preserve">+ </w:t>
      </w:r>
      <w:r>
        <w:rPr>
          <w:color w:val="000000"/>
          <w:spacing w:val="0"/>
          <w:w w:val="100"/>
          <w:position w:val="0"/>
          <w:sz w:val="42"/>
          <w:szCs w:val="42"/>
        </w:rPr>
        <w:t>(</w:t>
      </w:r>
      <w:r>
        <w:rPr>
          <w:i/>
          <w:iCs/>
          <w:color w:val="000000"/>
          <w:spacing w:val="0"/>
          <w:w w:val="100"/>
          <w:position w:val="0"/>
          <w:sz w:val="20"/>
          <w:szCs w:val="20"/>
        </w:rPr>
        <w:t>C</w:t>
      </w:r>
      <w:r>
        <w:rPr>
          <w:color w:val="000000"/>
          <w:spacing w:val="0"/>
          <w:w w:val="100"/>
          <w:position w:val="0"/>
          <w:sz w:val="20"/>
          <w:szCs w:val="20"/>
        </w:rPr>
        <w:t>5</w:t>
        <w:tab/>
      </w:r>
      <w:r>
        <w:rPr>
          <w:color w:val="000000"/>
          <w:spacing w:val="0"/>
          <w:w w:val="100"/>
          <w:position w:val="0"/>
          <w:sz w:val="22"/>
          <w:szCs w:val="22"/>
        </w:rPr>
        <w:t xml:space="preserve">+ </w:t>
      </w:r>
      <w:r>
        <w:rPr>
          <w:i/>
          <w:iCs/>
          <w:color w:val="000000"/>
          <w:spacing w:val="0"/>
          <w:w w:val="100"/>
          <w:position w:val="0"/>
          <w:sz w:val="20"/>
          <w:szCs w:val="20"/>
        </w:rPr>
        <w:t>C</w:t>
      </w:r>
      <w:r>
        <w:rPr>
          <w:color w:val="000000"/>
          <w:spacing w:val="0"/>
          <w:w w:val="100"/>
          <w:position w:val="0"/>
          <w:sz w:val="20"/>
          <w:szCs w:val="20"/>
        </w:rPr>
        <w:t>^</w:t>
      </w:r>
      <w:r>
        <w:rPr>
          <w:i/>
          <w:iCs/>
          <w:color w:val="000000"/>
          <w:spacing w:val="0"/>
          <w:w w:val="100"/>
          <w:position w:val="0"/>
          <w:sz w:val="20"/>
          <w:szCs w:val="20"/>
        </w:rPr>
        <w:t>^</w:t>
      </w:r>
      <w:r>
        <w:rPr>
          <w:color w:val="000000"/>
          <w:spacing w:val="0"/>
          <w:w w:val="100"/>
          <w:position w:val="0"/>
          <w:sz w:val="20"/>
          <w:szCs w:val="20"/>
        </w:rPr>
        <w:t xml:space="preserve">i </w:t>
      </w:r>
      <w:r>
        <w:rPr>
          <w:color w:val="000000"/>
          <w:spacing w:val="0"/>
          <w:w w:val="100"/>
          <w:position w:val="0"/>
          <w:sz w:val="42"/>
          <w:szCs w:val="42"/>
        </w:rPr>
        <w:t>)</w:t>
      </w:r>
      <w:r>
        <w:rPr>
          <w:color w:val="000000"/>
          <w:spacing w:val="0"/>
          <w:w w:val="100"/>
          <w:position w:val="0"/>
          <w:sz w:val="20"/>
          <w:szCs w:val="20"/>
        </w:rPr>
        <w:t xml:space="preserve">sin </w:t>
      </w:r>
      <w:r>
        <w:rPr>
          <w:i/>
          <w:iCs/>
          <w:color w:val="000000"/>
          <w:spacing w:val="0"/>
          <w:w w:val="100"/>
          <w:position w:val="0"/>
          <w:sz w:val="20"/>
          <w:szCs w:val="20"/>
        </w:rPr>
        <w:t>kt</w:t>
      </w:r>
      <w:r>
        <w:rPr>
          <w:color w:val="000000"/>
          <w:spacing w:val="0"/>
          <w:w w:val="100"/>
          <w:position w:val="0"/>
          <w:sz w:val="20"/>
          <w:szCs w:val="20"/>
        </w:rPr>
        <w:t>^</w:t>
        <w:tab/>
      </w:r>
      <w:r>
        <w:rPr>
          <w:color w:val="000000"/>
          <w:spacing w:val="0"/>
          <w:w w:val="100"/>
          <w:position w:val="0"/>
          <w:sz w:val="22"/>
          <w:szCs w:val="22"/>
        </w:rPr>
        <w:t>+</w:t>
      </w:r>
    </w:p>
    <w:p>
      <w:pPr>
        <w:pStyle w:val="Style87"/>
        <w:keepNext w:val="0"/>
        <w:keepLines w:val="0"/>
        <w:widowControl w:val="0"/>
        <w:shd w:val="clear" w:color="auto" w:fill="auto"/>
        <w:tabs>
          <w:tab w:pos="911" w:val="left"/>
          <w:tab w:pos="1443" w:val="left"/>
          <w:tab w:pos="1897" w:val="left"/>
        </w:tabs>
        <w:bidi w:val="0"/>
        <w:spacing w:before="0" w:after="0" w:line="240" w:lineRule="auto"/>
        <w:ind w:left="0" w:right="0" w:firstLine="280"/>
        <w:jc w:val="both"/>
      </w:pPr>
      <w:r>
        <w:rPr>
          <w:color w:val="000000"/>
          <w:spacing w:val="0"/>
          <w:w w:val="100"/>
          <w:position w:val="0"/>
        </w:rPr>
        <w:t>(„</w:t>
        <w:tab/>
        <w:t xml:space="preserve">„ </w:t>
      </w:r>
      <w:r>
        <w:rPr>
          <w:color w:val="000000"/>
          <w:spacing w:val="0"/>
          <w:w w:val="100"/>
          <w:position w:val="0"/>
        </w:rPr>
        <w:t>. \</w:t>
        <w:tab/>
        <w:t>,.</w:t>
        <w:tab/>
        <w:t>®/1</w:t>
      </w:r>
    </w:p>
    <w:p>
      <w:pPr>
        <w:pStyle w:val="Style87"/>
        <w:keepNext w:val="0"/>
        <w:keepLines w:val="0"/>
        <w:widowControl w:val="0"/>
        <w:shd w:val="clear" w:color="auto" w:fill="auto"/>
        <w:tabs>
          <w:tab w:pos="2318" w:val="left"/>
        </w:tabs>
        <w:bidi w:val="0"/>
        <w:spacing w:before="0" w:after="0"/>
        <w:ind w:left="0" w:right="0" w:firstLine="0"/>
        <w:jc w:val="both"/>
      </w:pPr>
      <w:r>
        <w:rPr>
          <w:color w:val="000000"/>
          <w:spacing w:val="0"/>
          <w:w w:val="100"/>
          <w:position w:val="0"/>
          <w:sz w:val="22"/>
          <w:szCs w:val="22"/>
        </w:rPr>
        <w:t xml:space="preserve">+ </w:t>
      </w:r>
      <w:r>
        <w:rPr>
          <w:color w:val="000000"/>
          <w:spacing w:val="0"/>
          <w:w w:val="100"/>
          <w:position w:val="0"/>
          <w:sz w:val="42"/>
          <w:szCs w:val="42"/>
        </w:rPr>
        <w:t>(</w:t>
      </w:r>
      <w:r>
        <w:rPr>
          <w:i/>
          <w:iCs/>
          <w:color w:val="000000"/>
          <w:spacing w:val="0"/>
          <w:w w:val="100"/>
          <w:position w:val="0"/>
        </w:rPr>
        <w:t>C</w:t>
      </w:r>
      <w:r>
        <w:rPr>
          <w:color w:val="000000"/>
          <w:spacing w:val="0"/>
          <w:w w:val="100"/>
          <w:position w:val="0"/>
        </w:rPr>
        <w:t xml:space="preserve">7 </w:t>
      </w:r>
      <w:r>
        <w:rPr>
          <w:color w:val="000000"/>
          <w:spacing w:val="0"/>
          <w:w w:val="100"/>
          <w:position w:val="0"/>
          <w:sz w:val="22"/>
          <w:szCs w:val="22"/>
        </w:rPr>
        <w:t xml:space="preserve">+ </w:t>
      </w:r>
      <w:r>
        <w:rPr>
          <w:i/>
          <w:iCs/>
          <w:color w:val="000000"/>
          <w:spacing w:val="0"/>
          <w:w w:val="100"/>
          <w:position w:val="0"/>
        </w:rPr>
        <w:t>C</w:t>
      </w:r>
      <w:r>
        <w:rPr>
          <w:color w:val="000000"/>
          <w:spacing w:val="0"/>
          <w:w w:val="100"/>
          <w:position w:val="0"/>
          <w:vertAlign w:val="subscript"/>
        </w:rPr>
        <w:t>8</w:t>
      </w:r>
      <w:r>
        <w:rPr>
          <w:i/>
          <w:iCs/>
          <w:color w:val="000000"/>
          <w:spacing w:val="0"/>
          <w:w w:val="100"/>
          <w:position w:val="0"/>
        </w:rPr>
        <w:t>t</w:t>
      </w:r>
      <w:r>
        <w:rPr>
          <w:color w:val="000000"/>
          <w:spacing w:val="0"/>
          <w:w w:val="100"/>
          <w:position w:val="0"/>
        </w:rPr>
        <w:t xml:space="preserve">i </w:t>
      </w:r>
      <w:r>
        <w:rPr>
          <w:color w:val="000000"/>
          <w:spacing w:val="0"/>
          <w:w w:val="100"/>
          <w:position w:val="0"/>
          <w:sz w:val="42"/>
          <w:szCs w:val="42"/>
        </w:rPr>
        <w:t>)</w:t>
      </w:r>
      <w:r>
        <w:rPr>
          <w:color w:val="000000"/>
          <w:spacing w:val="0"/>
          <w:w w:val="100"/>
          <w:position w:val="0"/>
        </w:rPr>
        <w:t>cos</w:t>
      </w:r>
      <w:r>
        <w:rPr>
          <w:i/>
          <w:iCs/>
          <w:color w:val="000000"/>
          <w:spacing w:val="0"/>
          <w:w w:val="100"/>
          <w:position w:val="0"/>
        </w:rPr>
        <w:t>kt</w:t>
      </w:r>
      <w:r>
        <w:rPr>
          <w:color w:val="000000"/>
          <w:spacing w:val="0"/>
          <w:w w:val="100"/>
          <w:position w:val="0"/>
        </w:rPr>
        <w:t xml:space="preserve">i </w:t>
      </w:r>
      <w:r>
        <w:rPr>
          <w:color w:val="000000"/>
          <w:spacing w:val="0"/>
          <w:w w:val="100"/>
          <w:position w:val="0"/>
          <w:sz w:val="22"/>
          <w:szCs w:val="22"/>
        </w:rPr>
        <w:t>—</w:t>
        <w:tab/>
      </w:r>
      <w:r>
        <w:rPr>
          <w:color w:val="000000"/>
          <w:spacing w:val="0"/>
          <w:w w:val="100"/>
          <w:position w:val="0"/>
        </w:rPr>
        <w:t>;</w:t>
      </w:r>
      <w:r>
        <w:fldChar w:fldCharType="end"/>
      </w:r>
    </w:p>
    <w:p>
      <w:pPr>
        <w:pStyle w:val="Style47"/>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vertAlign w:val="superscript"/>
        </w:rPr>
        <w:t>2</w:t>
      </w:r>
    </w:p>
    <w:p>
      <w:pPr>
        <w:pStyle w:val="Style47"/>
        <w:keepNext w:val="0"/>
        <w:keepLines w:val="0"/>
        <w:widowControl w:val="0"/>
        <w:shd w:val="clear" w:color="auto" w:fill="auto"/>
        <w:bidi w:val="0"/>
        <w:spacing w:before="0" w:after="0" w:line="180" w:lineRule="auto"/>
        <w:ind w:left="0" w:right="0" w:firstLine="0"/>
        <w:jc w:val="both"/>
        <w:rPr>
          <w:sz w:val="22"/>
          <w:szCs w:val="22"/>
        </w:rPr>
      </w:pPr>
      <w:r>
        <w:rPr>
          <w:color w:val="000000"/>
          <w:spacing w:val="0"/>
          <w:w w:val="100"/>
          <w:position w:val="0"/>
          <w:sz w:val="20"/>
          <w:szCs w:val="20"/>
        </w:rPr>
        <w:t>C</w:t>
      </w:r>
      <w:r>
        <w:rPr>
          <w:i w:val="0"/>
          <w:iCs w:val="0"/>
          <w:color w:val="000000"/>
          <w:spacing w:val="0"/>
          <w:w w:val="100"/>
          <w:position w:val="0"/>
          <w:sz w:val="20"/>
          <w:szCs w:val="20"/>
          <w:vertAlign w:val="subscript"/>
        </w:rPr>
        <w:t>2</w:t>
      </w:r>
      <w:r>
        <w:rPr>
          <w:i w:val="0"/>
          <w:iCs w:val="0"/>
          <w:color w:val="000000"/>
          <w:spacing w:val="0"/>
          <w:w w:val="100"/>
          <w:position w:val="0"/>
          <w:sz w:val="20"/>
          <w:szCs w:val="20"/>
        </w:rPr>
        <w:t xml:space="preserve"> </w:t>
      </w:r>
      <w:r>
        <w:rPr>
          <w:i w:val="0"/>
          <w:iCs w:val="0"/>
          <w:color w:val="000000"/>
          <w:spacing w:val="0"/>
          <w:w w:val="100"/>
          <w:position w:val="0"/>
          <w:sz w:val="22"/>
          <w:szCs w:val="22"/>
        </w:rPr>
        <w:t xml:space="preserve">+ </w:t>
      </w:r>
      <w:r>
        <w:rPr>
          <w:color w:val="000000"/>
          <w:spacing w:val="0"/>
          <w:w w:val="100"/>
          <w:position w:val="0"/>
          <w:sz w:val="20"/>
          <w:szCs w:val="20"/>
        </w:rPr>
        <w:t>2C</w:t>
      </w:r>
      <w:r>
        <w:rPr>
          <w:color w:val="000000"/>
          <w:spacing w:val="0"/>
          <w:w w:val="100"/>
          <w:position w:val="0"/>
          <w:sz w:val="20"/>
          <w:szCs w:val="20"/>
          <w:vertAlign w:val="subscript"/>
        </w:rPr>
        <w:t>3</w:t>
      </w:r>
      <w:r>
        <w:rPr>
          <w:color w:val="000000"/>
          <w:spacing w:val="0"/>
          <w:w w:val="100"/>
          <w:position w:val="0"/>
          <w:sz w:val="20"/>
          <w:szCs w:val="20"/>
        </w:rPr>
        <w:t>t</w:t>
      </w:r>
      <w:r>
        <w:rPr>
          <w:color w:val="000000"/>
          <w:spacing w:val="0"/>
          <w:w w:val="100"/>
          <w:position w:val="0"/>
          <w:sz w:val="20"/>
          <w:szCs w:val="20"/>
          <w:vertAlign w:val="subscript"/>
        </w:rPr>
        <w:t>i</w:t>
      </w:r>
      <w:r>
        <w:rPr>
          <w:i w:val="0"/>
          <w:iCs w:val="0"/>
          <w:color w:val="000000"/>
          <w:spacing w:val="0"/>
          <w:w w:val="100"/>
          <w:position w:val="0"/>
          <w:sz w:val="22"/>
          <w:szCs w:val="22"/>
        </w:rPr>
        <w:t xml:space="preserve"> + </w:t>
      </w:r>
      <w:r>
        <w:rPr>
          <w:color w:val="000000"/>
          <w:spacing w:val="0"/>
          <w:w w:val="100"/>
          <w:position w:val="0"/>
          <w:sz w:val="20"/>
          <w:szCs w:val="20"/>
        </w:rPr>
        <w:t>3C4t2</w:t>
      </w:r>
      <w:r>
        <w:rPr>
          <w:i w:val="0"/>
          <w:iCs w:val="0"/>
          <w:color w:val="000000"/>
          <w:spacing w:val="0"/>
          <w:w w:val="100"/>
          <w:position w:val="0"/>
          <w:sz w:val="22"/>
          <w:szCs w:val="22"/>
        </w:rPr>
        <w:t xml:space="preserve"> + </w:t>
      </w:r>
      <w:r>
        <w:rPr>
          <w:color w:val="000000"/>
          <w:spacing w:val="0"/>
          <w:w w:val="100"/>
          <w:position w:val="0"/>
          <w:sz w:val="20"/>
          <w:szCs w:val="20"/>
        </w:rPr>
        <w:t>C</w:t>
      </w:r>
      <w:r>
        <w:rPr>
          <w:color w:val="000000"/>
          <w:spacing w:val="0"/>
          <w:w w:val="100"/>
          <w:position w:val="0"/>
          <w:sz w:val="20"/>
          <w:szCs w:val="20"/>
          <w:vertAlign w:val="subscript"/>
        </w:rPr>
        <w:t>4</w:t>
      </w:r>
      <w:r>
        <w:rPr>
          <w:color w:val="000000"/>
          <w:spacing w:val="0"/>
          <w:w w:val="100"/>
          <w:position w:val="0"/>
          <w:sz w:val="20"/>
          <w:szCs w:val="20"/>
        </w:rPr>
        <w:t>t3</w:t>
      </w:r>
      <w:r>
        <w:rPr>
          <w:i w:val="0"/>
          <w:iCs w:val="0"/>
          <w:color w:val="000000"/>
          <w:spacing w:val="0"/>
          <w:w w:val="100"/>
          <w:position w:val="0"/>
          <w:sz w:val="22"/>
          <w:szCs w:val="22"/>
        </w:rPr>
        <w:t xml:space="preserve"> + </w:t>
      </w:r>
      <w:r>
        <w:rPr>
          <w:i w:val="0"/>
          <w:iCs w:val="0"/>
          <w:smallCaps/>
          <w:color w:val="000000"/>
          <w:spacing w:val="0"/>
          <w:w w:val="100"/>
          <w:position w:val="0"/>
          <w:sz w:val="36"/>
          <w:szCs w:val="36"/>
        </w:rPr>
        <w:t>(</w:t>
      </w:r>
      <w:r>
        <w:rPr>
          <w:smallCaps/>
          <w:color w:val="000000"/>
          <w:spacing w:val="0"/>
          <w:w w:val="100"/>
          <w:position w:val="0"/>
          <w:sz w:val="24"/>
          <w:szCs w:val="24"/>
        </w:rPr>
        <w:t>c</w:t>
      </w:r>
      <w:r>
        <w:rPr>
          <w:i w:val="0"/>
          <w:iCs w:val="0"/>
          <w:smallCaps/>
          <w:color w:val="000000"/>
          <w:spacing w:val="0"/>
          <w:w w:val="100"/>
          <w:position w:val="0"/>
          <w:sz w:val="24"/>
          <w:szCs w:val="24"/>
          <w:vertAlign w:val="subscript"/>
        </w:rPr>
        <w:t>6</w:t>
      </w:r>
      <w:r>
        <w:rPr>
          <w:i w:val="0"/>
          <w:iCs w:val="0"/>
          <w:color w:val="000000"/>
          <w:spacing w:val="0"/>
          <w:w w:val="100"/>
          <w:position w:val="0"/>
          <w:sz w:val="22"/>
          <w:szCs w:val="22"/>
        </w:rPr>
        <w:t xml:space="preserve"> — </w:t>
      </w:r>
      <w:r>
        <w:rPr>
          <w:color w:val="000000"/>
          <w:spacing w:val="0"/>
          <w:w w:val="100"/>
          <w:position w:val="0"/>
          <w:sz w:val="20"/>
          <w:szCs w:val="20"/>
        </w:rPr>
        <w:t>C</w:t>
      </w:r>
      <w:r>
        <w:rPr>
          <w:i w:val="0"/>
          <w:iCs w:val="0"/>
          <w:color w:val="000000"/>
          <w:spacing w:val="0"/>
          <w:w w:val="100"/>
          <w:position w:val="0"/>
          <w:sz w:val="20"/>
          <w:szCs w:val="20"/>
          <w:vertAlign w:val="subscript"/>
        </w:rPr>
        <w:t>7</w:t>
      </w:r>
      <w:r>
        <w:rPr>
          <w:color w:val="000000"/>
          <w:spacing w:val="0"/>
          <w:w w:val="100"/>
          <w:position w:val="0"/>
          <w:sz w:val="20"/>
          <w:szCs w:val="20"/>
        </w:rPr>
        <w:t>k</w:t>
      </w:r>
      <w:r>
        <w:rPr>
          <w:i w:val="0"/>
          <w:iCs w:val="0"/>
          <w:color w:val="000000"/>
          <w:spacing w:val="0"/>
          <w:w w:val="100"/>
          <w:position w:val="0"/>
          <w:sz w:val="22"/>
          <w:szCs w:val="22"/>
        </w:rPr>
        <w:t xml:space="preserve"> — </w:t>
      </w:r>
      <w:r>
        <w:rPr>
          <w:color w:val="000000"/>
          <w:spacing w:val="0"/>
          <w:w w:val="100"/>
          <w:position w:val="0"/>
          <w:sz w:val="20"/>
          <w:szCs w:val="20"/>
        </w:rPr>
        <w:t>C8kt</w:t>
      </w:r>
      <w:r>
        <w:rPr>
          <w:color w:val="000000"/>
          <w:spacing w:val="0"/>
          <w:w w:val="100"/>
          <w:position w:val="0"/>
          <w:sz w:val="20"/>
          <w:szCs w:val="20"/>
          <w:vertAlign w:val="subscript"/>
        </w:rPr>
        <w:t>i</w:t>
      </w:r>
      <w:r>
        <w:rPr>
          <w:i w:val="0"/>
          <w:iCs w:val="0"/>
          <w:color w:val="000000"/>
          <w:spacing w:val="0"/>
          <w:w w:val="100"/>
          <w:position w:val="0"/>
          <w:sz w:val="42"/>
          <w:szCs w:val="42"/>
        </w:rPr>
        <w:t xml:space="preserve">) </w:t>
      </w:r>
      <w:r>
        <w:rPr>
          <w:i w:val="0"/>
          <w:iCs w:val="0"/>
          <w:color w:val="000000"/>
          <w:spacing w:val="0"/>
          <w:w w:val="100"/>
          <w:position w:val="0"/>
          <w:sz w:val="22"/>
          <w:szCs w:val="22"/>
        </w:rPr>
        <w:t>•</w:t>
      </w:r>
    </w:p>
    <w:p>
      <w:pPr>
        <w:pStyle w:val="Style47"/>
        <w:keepNext w:val="0"/>
        <w:keepLines w:val="0"/>
        <w:widowControl w:val="0"/>
        <w:numPr>
          <w:ilvl w:val="0"/>
          <w:numId w:val="3"/>
        </w:numPr>
        <w:shd w:val="clear" w:color="auto" w:fill="auto"/>
        <w:tabs>
          <w:tab w:pos="219" w:val="left"/>
        </w:tabs>
        <w:bidi w:val="0"/>
        <w:spacing w:before="0" w:after="0" w:line="240" w:lineRule="auto"/>
        <w:ind w:left="0" w:right="0" w:firstLine="0"/>
        <w:jc w:val="both"/>
      </w:pPr>
      <w:bookmarkStart w:id="6" w:name="bookmark6"/>
      <w:bookmarkEnd w:id="6"/>
      <w:r>
        <w:rPr>
          <w:i w:val="0"/>
          <w:iCs w:val="0"/>
          <w:color w:val="000000"/>
          <w:spacing w:val="0"/>
          <w:w w:val="100"/>
          <w:position w:val="0"/>
        </w:rPr>
        <w:t xml:space="preserve">sin </w:t>
      </w:r>
      <w:r>
        <w:rPr>
          <w:color w:val="000000"/>
          <w:spacing w:val="0"/>
          <w:w w:val="100"/>
          <w:position w:val="0"/>
        </w:rPr>
        <w:t>kti</w:t>
      </w:r>
      <w:r>
        <w:rPr>
          <w:i w:val="0"/>
          <w:iCs w:val="0"/>
          <w:color w:val="000000"/>
          <w:spacing w:val="0"/>
          <w:w w:val="100"/>
          <w:position w:val="0"/>
          <w:sz w:val="22"/>
          <w:szCs w:val="22"/>
        </w:rPr>
        <w:t xml:space="preserve"> + </w:t>
      </w:r>
      <w:r>
        <w:rPr>
          <w:i w:val="0"/>
          <w:iCs w:val="0"/>
          <w:smallCaps/>
          <w:color w:val="000000"/>
          <w:spacing w:val="0"/>
          <w:w w:val="100"/>
          <w:position w:val="0"/>
          <w:sz w:val="36"/>
          <w:szCs w:val="36"/>
        </w:rPr>
        <w:t>(</w:t>
      </w:r>
      <w:r>
        <w:rPr>
          <w:smallCaps/>
          <w:color w:val="000000"/>
          <w:spacing w:val="0"/>
          <w:w w:val="100"/>
          <w:position w:val="0"/>
          <w:sz w:val="24"/>
          <w:szCs w:val="24"/>
        </w:rPr>
        <w:t>c</w:t>
      </w:r>
      <w:r>
        <w:rPr>
          <w:i w:val="0"/>
          <w:iCs w:val="0"/>
          <w:smallCaps/>
          <w:color w:val="000000"/>
          <w:spacing w:val="0"/>
          <w:w w:val="100"/>
          <w:position w:val="0"/>
          <w:sz w:val="24"/>
          <w:szCs w:val="24"/>
          <w:vertAlign w:val="subscript"/>
        </w:rPr>
        <w:t>8</w:t>
      </w:r>
      <w:r>
        <w:rPr>
          <w:i w:val="0"/>
          <w:iCs w:val="0"/>
          <w:color w:val="000000"/>
          <w:spacing w:val="0"/>
          <w:w w:val="100"/>
          <w:position w:val="0"/>
          <w:sz w:val="22"/>
          <w:szCs w:val="22"/>
        </w:rPr>
        <w:t xml:space="preserve"> + </w:t>
      </w:r>
      <w:r>
        <w:rPr>
          <w:color w:val="000000"/>
          <w:spacing w:val="0"/>
          <w:w w:val="100"/>
          <w:position w:val="0"/>
        </w:rPr>
        <w:t>Ck</w:t>
      </w:r>
      <w:r>
        <w:rPr>
          <w:i w:val="0"/>
          <w:iCs w:val="0"/>
          <w:color w:val="000000"/>
          <w:spacing w:val="0"/>
          <w:w w:val="100"/>
          <w:position w:val="0"/>
          <w:sz w:val="22"/>
          <w:szCs w:val="22"/>
        </w:rPr>
        <w:t xml:space="preserve"> + </w:t>
      </w:r>
      <w:r>
        <w:rPr>
          <w:color w:val="000000"/>
          <w:spacing w:val="0"/>
          <w:w w:val="100"/>
          <w:position w:val="0"/>
        </w:rPr>
        <w:t>C</w:t>
      </w:r>
      <w:r>
        <w:rPr>
          <w:i w:val="0"/>
          <w:iCs w:val="0"/>
          <w:color w:val="000000"/>
          <w:spacing w:val="0"/>
          <w:w w:val="100"/>
          <w:position w:val="0"/>
        </w:rPr>
        <w:t>6</w:t>
      </w:r>
      <w:r>
        <w:rPr>
          <w:color w:val="000000"/>
          <w:spacing w:val="0"/>
          <w:w w:val="100"/>
          <w:position w:val="0"/>
        </w:rPr>
        <w:t>kt</w:t>
      </w:r>
      <w:r>
        <w:rPr>
          <w:i w:val="0"/>
          <w:iCs w:val="0"/>
          <w:color w:val="000000"/>
          <w:spacing w:val="0"/>
          <w:w w:val="100"/>
          <w:position w:val="0"/>
        </w:rPr>
        <w:t>i</w:t>
      </w:r>
      <w:r>
        <w:rPr>
          <w:i w:val="0"/>
          <w:iCs w:val="0"/>
          <w:color w:val="000000"/>
          <w:spacing w:val="0"/>
          <w:w w:val="100"/>
          <w:position w:val="0"/>
          <w:sz w:val="42"/>
          <w:szCs w:val="42"/>
        </w:rPr>
        <w:t>)</w:t>
      </w:r>
      <w:r>
        <w:rPr>
          <w:i w:val="0"/>
          <w:iCs w:val="0"/>
          <w:color w:val="000000"/>
          <w:spacing w:val="0"/>
          <w:w w:val="100"/>
          <w:position w:val="0"/>
        </w:rPr>
        <w:t>cos</w:t>
      </w:r>
      <w:r>
        <w:rPr>
          <w:color w:val="000000"/>
          <w:spacing w:val="0"/>
          <w:w w:val="100"/>
          <w:position w:val="0"/>
        </w:rPr>
        <w:t>kt</w:t>
      </w:r>
      <w:r>
        <w:rPr>
          <w:i w:val="0"/>
          <w:iCs w:val="0"/>
          <w:color w:val="000000"/>
          <w:spacing w:val="0"/>
          <w:w w:val="100"/>
          <w:position w:val="0"/>
        </w:rPr>
        <w:t xml:space="preserve">i </w:t>
      </w:r>
      <w:r>
        <w:rPr>
          <w:i w:val="0"/>
          <w:iCs w:val="0"/>
          <w:color w:val="000000"/>
          <w:spacing w:val="0"/>
          <w:w w:val="100"/>
          <w:position w:val="0"/>
          <w:sz w:val="22"/>
          <w:szCs w:val="22"/>
        </w:rPr>
        <w:t xml:space="preserve">— </w:t>
      </w:r>
      <w:r>
        <w:rPr>
          <w:i w:val="0"/>
          <w:iCs w:val="0"/>
          <w:color w:val="000000"/>
          <w:spacing w:val="0"/>
          <w:w w:val="100"/>
          <w:position w:val="0"/>
          <w:sz w:val="22"/>
          <w:szCs w:val="22"/>
        </w:rPr>
        <w:t>Ю</w:t>
      </w:r>
      <w:r>
        <w:rPr>
          <w:i w:val="0"/>
          <w:iCs w:val="0"/>
          <w:color w:val="000000"/>
          <w:spacing w:val="0"/>
          <w:w w:val="100"/>
          <w:position w:val="0"/>
        </w:rPr>
        <w:t>у</w:t>
      </w:r>
      <w:r>
        <w:rPr>
          <w:i w:val="0"/>
          <w:iCs w:val="0"/>
          <w:color w:val="000000"/>
          <w:spacing w:val="0"/>
          <w:w w:val="100"/>
          <w:position w:val="0"/>
        </w:rPr>
        <w:t>;</w:t>
      </w:r>
    </w:p>
    <w:p>
      <w:pPr>
        <w:pStyle w:val="Style47"/>
        <w:keepNext w:val="0"/>
        <w:keepLines w:val="0"/>
        <w:widowControl w:val="0"/>
        <w:shd w:val="clear" w:color="auto" w:fill="auto"/>
        <w:bidi w:val="0"/>
        <w:spacing w:before="0" w:after="0" w:line="218" w:lineRule="auto"/>
        <w:ind w:left="0" w:right="0" w:firstLine="0"/>
        <w:jc w:val="both"/>
        <w:rPr>
          <w:sz w:val="22"/>
          <w:szCs w:val="22"/>
        </w:rPr>
      </w:pPr>
      <w:r>
        <w:rPr>
          <w:i w:val="0"/>
          <w:iCs w:val="0"/>
          <w:color w:val="000000"/>
          <w:spacing w:val="0"/>
          <w:w w:val="100"/>
          <w:position w:val="0"/>
          <w:sz w:val="20"/>
          <w:szCs w:val="20"/>
        </w:rPr>
        <w:t>2</w:t>
      </w:r>
      <w:r>
        <w:rPr>
          <w:color w:val="000000"/>
          <w:spacing w:val="0"/>
          <w:w w:val="100"/>
          <w:position w:val="0"/>
          <w:sz w:val="20"/>
          <w:szCs w:val="20"/>
        </w:rPr>
        <w:t>C</w:t>
      </w:r>
      <w:r>
        <w:rPr>
          <w:i w:val="0"/>
          <w:iCs w:val="0"/>
          <w:color w:val="000000"/>
          <w:spacing w:val="0"/>
          <w:w w:val="100"/>
          <w:position w:val="0"/>
          <w:sz w:val="20"/>
          <w:szCs w:val="20"/>
          <w:vertAlign w:val="subscript"/>
        </w:rPr>
        <w:t>3</w:t>
      </w:r>
      <w:r>
        <w:rPr>
          <w:i w:val="0"/>
          <w:iCs w:val="0"/>
          <w:color w:val="000000"/>
          <w:spacing w:val="0"/>
          <w:w w:val="100"/>
          <w:position w:val="0"/>
          <w:sz w:val="20"/>
          <w:szCs w:val="20"/>
        </w:rPr>
        <w:t xml:space="preserve"> </w:t>
      </w:r>
      <w:r>
        <w:rPr>
          <w:i w:val="0"/>
          <w:iCs w:val="0"/>
          <w:color w:val="000000"/>
          <w:spacing w:val="0"/>
          <w:w w:val="100"/>
          <w:position w:val="0"/>
          <w:sz w:val="22"/>
          <w:szCs w:val="22"/>
        </w:rPr>
        <w:t xml:space="preserve">+ </w:t>
      </w:r>
      <w:r>
        <w:rPr>
          <w:i w:val="0"/>
          <w:iCs w:val="0"/>
          <w:color w:val="000000"/>
          <w:spacing w:val="0"/>
          <w:w w:val="100"/>
          <w:position w:val="0"/>
          <w:sz w:val="20"/>
          <w:szCs w:val="20"/>
        </w:rPr>
        <w:t>6</w:t>
      </w:r>
      <w:r>
        <w:rPr>
          <w:color w:val="000000"/>
          <w:spacing w:val="0"/>
          <w:w w:val="100"/>
          <w:position w:val="0"/>
          <w:sz w:val="20"/>
          <w:szCs w:val="20"/>
        </w:rPr>
        <w:t>C</w:t>
      </w:r>
      <w:r>
        <w:rPr>
          <w:i w:val="0"/>
          <w:iCs w:val="0"/>
          <w:color w:val="000000"/>
          <w:spacing w:val="0"/>
          <w:w w:val="100"/>
          <w:position w:val="0"/>
          <w:sz w:val="20"/>
          <w:szCs w:val="20"/>
          <w:vertAlign w:val="subscript"/>
        </w:rPr>
        <w:t>4</w:t>
      </w:r>
      <w:r>
        <w:rPr>
          <w:color w:val="000000"/>
          <w:spacing w:val="0"/>
          <w:w w:val="100"/>
          <w:position w:val="0"/>
          <w:sz w:val="20"/>
          <w:szCs w:val="20"/>
        </w:rPr>
        <w:t>t</w:t>
      </w:r>
      <w:r>
        <w:rPr>
          <w:i w:val="0"/>
          <w:iCs w:val="0"/>
          <w:color w:val="000000"/>
          <w:spacing w:val="0"/>
          <w:w w:val="100"/>
          <w:position w:val="0"/>
          <w:sz w:val="20"/>
          <w:szCs w:val="20"/>
          <w:vertAlign w:val="subscript"/>
        </w:rPr>
        <w:t>i</w:t>
      </w:r>
      <w:r>
        <w:rPr>
          <w:i w:val="0"/>
          <w:iCs w:val="0"/>
          <w:color w:val="000000"/>
          <w:spacing w:val="0"/>
          <w:w w:val="100"/>
          <w:position w:val="0"/>
          <w:sz w:val="20"/>
          <w:szCs w:val="20"/>
        </w:rPr>
        <w:t xml:space="preserve"> </w:t>
      </w:r>
      <w:r>
        <w:rPr>
          <w:i w:val="0"/>
          <w:iCs w:val="0"/>
          <w:color w:val="000000"/>
          <w:spacing w:val="0"/>
          <w:w w:val="100"/>
          <w:position w:val="0"/>
          <w:sz w:val="22"/>
          <w:szCs w:val="22"/>
        </w:rPr>
        <w:t xml:space="preserve">— </w:t>
      </w:r>
      <w:r>
        <w:rPr>
          <w:i w:val="0"/>
          <w:iCs w:val="0"/>
          <w:color w:val="000000"/>
          <w:spacing w:val="0"/>
          <w:w w:val="100"/>
          <w:position w:val="0"/>
          <w:sz w:val="42"/>
          <w:szCs w:val="42"/>
        </w:rPr>
        <w:t>(</w:t>
      </w:r>
      <w:r>
        <w:rPr>
          <w:i w:val="0"/>
          <w:iCs w:val="0"/>
          <w:color w:val="000000"/>
          <w:spacing w:val="0"/>
          <w:w w:val="100"/>
          <w:position w:val="0"/>
          <w:sz w:val="20"/>
          <w:szCs w:val="20"/>
        </w:rPr>
        <w:t>2</w:t>
      </w:r>
      <w:r>
        <w:rPr>
          <w:color w:val="000000"/>
          <w:spacing w:val="0"/>
          <w:w w:val="100"/>
          <w:position w:val="0"/>
          <w:sz w:val="20"/>
          <w:szCs w:val="20"/>
        </w:rPr>
        <w:t>C</w:t>
      </w:r>
      <w:r>
        <w:rPr>
          <w:i w:val="0"/>
          <w:iCs w:val="0"/>
          <w:color w:val="000000"/>
          <w:spacing w:val="0"/>
          <w:w w:val="100"/>
          <w:position w:val="0"/>
          <w:sz w:val="20"/>
          <w:szCs w:val="20"/>
        </w:rPr>
        <w:t xml:space="preserve">8 </w:t>
      </w:r>
      <w:r>
        <w:rPr>
          <w:i w:val="0"/>
          <w:iCs w:val="0"/>
          <w:color w:val="000000"/>
          <w:spacing w:val="0"/>
          <w:w w:val="100"/>
          <w:position w:val="0"/>
          <w:sz w:val="22"/>
          <w:szCs w:val="22"/>
        </w:rPr>
        <w:t xml:space="preserve">+ </w:t>
      </w:r>
      <w:r>
        <w:rPr>
          <w:color w:val="000000"/>
          <w:spacing w:val="0"/>
          <w:w w:val="100"/>
          <w:position w:val="0"/>
          <w:sz w:val="20"/>
          <w:szCs w:val="20"/>
        </w:rPr>
        <w:t>C</w:t>
      </w:r>
      <w:r>
        <w:rPr>
          <w:i w:val="0"/>
          <w:iCs w:val="0"/>
          <w:color w:val="000000"/>
          <w:spacing w:val="0"/>
          <w:w w:val="100"/>
          <w:position w:val="0"/>
          <w:sz w:val="20"/>
          <w:szCs w:val="20"/>
          <w:vertAlign w:val="subscript"/>
        </w:rPr>
        <w:t>5</w:t>
      </w:r>
      <w:r>
        <w:rPr>
          <w:color w:val="000000"/>
          <w:spacing w:val="0"/>
          <w:w w:val="100"/>
          <w:position w:val="0"/>
          <w:sz w:val="20"/>
          <w:szCs w:val="20"/>
        </w:rPr>
        <w:t>k</w:t>
      </w:r>
      <w:r>
        <w:rPr>
          <w:i w:val="0"/>
          <w:iCs w:val="0"/>
          <w:color w:val="000000"/>
          <w:spacing w:val="0"/>
          <w:w w:val="100"/>
          <w:position w:val="0"/>
          <w:sz w:val="22"/>
          <w:szCs w:val="22"/>
        </w:rPr>
        <w:t xml:space="preserve"> + </w:t>
      </w:r>
      <w:r>
        <w:rPr>
          <w:color w:val="000000"/>
          <w:spacing w:val="0"/>
          <w:w w:val="100"/>
          <w:position w:val="0"/>
          <w:sz w:val="20"/>
          <w:szCs w:val="20"/>
        </w:rPr>
        <w:t>C</w:t>
      </w:r>
      <w:r>
        <w:rPr>
          <w:i w:val="0"/>
          <w:iCs w:val="0"/>
          <w:color w:val="000000"/>
          <w:spacing w:val="0"/>
          <w:w w:val="100"/>
          <w:position w:val="0"/>
          <w:sz w:val="20"/>
          <w:szCs w:val="20"/>
        </w:rPr>
        <w:t>6</w:t>
      </w:r>
      <w:r>
        <w:rPr>
          <w:color w:val="000000"/>
          <w:spacing w:val="0"/>
          <w:w w:val="100"/>
          <w:position w:val="0"/>
          <w:sz w:val="20"/>
          <w:szCs w:val="20"/>
        </w:rPr>
        <w:t>kt</w:t>
      </w:r>
      <w:r>
        <w:rPr>
          <w:i w:val="0"/>
          <w:iCs w:val="0"/>
          <w:color w:val="000000"/>
          <w:spacing w:val="0"/>
          <w:w w:val="100"/>
          <w:position w:val="0"/>
          <w:sz w:val="20"/>
          <w:szCs w:val="20"/>
          <w:vertAlign w:val="subscript"/>
        </w:rPr>
        <w:t>i</w:t>
      </w:r>
      <w:r>
        <w:rPr>
          <w:i w:val="0"/>
          <w:iCs w:val="0"/>
          <w:color w:val="000000"/>
          <w:spacing w:val="0"/>
          <w:w w:val="100"/>
          <w:position w:val="0"/>
          <w:sz w:val="42"/>
          <w:szCs w:val="42"/>
        </w:rPr>
        <w:t xml:space="preserve">) </w:t>
      </w:r>
      <w:r>
        <w:rPr>
          <w:i w:val="0"/>
          <w:iCs w:val="0"/>
          <w:color w:val="000000"/>
          <w:spacing w:val="0"/>
          <w:w w:val="100"/>
          <w:position w:val="0"/>
          <w:sz w:val="22"/>
          <w:szCs w:val="22"/>
        </w:rPr>
        <w:t>•</w:t>
      </w:r>
    </w:p>
    <w:p>
      <w:pPr>
        <w:pStyle w:val="Style47"/>
        <w:keepNext w:val="0"/>
        <w:keepLines w:val="0"/>
        <w:widowControl w:val="0"/>
        <w:numPr>
          <w:ilvl w:val="0"/>
          <w:numId w:val="3"/>
        </w:numPr>
        <w:shd w:val="clear" w:color="auto" w:fill="auto"/>
        <w:tabs>
          <w:tab w:pos="219" w:val="left"/>
        </w:tabs>
        <w:bidi w:val="0"/>
        <w:spacing w:before="0" w:after="0" w:line="211" w:lineRule="auto"/>
        <w:ind w:left="0" w:right="0" w:firstLine="0"/>
        <w:jc w:val="both"/>
      </w:pPr>
      <w:bookmarkStart w:id="7" w:name="bookmark7"/>
      <w:bookmarkEnd w:id="7"/>
      <w:r>
        <w:rPr>
          <w:color w:val="000000"/>
          <w:spacing w:val="0"/>
          <w:w w:val="100"/>
          <w:position w:val="0"/>
        </w:rPr>
        <w:t>k</w:t>
      </w:r>
      <w:r>
        <w:rPr>
          <w:i w:val="0"/>
          <w:iCs w:val="0"/>
          <w:color w:val="000000"/>
          <w:spacing w:val="0"/>
          <w:w w:val="100"/>
          <w:position w:val="0"/>
        </w:rPr>
        <w:t xml:space="preserve"> sin </w:t>
      </w:r>
      <w:r>
        <w:rPr>
          <w:color w:val="000000"/>
          <w:spacing w:val="0"/>
          <w:w w:val="100"/>
          <w:position w:val="0"/>
        </w:rPr>
        <w:t>kt</w:t>
      </w:r>
      <w:r>
        <w:rPr>
          <w:color w:val="000000"/>
          <w:spacing w:val="0"/>
          <w:w w:val="100"/>
          <w:position w:val="0"/>
          <w:vertAlign w:val="subscript"/>
        </w:rPr>
        <w:t>i</w:t>
      </w:r>
      <w:r>
        <w:rPr>
          <w:i w:val="0"/>
          <w:iCs w:val="0"/>
          <w:color w:val="000000"/>
          <w:spacing w:val="0"/>
          <w:w w:val="100"/>
          <w:position w:val="0"/>
          <w:sz w:val="22"/>
          <w:szCs w:val="22"/>
        </w:rPr>
        <w:t xml:space="preserve"> + </w:t>
      </w:r>
      <w:r>
        <w:rPr>
          <w:i w:val="0"/>
          <w:iCs w:val="0"/>
          <w:color w:val="000000"/>
          <w:spacing w:val="0"/>
          <w:w w:val="100"/>
          <w:position w:val="0"/>
          <w:sz w:val="42"/>
          <w:szCs w:val="42"/>
        </w:rPr>
        <w:t>(</w:t>
      </w:r>
      <w:r>
        <w:rPr>
          <w:i w:val="0"/>
          <w:iCs w:val="0"/>
          <w:color w:val="000000"/>
          <w:spacing w:val="0"/>
          <w:w w:val="100"/>
          <w:position w:val="0"/>
        </w:rPr>
        <w:t>2</w:t>
      </w:r>
      <w:r>
        <w:rPr>
          <w:color w:val="000000"/>
          <w:spacing w:val="0"/>
          <w:w w:val="100"/>
          <w:position w:val="0"/>
        </w:rPr>
        <w:t>C</w:t>
      </w:r>
      <w:r>
        <w:rPr>
          <w:i w:val="0"/>
          <w:iCs w:val="0"/>
          <w:color w:val="000000"/>
          <w:spacing w:val="0"/>
          <w:w w:val="100"/>
          <w:position w:val="0"/>
        </w:rPr>
        <w:t xml:space="preserve">6 </w:t>
      </w:r>
      <w:r>
        <w:rPr>
          <w:i w:val="0"/>
          <w:iCs w:val="0"/>
          <w:color w:val="000000"/>
          <w:spacing w:val="0"/>
          <w:w w:val="100"/>
          <w:position w:val="0"/>
          <w:sz w:val="22"/>
          <w:szCs w:val="22"/>
        </w:rPr>
        <w:t xml:space="preserve">— </w:t>
      </w:r>
      <w:r>
        <w:rPr>
          <w:color w:val="000000"/>
          <w:spacing w:val="0"/>
          <w:w w:val="100"/>
          <w:position w:val="0"/>
        </w:rPr>
        <w:t>C</w:t>
      </w:r>
      <w:r>
        <w:rPr>
          <w:color w:val="000000"/>
          <w:spacing w:val="0"/>
          <w:w w:val="100"/>
          <w:position w:val="0"/>
          <w:vertAlign w:val="subscript"/>
        </w:rPr>
        <w:t>7</w:t>
      </w:r>
      <w:r>
        <w:rPr>
          <w:color w:val="000000"/>
          <w:spacing w:val="0"/>
          <w:w w:val="100"/>
          <w:position w:val="0"/>
        </w:rPr>
        <w:t>k</w:t>
      </w:r>
      <w:r>
        <w:rPr>
          <w:i w:val="0"/>
          <w:iCs w:val="0"/>
          <w:color w:val="000000"/>
          <w:spacing w:val="0"/>
          <w:w w:val="100"/>
          <w:position w:val="0"/>
          <w:sz w:val="22"/>
          <w:szCs w:val="22"/>
        </w:rPr>
        <w:t xml:space="preserve"> — </w:t>
      </w:r>
      <w:r>
        <w:rPr>
          <w:color w:val="000000"/>
          <w:spacing w:val="0"/>
          <w:w w:val="100"/>
          <w:position w:val="0"/>
        </w:rPr>
        <w:t>C</w:t>
      </w:r>
      <w:r>
        <w:rPr>
          <w:i w:val="0"/>
          <w:iCs w:val="0"/>
          <w:color w:val="000000"/>
          <w:spacing w:val="0"/>
          <w:w w:val="100"/>
          <w:position w:val="0"/>
          <w:vertAlign w:val="subscript"/>
        </w:rPr>
        <w:t>8</w:t>
      </w:r>
      <w:r>
        <w:rPr>
          <w:color w:val="000000"/>
          <w:spacing w:val="0"/>
          <w:w w:val="100"/>
          <w:position w:val="0"/>
        </w:rPr>
        <w:t>kt</w:t>
      </w:r>
      <w:r>
        <w:rPr>
          <w:i w:val="0"/>
          <w:iCs w:val="0"/>
          <w:color w:val="000000"/>
          <w:spacing w:val="0"/>
          <w:w w:val="100"/>
          <w:position w:val="0"/>
          <w:vertAlign w:val="subscript"/>
        </w:rPr>
        <w:t>i</w:t>
      </w:r>
      <w:r>
        <w:rPr>
          <w:i w:val="0"/>
          <w:iCs w:val="0"/>
          <w:color w:val="000000"/>
          <w:spacing w:val="0"/>
          <w:w w:val="100"/>
          <w:position w:val="0"/>
        </w:rPr>
        <w:t xml:space="preserve"> </w:t>
      </w:r>
      <w:r>
        <w:rPr>
          <w:i w:val="0"/>
          <w:iCs w:val="0"/>
          <w:color w:val="000000"/>
          <w:spacing w:val="0"/>
          <w:w w:val="100"/>
          <w:position w:val="0"/>
          <w:sz w:val="42"/>
          <w:szCs w:val="42"/>
        </w:rPr>
        <w:t>)</w:t>
      </w:r>
      <w:r>
        <w:rPr>
          <w:color w:val="000000"/>
          <w:spacing w:val="0"/>
          <w:w w:val="100"/>
          <w:position w:val="0"/>
        </w:rPr>
        <w:t>k</w:t>
      </w:r>
      <w:r>
        <w:rPr>
          <w:i w:val="0"/>
          <w:iCs w:val="0"/>
          <w:color w:val="000000"/>
          <w:spacing w:val="0"/>
          <w:w w:val="100"/>
          <w:position w:val="0"/>
        </w:rPr>
        <w:t xml:space="preserve"> cos</w:t>
      </w:r>
      <w:r>
        <w:rPr>
          <w:color w:val="000000"/>
          <w:spacing w:val="0"/>
          <w:w w:val="100"/>
          <w:position w:val="0"/>
        </w:rPr>
        <w:t>kt</w:t>
      </w:r>
      <w:r>
        <w:rPr>
          <w:i w:val="0"/>
          <w:iCs w:val="0"/>
          <w:color w:val="000000"/>
          <w:spacing w:val="0"/>
          <w:w w:val="100"/>
          <w:position w:val="0"/>
          <w:vertAlign w:val="subscript"/>
        </w:rPr>
        <w:t>i</w:t>
      </w:r>
      <w:r>
        <w:rPr>
          <w:i w:val="0"/>
          <w:iCs w:val="0"/>
          <w:color w:val="000000"/>
          <w:spacing w:val="0"/>
          <w:w w:val="100"/>
          <w:position w:val="0"/>
        </w:rPr>
        <w:t xml:space="preserve"> </w:t>
      </w:r>
      <w:r>
        <w:rPr>
          <w:i w:val="0"/>
          <w:iCs w:val="0"/>
          <w:color w:val="000000"/>
          <w:spacing w:val="0"/>
          <w:w w:val="100"/>
          <w:position w:val="0"/>
          <w:sz w:val="22"/>
          <w:szCs w:val="22"/>
        </w:rPr>
        <w:t xml:space="preserve">— </w:t>
      </w:r>
      <w:r>
        <w:rPr>
          <w:i w:val="0"/>
          <w:iCs w:val="0"/>
          <w:color w:val="000000"/>
          <w:spacing w:val="0"/>
          <w:w w:val="100"/>
          <w:position w:val="0"/>
        </w:rPr>
        <w:t>0;</w:t>
      </w:r>
    </w:p>
    <w:p>
      <w:pPr>
        <w:pStyle w:val="Style47"/>
        <w:keepNext w:val="0"/>
        <w:keepLines w:val="0"/>
        <w:widowControl w:val="0"/>
        <w:shd w:val="clear" w:color="auto" w:fill="auto"/>
        <w:bidi w:val="0"/>
        <w:spacing w:before="0" w:after="0" w:line="240" w:lineRule="auto"/>
        <w:ind w:left="0" w:right="0" w:firstLine="0"/>
        <w:jc w:val="both"/>
      </w:pPr>
      <w:r>
        <w:rPr>
          <w:i w:val="0"/>
          <w:iCs w:val="0"/>
          <w:color w:val="000000"/>
          <w:spacing w:val="0"/>
          <w:w w:val="100"/>
          <w:position w:val="0"/>
        </w:rPr>
        <w:t>6</w:t>
      </w:r>
      <w:r>
        <w:rPr>
          <w:color w:val="000000"/>
          <w:spacing w:val="0"/>
          <w:w w:val="100"/>
          <w:position w:val="0"/>
        </w:rPr>
        <w:t>C</w:t>
      </w:r>
      <w:r>
        <w:rPr>
          <w:i w:val="0"/>
          <w:iCs w:val="0"/>
          <w:color w:val="000000"/>
          <w:spacing w:val="0"/>
          <w:w w:val="100"/>
          <w:position w:val="0"/>
          <w:sz w:val="22"/>
          <w:szCs w:val="22"/>
        </w:rPr>
        <w:t xml:space="preserve"> —</w:t>
      </w:r>
      <w:r>
        <w:rPr>
          <w:i w:val="0"/>
          <w:iCs w:val="0"/>
          <w:color w:val="000000"/>
          <w:spacing w:val="0"/>
          <w:w w:val="100"/>
          <w:position w:val="0"/>
          <w:sz w:val="58"/>
          <w:szCs w:val="58"/>
        </w:rPr>
        <w:t>(</w:t>
      </w:r>
      <w:r>
        <w:rPr>
          <w:i w:val="0"/>
          <w:iCs w:val="0"/>
          <w:color w:val="000000"/>
          <w:spacing w:val="0"/>
          <w:w w:val="100"/>
          <w:position w:val="0"/>
        </w:rPr>
        <w:t>3</w:t>
      </w:r>
      <w:r>
        <w:rPr>
          <w:color w:val="000000"/>
          <w:spacing w:val="0"/>
          <w:w w:val="100"/>
          <w:position w:val="0"/>
        </w:rPr>
        <w:t>C</w:t>
      </w:r>
      <w:r>
        <w:rPr>
          <w:i w:val="0"/>
          <w:iCs w:val="0"/>
          <w:color w:val="000000"/>
          <w:spacing w:val="0"/>
          <w:w w:val="100"/>
          <w:position w:val="0"/>
          <w:sz w:val="22"/>
          <w:szCs w:val="22"/>
        </w:rPr>
        <w:t xml:space="preserve"> — </w:t>
      </w:r>
      <w:r>
        <w:rPr>
          <w:color w:val="000000"/>
          <w:spacing w:val="0"/>
          <w:w w:val="100"/>
          <w:position w:val="0"/>
        </w:rPr>
        <w:t>Ck</w:t>
      </w:r>
      <w:r>
        <w:rPr>
          <w:i w:val="0"/>
          <w:iCs w:val="0"/>
          <w:color w:val="000000"/>
          <w:spacing w:val="0"/>
          <w:w w:val="100"/>
          <w:position w:val="0"/>
          <w:sz w:val="22"/>
          <w:szCs w:val="22"/>
        </w:rPr>
        <w:t xml:space="preserve"> — </w:t>
      </w:r>
      <w:r>
        <w:rPr>
          <w:color w:val="000000"/>
          <w:spacing w:val="0"/>
          <w:w w:val="100"/>
          <w:position w:val="0"/>
        </w:rPr>
        <w:t>C kt k</w:t>
      </w:r>
      <w:r>
        <w:rPr>
          <w:i w:val="0"/>
          <w:iCs w:val="0"/>
          <w:color w:val="000000"/>
          <w:spacing w:val="0"/>
          <w:w w:val="100"/>
          <w:position w:val="0"/>
          <w:vertAlign w:val="superscript"/>
        </w:rPr>
        <w:t>2</w:t>
      </w:r>
      <w:r>
        <w:rPr>
          <w:i w:val="0"/>
          <w:iCs w:val="0"/>
          <w:color w:val="000000"/>
          <w:spacing w:val="0"/>
          <w:w w:val="100"/>
          <w:position w:val="0"/>
        </w:rPr>
        <w:t xml:space="preserve"> sin </w:t>
      </w:r>
      <w:r>
        <w:rPr>
          <w:color w:val="000000"/>
          <w:spacing w:val="0"/>
          <w:w w:val="100"/>
          <w:position w:val="0"/>
        </w:rPr>
        <w:t>kt</w:t>
      </w:r>
    </w:p>
    <w:p>
      <w:pPr>
        <w:pStyle w:val="Style47"/>
        <w:keepNext w:val="0"/>
        <w:keepLines w:val="0"/>
        <w:widowControl w:val="0"/>
        <w:shd w:val="clear" w:color="auto" w:fill="auto"/>
        <w:tabs>
          <w:tab w:pos="1897" w:val="left"/>
        </w:tabs>
        <w:bidi w:val="0"/>
        <w:spacing w:before="0" w:after="0" w:line="180" w:lineRule="auto"/>
        <w:ind w:left="0" w:right="0" w:firstLine="400"/>
        <w:jc w:val="both"/>
      </w:pPr>
      <w:r>
        <w:rPr>
          <w:i w:val="0"/>
          <w:iCs w:val="0"/>
          <w:color w:val="000000"/>
          <w:spacing w:val="0"/>
          <w:w w:val="100"/>
          <w:position w:val="0"/>
        </w:rPr>
        <w:t>4'67</w:t>
        <w:tab/>
        <w:t xml:space="preserve">8 </w:t>
      </w:r>
      <w:r>
        <w:rPr>
          <w:color w:val="000000"/>
          <w:spacing w:val="0"/>
          <w:w w:val="100"/>
          <w:position w:val="0"/>
        </w:rPr>
        <w:t>V</w:t>
      </w:r>
      <w:r>
        <w:rPr>
          <w:i w:val="0"/>
          <w:iCs w:val="0"/>
          <w:color w:val="000000"/>
          <w:spacing w:val="0"/>
          <w:w w:val="100"/>
          <w:position w:val="0"/>
        </w:rPr>
        <w:t xml:space="preserve"> i</w:t>
      </w:r>
    </w:p>
    <w:p>
      <w:pPr>
        <w:pStyle w:val="Style47"/>
        <w:keepNext w:val="0"/>
        <w:keepLines w:val="0"/>
        <w:widowControl w:val="0"/>
        <w:shd w:val="clear" w:color="auto" w:fill="auto"/>
        <w:bidi w:val="0"/>
        <w:spacing w:before="0" w:after="0" w:line="240" w:lineRule="auto"/>
        <w:ind w:left="0" w:right="0" w:firstLine="0"/>
        <w:jc w:val="both"/>
      </w:pPr>
      <w:r>
        <w:rPr>
          <w:i w:val="0"/>
          <w:iCs w:val="0"/>
          <w:color w:val="000000"/>
          <w:spacing w:val="0"/>
          <w:w w:val="100"/>
          <w:position w:val="0"/>
          <w:sz w:val="22"/>
          <w:szCs w:val="22"/>
        </w:rPr>
        <w:t xml:space="preserve">— </w:t>
      </w:r>
      <w:r>
        <w:rPr>
          <w:i w:val="0"/>
          <w:iCs w:val="0"/>
          <w:color w:val="000000"/>
          <w:spacing w:val="0"/>
          <w:w w:val="100"/>
          <w:position w:val="0"/>
          <w:sz w:val="58"/>
          <w:szCs w:val="58"/>
        </w:rPr>
        <w:t>(</w:t>
      </w:r>
      <w:r>
        <w:rPr>
          <w:i w:val="0"/>
          <w:iCs w:val="0"/>
          <w:color w:val="000000"/>
          <w:spacing w:val="0"/>
          <w:w w:val="100"/>
          <w:position w:val="0"/>
        </w:rPr>
        <w:t>3</w:t>
      </w:r>
      <w:r>
        <w:rPr>
          <w:color w:val="000000"/>
          <w:spacing w:val="0"/>
          <w:w w:val="100"/>
          <w:position w:val="0"/>
        </w:rPr>
        <w:t>C</w:t>
      </w:r>
      <w:r>
        <w:rPr>
          <w:i w:val="0"/>
          <w:iCs w:val="0"/>
          <w:color w:val="000000"/>
          <w:spacing w:val="0"/>
          <w:w w:val="100"/>
          <w:position w:val="0"/>
          <w:sz w:val="22"/>
          <w:szCs w:val="22"/>
        </w:rPr>
        <w:t xml:space="preserve"> + </w:t>
      </w:r>
      <w:r>
        <w:rPr>
          <w:color w:val="000000"/>
          <w:spacing w:val="0"/>
          <w:w w:val="100"/>
          <w:position w:val="0"/>
        </w:rPr>
        <w:t>C k</w:t>
      </w:r>
      <w:r>
        <w:rPr>
          <w:i w:val="0"/>
          <w:iCs w:val="0"/>
          <w:color w:val="000000"/>
          <w:spacing w:val="0"/>
          <w:w w:val="100"/>
          <w:position w:val="0"/>
          <w:sz w:val="22"/>
          <w:szCs w:val="22"/>
        </w:rPr>
        <w:t xml:space="preserve"> + </w:t>
      </w:r>
      <w:r>
        <w:rPr>
          <w:color w:val="000000"/>
          <w:spacing w:val="0"/>
          <w:w w:val="100"/>
          <w:position w:val="0"/>
        </w:rPr>
        <w:t>C kt k</w:t>
      </w:r>
      <w:r>
        <w:rPr>
          <w:i w:val="0"/>
          <w:iCs w:val="0"/>
          <w:color w:val="000000"/>
          <w:spacing w:val="0"/>
          <w:w w:val="100"/>
          <w:position w:val="0"/>
          <w:vertAlign w:val="superscript"/>
        </w:rPr>
        <w:t>2</w:t>
      </w:r>
      <w:r>
        <w:rPr>
          <w:i w:val="0"/>
          <w:iCs w:val="0"/>
          <w:color w:val="000000"/>
          <w:spacing w:val="0"/>
          <w:w w:val="100"/>
          <w:position w:val="0"/>
        </w:rPr>
        <w:t>cos</w:t>
      </w:r>
      <w:r>
        <w:rPr>
          <w:color w:val="000000"/>
          <w:spacing w:val="0"/>
          <w:w w:val="100"/>
          <w:position w:val="0"/>
        </w:rPr>
        <w:t>kt</w:t>
      </w:r>
      <w:r>
        <w:rPr>
          <w:i w:val="0"/>
          <w:iCs w:val="0"/>
          <w:color w:val="000000"/>
          <w:spacing w:val="0"/>
          <w:w w:val="100"/>
          <w:position w:val="0"/>
          <w:sz w:val="22"/>
          <w:szCs w:val="22"/>
        </w:rPr>
        <w:t xml:space="preserve"> — </w:t>
      </w:r>
      <w:r>
        <w:rPr>
          <w:i w:val="0"/>
          <w:iCs w:val="0"/>
          <w:color w:val="000000"/>
          <w:spacing w:val="0"/>
          <w:w w:val="100"/>
          <w:position w:val="0"/>
        </w:rPr>
        <w:t>0.</w:t>
      </w:r>
    </w:p>
    <w:p>
      <w:pPr>
        <w:pStyle w:val="Style47"/>
        <w:keepNext w:val="0"/>
        <w:keepLines w:val="0"/>
        <w:widowControl w:val="0"/>
        <w:shd w:val="clear" w:color="auto" w:fill="auto"/>
        <w:tabs>
          <w:tab w:pos="911" w:val="left"/>
          <w:tab w:pos="1443" w:val="left"/>
        </w:tabs>
        <w:bidi w:val="0"/>
        <w:spacing w:before="0" w:after="360" w:line="180" w:lineRule="auto"/>
        <w:ind w:left="0" w:right="0" w:firstLine="400"/>
        <w:jc w:val="both"/>
      </w:pPr>
      <w:r>
        <w:rPr>
          <w:i w:val="0"/>
          <w:iCs w:val="0"/>
          <w:color w:val="000000"/>
          <w:spacing w:val="0"/>
          <w:w w:val="100"/>
          <w:position w:val="0"/>
        </w:rPr>
        <w:t>' 8</w:t>
        <w:tab/>
        <w:t>5</w:t>
        <w:tab/>
        <w:t>6 F i</w:t>
      </w:r>
    </w:p>
    <w:p>
      <w:pPr>
        <w:pStyle w:val="Style26"/>
        <w:keepNext w:val="0"/>
        <w:keepLines w:val="0"/>
        <w:widowControl w:val="0"/>
        <w:shd w:val="clear" w:color="auto" w:fill="auto"/>
        <w:bidi w:val="0"/>
        <w:spacing w:before="0" w:after="0" w:line="240" w:lineRule="auto"/>
        <w:ind w:left="0" w:right="0" w:firstLine="320"/>
        <w:jc w:val="both"/>
      </w:pPr>
      <w:r>
        <mc:AlternateContent>
          <mc:Choice Requires="wps">
            <w:drawing>
              <wp:anchor distT="0" distB="0" distL="0" distR="0" simplePos="0" relativeHeight="125829396" behindDoc="0" locked="0" layoutInCell="1" allowOverlap="1">
                <wp:simplePos x="0" y="0"/>
                <wp:positionH relativeFrom="page">
                  <wp:posOffset>3306445</wp:posOffset>
                </wp:positionH>
                <wp:positionV relativeFrom="margin">
                  <wp:posOffset>1969135</wp:posOffset>
                </wp:positionV>
                <wp:extent cx="277495" cy="207010"/>
                <wp:wrapSquare wrapText="left"/>
                <wp:docPr id="30" name="Shape 30"/>
                <a:graphic xmlns:a="http://schemas.openxmlformats.org/drawingml/2006/main">
                  <a:graphicData uri="http://schemas.microsoft.com/office/word/2010/wordprocessingShape">
                    <wps:wsp>
                      <wps:cNvSpPr txBox="1"/>
                      <wps:spPr>
                        <a:xfrm>
                          <a:ext cx="277495" cy="207010"/>
                        </a:xfrm>
                        <a:prstGeom prst="rect"/>
                        <a:noFill/>
                      </wps:spPr>
                      <wps:txbx>
                        <w:txbxContent>
                          <w:p>
                            <w:pPr>
                              <w:pStyle w:val="Style26"/>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(20)</w:t>
                            </w:r>
                          </w:p>
                        </w:txbxContent>
                      </wps:txbx>
                      <wps:bodyPr wrap="none" lIns="0" tIns="0" rIns="0" bIns="0">
                        <a:noAutoFit/>
                      </wps:bodyPr>
                    </wps:wsp>
                  </a:graphicData>
                </a:graphic>
              </wp:anchor>
            </w:drawing>
          </mc:Choice>
          <mc:Fallback>
            <w:pict>
              <v:shape id="_x0000_s1056" type="#_x0000_t202" style="position:absolute;margin-left:260.35000000000002pt;margin-top:155.05000000000001pt;width:21.850000000000001pt;height:16.300000000000001pt;z-index:-125829357;mso-wrap-distance-left:0;mso-wrap-distance-right:0;mso-position-horizontal-relative:page;mso-position-vertical-relative:margin" filled="f" stroked="f">
                <v:textbox inset="0,0,0,0">
                  <w:txbxContent>
                    <w:p>
                      <w:pPr>
                        <w:pStyle w:val="Style26"/>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(20)</w:t>
                      </w:r>
                    </w:p>
                  </w:txbxContent>
                </v:textbox>
                <w10:wrap type="square" side="left" anchorx="page" anchory="margin"/>
              </v:shape>
            </w:pict>
          </mc:Fallback>
        </mc:AlternateContent>
      </w:r>
      <w:r>
        <w:rPr>
          <w:color w:val="000000"/>
          <w:spacing w:val="0"/>
          <w:w w:val="100"/>
          <w:position w:val="0"/>
          <w:sz w:val="24"/>
          <w:szCs w:val="24"/>
        </w:rPr>
        <w:t xml:space="preserve">Розв’язавши систему </w:t>
      </w:r>
      <w:r>
        <w:rPr>
          <w:color w:val="000000"/>
          <w:spacing w:val="0"/>
          <w:w w:val="100"/>
          <w:position w:val="0"/>
          <w:sz w:val="24"/>
          <w:szCs w:val="24"/>
        </w:rPr>
        <w:t xml:space="preserve">(20), </w:t>
      </w:r>
      <w:r>
        <w:rPr>
          <w:color w:val="000000"/>
          <w:spacing w:val="0"/>
          <w:w w:val="100"/>
          <w:position w:val="0"/>
          <w:sz w:val="24"/>
          <w:szCs w:val="24"/>
        </w:rPr>
        <w:t>знайдемо по</w:t>
        <w:softHyphen/>
        <w:t xml:space="preserve">стійні </w:t>
      </w:r>
      <w:r>
        <w:rPr>
          <w:i/>
          <w:iCs/>
          <w:color w:val="000000"/>
          <w:spacing w:val="0"/>
          <w:w w:val="100"/>
          <w:position w:val="0"/>
          <w:sz w:val="24"/>
          <w:szCs w:val="24"/>
        </w:rPr>
        <w:t>C</w:t>
      </w:r>
      <w:r>
        <w:rPr>
          <w:i/>
          <w:iCs/>
          <w:color w:val="000000"/>
          <w:spacing w:val="0"/>
          <w:w w:val="100"/>
          <w:position w:val="0"/>
          <w:sz w:val="24"/>
          <w:szCs w:val="24"/>
          <w:vertAlign w:val="subscript"/>
        </w:rPr>
        <w:t>i</w:t>
      </w:r>
      <w:r>
        <w:rPr>
          <w:i/>
          <w:iCs/>
          <w:color w:val="000000"/>
          <w:spacing w:val="0"/>
          <w:w w:val="100"/>
          <w:position w:val="0"/>
          <w:sz w:val="24"/>
          <w:szCs w:val="24"/>
        </w:rPr>
        <w:t>,C</w:t>
      </w:r>
      <w:r>
        <w:rPr>
          <w:i/>
          <w:iCs/>
          <w:color w:val="000000"/>
          <w:spacing w:val="0"/>
          <w:w w:val="100"/>
          <w:position w:val="0"/>
          <w:sz w:val="24"/>
          <w:szCs w:val="24"/>
          <w:vertAlign w:val="subscript"/>
        </w:rPr>
        <w:t>2</w:t>
      </w:r>
      <w:r>
        <w:rPr>
          <w:i/>
          <w:iCs/>
          <w:color w:val="000000"/>
          <w:spacing w:val="0"/>
          <w:w w:val="100"/>
          <w:position w:val="0"/>
          <w:sz w:val="24"/>
          <w:szCs w:val="24"/>
        </w:rPr>
        <w:t>,...,C</w:t>
      </w:r>
      <w:r>
        <w:rPr>
          <w:color w:val="000000"/>
          <w:spacing w:val="0"/>
          <w:w w:val="100"/>
          <w:position w:val="0"/>
          <w:sz w:val="24"/>
          <w:szCs w:val="24"/>
          <w:vertAlign w:val="subscript"/>
        </w:rPr>
        <w:t>8</w:t>
      </w:r>
      <w:r>
        <w:rPr>
          <w:color w:val="000000"/>
          <w:spacing w:val="0"/>
          <w:w w:val="100"/>
          <w:position w:val="0"/>
          <w:sz w:val="24"/>
          <w:szCs w:val="24"/>
        </w:rPr>
        <w:t xml:space="preserve">. </w:t>
      </w:r>
      <w:r>
        <w:rPr>
          <w:color w:val="000000"/>
          <w:spacing w:val="0"/>
          <w:w w:val="100"/>
          <w:position w:val="0"/>
          <w:sz w:val="24"/>
          <w:szCs w:val="24"/>
        </w:rPr>
        <w:t xml:space="preserve">Підставивши їх в </w:t>
      </w:r>
      <w:r>
        <w:rPr>
          <w:color w:val="000000"/>
          <w:spacing w:val="0"/>
          <w:w w:val="100"/>
          <w:position w:val="0"/>
          <w:sz w:val="24"/>
          <w:szCs w:val="24"/>
        </w:rPr>
        <w:t xml:space="preserve">(I6) </w:t>
      </w:r>
      <w:r>
        <w:rPr>
          <w:color w:val="000000"/>
          <w:spacing w:val="0"/>
          <w:w w:val="100"/>
          <w:position w:val="0"/>
          <w:sz w:val="24"/>
          <w:szCs w:val="24"/>
        </w:rPr>
        <w:t xml:space="preserve">та </w:t>
      </w:r>
      <w:r>
        <w:rPr>
          <w:color w:val="000000"/>
          <w:spacing w:val="0"/>
          <w:w w:val="100"/>
          <w:position w:val="0"/>
          <w:sz w:val="24"/>
          <w:szCs w:val="24"/>
        </w:rPr>
        <w:t xml:space="preserve">(I9), </w:t>
      </w:r>
      <w:r>
        <w:rPr>
          <w:color w:val="000000"/>
          <w:spacing w:val="0"/>
          <w:w w:val="100"/>
          <w:position w:val="0"/>
          <w:sz w:val="24"/>
          <w:szCs w:val="24"/>
        </w:rPr>
        <w:t>отримаємо оптимальний режим пово</w:t>
        <w:softHyphen/>
        <w:t>роту вантажу. Після цього за допомогою залежності (2) може бути визначений оп</w:t>
        <w:softHyphen/>
        <w:t>тимальний режим повороту крана.</w:t>
      </w:r>
    </w:p>
    <w:p>
      <w:pPr>
        <w:pStyle w:val="Style26"/>
        <w:keepNext w:val="0"/>
        <w:keepLines w:val="0"/>
        <w:widowControl w:val="0"/>
        <w:shd w:val="clear" w:color="auto" w:fill="auto"/>
        <w:bidi w:val="0"/>
        <w:spacing w:before="0" w:after="360" w:line="240" w:lineRule="auto"/>
        <w:ind w:left="0" w:right="0" w:firstLine="320"/>
        <w:jc w:val="both"/>
      </w:pPr>
      <w:r>
        <w:rPr>
          <w:color w:val="000000"/>
          <w:spacing w:val="0"/>
          <w:w w:val="100"/>
          <w:position w:val="0"/>
          <w:sz w:val="24"/>
          <w:szCs w:val="24"/>
        </w:rPr>
        <w:t xml:space="preserve">З системи (I) може бути визначений </w:t>
      </w:r>
      <w:r>
        <w:rPr>
          <w:color w:val="000000"/>
          <w:spacing w:val="0"/>
          <w:w w:val="100"/>
          <w:position w:val="0"/>
          <w:sz w:val="24"/>
          <w:szCs w:val="24"/>
        </w:rPr>
        <w:t>ре</w:t>
        <w:softHyphen/>
      </w:r>
      <w:r>
        <w:rPr>
          <w:color w:val="000000"/>
          <w:spacing w:val="0"/>
          <w:w w:val="100"/>
          <w:position w:val="0"/>
          <w:sz w:val="24"/>
          <w:szCs w:val="24"/>
        </w:rPr>
      </w:r>
      <w:r>
        <w:rPr>
          <w:color w:val="000000"/>
          <w:spacing w:val="0"/>
          <w:w w:val="100"/>
          <w:position w:val="0"/>
          <w:sz w:val="24"/>
          <w:szCs w:val="24"/>
        </w:rPr>
        <w:t>жим</w:t>
      </w:r>
      <w:r>
        <w:rPr>
          <w:color w:val="000000"/>
          <w:spacing w:val="0"/>
          <w:w w:val="100"/>
          <w:position w:val="0"/>
          <w:sz w:val="24"/>
          <w:szCs w:val="24"/>
        </w:rPr>
        <w:t xml:space="preserve"> руху привідного механізму, який від</w:t>
        <w:softHyphen/>
        <w:t>повідає оптимальному режиму повороту крана:</w:t>
      </w:r>
    </w:p>
    <w:p>
      <w:pPr>
        <w:pStyle w:val="Style87"/>
        <w:keepNext w:val="0"/>
        <w:keepLines w:val="0"/>
        <w:widowControl w:val="0"/>
        <w:shd w:val="clear" w:color="auto" w:fill="auto"/>
        <w:tabs>
          <w:tab w:pos="616" w:val="left"/>
        </w:tabs>
        <w:bidi w:val="0"/>
        <w:spacing w:before="0" w:after="0" w:line="240" w:lineRule="auto"/>
        <w:ind w:left="0" w:right="720" w:firstLine="0"/>
        <w:jc w:val="right"/>
        <w:rPr>
          <w:sz w:val="19"/>
          <w:szCs w:val="19"/>
        </w:rPr>
      </w:pPr>
      <w:r>
        <mc:AlternateContent>
          <mc:Choice Requires="wps">
            <w:drawing>
              <wp:anchor distT="0" distB="582295" distL="0" distR="423545" simplePos="0" relativeHeight="125829398" behindDoc="0" locked="0" layoutInCell="1" allowOverlap="1">
                <wp:simplePos x="0" y="0"/>
                <wp:positionH relativeFrom="page">
                  <wp:posOffset>1532255</wp:posOffset>
                </wp:positionH>
                <wp:positionV relativeFrom="margin">
                  <wp:posOffset>5982970</wp:posOffset>
                </wp:positionV>
                <wp:extent cx="259080" cy="237490"/>
                <wp:wrapSquare wrapText="right"/>
                <wp:docPr id="32" name="Shape 32"/>
                <a:graphic xmlns:a="http://schemas.openxmlformats.org/drawingml/2006/main">
                  <a:graphicData uri="http://schemas.microsoft.com/office/word/2010/wordprocessingShape">
                    <wps:wsp>
                      <wps:cNvSpPr txBox="1"/>
                      <wps:spPr>
                        <a:xfrm>
                          <a:ext cx="259080" cy="237490"/>
                        </a:xfrm>
                        <a:prstGeom prst="rect"/>
                        <a:noFill/>
                      </wps:spPr>
                      <wps:txbx>
                        <w:txbxContent>
                          <w:p>
                            <w:pPr>
                              <w:pStyle w:val="Style47"/>
                              <w:keepNext w:val="0"/>
                              <w:keepLines w:val="0"/>
                              <w:widowControl w:val="0"/>
                              <w:shd w:val="clear" w:color="auto" w:fill="auto"/>
                              <w:bidi w:val="0"/>
                              <w:spacing w:before="0" w:after="0" w:line="240" w:lineRule="auto"/>
                              <w:ind w:left="0" w:right="0" w:firstLine="0"/>
                              <w:jc w:val="left"/>
                              <w:rPr>
                                <w:sz w:val="19"/>
                                <w:szCs w:val="19"/>
                              </w:rPr>
                            </w:pPr>
                            <w:r>
                              <w:rPr>
                                <w:i w:val="0"/>
                                <w:iCs w:val="0"/>
                                <w:color w:val="000000"/>
                                <w:spacing w:val="0"/>
                                <w:w w:val="100"/>
                                <w:position w:val="0"/>
                                <w:sz w:val="20"/>
                                <w:szCs w:val="20"/>
                                <w:vertAlign w:val="superscript"/>
                              </w:rPr>
                              <w:t>= Ф</w:t>
                            </w:r>
                            <w:r>
                              <w:rPr>
                                <w:i w:val="0"/>
                                <w:iCs w:val="0"/>
                                <w:color w:val="000000"/>
                                <w:spacing w:val="0"/>
                                <w:w w:val="100"/>
                                <w:position w:val="0"/>
                                <w:sz w:val="19"/>
                                <w:szCs w:val="19"/>
                              </w:rPr>
                              <w:t>1</w:t>
                            </w:r>
                          </w:p>
                        </w:txbxContent>
                      </wps:txbx>
                      <wps:bodyPr wrap="none" lIns="0" tIns="0" rIns="0" bIns="0">
                        <a:noAutoFit/>
                      </wps:bodyPr>
                    </wps:wsp>
                  </a:graphicData>
                </a:graphic>
              </wp:anchor>
            </w:drawing>
          </mc:Choice>
          <mc:Fallback>
            <w:pict>
              <v:shape id="_x0000_s1058" type="#_x0000_t202" style="position:absolute;margin-left:120.65000000000001pt;margin-top:471.10000000000002pt;width:20.400000000000002pt;height:18.699999999999999pt;z-index:-125829355;mso-wrap-distance-left:0;mso-wrap-distance-right:33.350000000000001pt;mso-wrap-distance-bottom:45.850000000000001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rPr>
                          <w:sz w:val="19"/>
                          <w:szCs w:val="19"/>
                        </w:rPr>
                      </w:pPr>
                      <w:r>
                        <w:rPr>
                          <w:i w:val="0"/>
                          <w:iCs w:val="0"/>
                          <w:color w:val="000000"/>
                          <w:spacing w:val="0"/>
                          <w:w w:val="100"/>
                          <w:position w:val="0"/>
                          <w:sz w:val="20"/>
                          <w:szCs w:val="20"/>
                          <w:vertAlign w:val="superscript"/>
                        </w:rPr>
                        <w:t>= Ф</w:t>
                      </w:r>
                      <w:r>
                        <w:rPr>
                          <w:i w:val="0"/>
                          <w:iCs w:val="0"/>
                          <w:color w:val="000000"/>
                          <w:spacing w:val="0"/>
                          <w:w w:val="100"/>
                          <w:position w:val="0"/>
                          <w:sz w:val="19"/>
                          <w:szCs w:val="19"/>
                        </w:rPr>
                        <w:t>1</w:t>
                      </w:r>
                    </w:p>
                  </w:txbxContent>
                </v:textbox>
                <w10:wrap type="square" side="right" anchorx="page" anchory="margin"/>
              </v:shape>
            </w:pict>
          </mc:Fallback>
        </mc:AlternateContent>
      </w:r>
      <w:r>
        <mc:AlternateContent>
          <mc:Choice Requires="wps">
            <w:drawing>
              <wp:anchor distT="405130" distB="0" distL="265430" distR="0" simplePos="0" relativeHeight="125829400" behindDoc="0" locked="0" layoutInCell="1" allowOverlap="1">
                <wp:simplePos x="0" y="0"/>
                <wp:positionH relativeFrom="page">
                  <wp:posOffset>1797685</wp:posOffset>
                </wp:positionH>
                <wp:positionV relativeFrom="margin">
                  <wp:posOffset>6388100</wp:posOffset>
                </wp:positionV>
                <wp:extent cx="417830" cy="414655"/>
                <wp:wrapSquare wrapText="right"/>
                <wp:docPr id="34" name="Shape 34"/>
                <a:graphic xmlns:a="http://schemas.openxmlformats.org/drawingml/2006/main">
                  <a:graphicData uri="http://schemas.microsoft.com/office/word/2010/wordprocessingShape">
                    <wps:wsp>
                      <wps:cNvSpPr txBox="1"/>
                      <wps:spPr>
                        <a:xfrm>
                          <a:ext cx="417830" cy="414655"/>
                        </a:xfrm>
                        <a:prstGeom prst="rect"/>
                        <a:noFill/>
                      </wps:spPr>
                      <wps:txbx>
                        <w:txbxContent>
                          <w:p>
                            <w:pPr>
                              <w:pStyle w:val="Style47"/>
                              <w:keepNext w:val="0"/>
                              <w:keepLines w:val="0"/>
                              <w:widowControl w:val="0"/>
                              <w:shd w:val="clear" w:color="auto" w:fill="auto"/>
                              <w:bidi w:val="0"/>
                              <w:spacing w:before="0" w:after="0" w:line="240" w:lineRule="auto"/>
                              <w:ind w:left="0" w:right="0" w:firstLine="200"/>
                              <w:jc w:val="left"/>
                              <w:rPr>
                                <w:sz w:val="19"/>
                                <w:szCs w:val="19"/>
                              </w:rPr>
                            </w:pPr>
                            <w:r>
                              <w:rPr>
                                <w:color w:val="000000"/>
                                <w:spacing w:val="0"/>
                                <w:w w:val="100"/>
                                <w:position w:val="0"/>
                                <w:sz w:val="19"/>
                                <w:szCs w:val="19"/>
                                <w:vertAlign w:val="superscript"/>
                              </w:rPr>
                              <w:t>I</w:t>
                            </w:r>
                            <w:r>
                              <w:rPr>
                                <w:i w:val="0"/>
                                <w:iCs w:val="0"/>
                                <w:color w:val="000000"/>
                                <w:spacing w:val="0"/>
                                <w:w w:val="100"/>
                                <w:position w:val="0"/>
                                <w:sz w:val="19"/>
                                <w:szCs w:val="19"/>
                              </w:rPr>
                              <w:t>i...</w:t>
                            </w:r>
                          </w:p>
                          <w:p>
                            <w:pPr>
                              <w:pStyle w:val="Style47"/>
                              <w:keepNext w:val="0"/>
                              <w:keepLines w:val="0"/>
                              <w:widowControl w:val="0"/>
                              <w:shd w:val="clear" w:color="auto" w:fill="auto"/>
                              <w:bidi w:val="0"/>
                              <w:spacing w:before="0" w:after="0" w:line="180" w:lineRule="auto"/>
                              <w:ind w:left="0" w:right="0" w:firstLine="0"/>
                              <w:jc w:val="right"/>
                              <w:rPr>
                                <w:sz w:val="19"/>
                                <w:szCs w:val="19"/>
                              </w:rPr>
                            </w:pPr>
                            <w:r>
                              <w:rPr>
                                <w:i w:val="0"/>
                                <w:iCs w:val="0"/>
                                <w:color w:val="000000"/>
                                <w:spacing w:val="0"/>
                                <w:w w:val="100"/>
                                <w:position w:val="0"/>
                                <w:sz w:val="20"/>
                                <w:szCs w:val="20"/>
                              </w:rPr>
                              <w:t>+ — ф</w:t>
                            </w:r>
                            <w:r>
                              <w:rPr>
                                <w:i w:val="0"/>
                                <w:iCs w:val="0"/>
                                <w:color w:val="000000"/>
                                <w:spacing w:val="0"/>
                                <w:w w:val="100"/>
                                <w:position w:val="0"/>
                                <w:sz w:val="19"/>
                                <w:szCs w:val="19"/>
                              </w:rPr>
                              <w:t>.</w:t>
                            </w:r>
                          </w:p>
                          <w:p>
                            <w:pPr>
                              <w:pStyle w:val="Style47"/>
                              <w:keepNext w:val="0"/>
                              <w:keepLines w:val="0"/>
                              <w:widowControl w:val="0"/>
                              <w:shd w:val="clear" w:color="auto" w:fill="auto"/>
                              <w:bidi w:val="0"/>
                              <w:spacing w:before="0" w:after="0" w:line="226" w:lineRule="auto"/>
                              <w:ind w:left="0" w:right="0" w:firstLine="0"/>
                              <w:jc w:val="right"/>
                              <w:rPr>
                                <w:sz w:val="19"/>
                                <w:szCs w:val="19"/>
                              </w:rPr>
                            </w:pPr>
                            <w:r>
                              <w:rPr>
                                <w:color w:val="000000"/>
                                <w:spacing w:val="0"/>
                                <w:w w:val="100"/>
                                <w:position w:val="0"/>
                                <w:sz w:val="19"/>
                                <w:szCs w:val="19"/>
                              </w:rPr>
                              <w:t>C</w:t>
                            </w:r>
                            <w:r>
                              <w:rPr>
                                <w:i w:val="0"/>
                                <w:iCs w:val="0"/>
                                <w:color w:val="000000"/>
                                <w:spacing w:val="0"/>
                                <w:w w:val="100"/>
                                <w:position w:val="0"/>
                                <w:sz w:val="19"/>
                                <w:szCs w:val="19"/>
                                <w:vertAlign w:val="superscript"/>
                              </w:rPr>
                              <w:t>i</w:t>
                            </w:r>
                          </w:p>
                        </w:txbxContent>
                      </wps:txbx>
                      <wps:bodyPr lIns="0" tIns="0" rIns="0" bIns="0">
                        <a:noAutoFit/>
                      </wps:bodyPr>
                    </wps:wsp>
                  </a:graphicData>
                </a:graphic>
              </wp:anchor>
            </w:drawing>
          </mc:Choice>
          <mc:Fallback>
            <w:pict>
              <v:shape id="_x0000_s1060" type="#_x0000_t202" style="position:absolute;margin-left:141.55000000000001pt;margin-top:503.pt;width:32.899999999999999pt;height:32.649999999999999pt;z-index:-125829353;mso-wrap-distance-left:20.900000000000002pt;mso-wrap-distance-top:31.900000000000002pt;mso-wrap-distance-right:0;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200"/>
                        <w:jc w:val="left"/>
                        <w:rPr>
                          <w:sz w:val="19"/>
                          <w:szCs w:val="19"/>
                        </w:rPr>
                      </w:pPr>
                      <w:r>
                        <w:rPr>
                          <w:color w:val="000000"/>
                          <w:spacing w:val="0"/>
                          <w:w w:val="100"/>
                          <w:position w:val="0"/>
                          <w:sz w:val="19"/>
                          <w:szCs w:val="19"/>
                          <w:vertAlign w:val="superscript"/>
                        </w:rPr>
                        <w:t>I</w:t>
                      </w:r>
                      <w:r>
                        <w:rPr>
                          <w:i w:val="0"/>
                          <w:iCs w:val="0"/>
                          <w:color w:val="000000"/>
                          <w:spacing w:val="0"/>
                          <w:w w:val="100"/>
                          <w:position w:val="0"/>
                          <w:sz w:val="19"/>
                          <w:szCs w:val="19"/>
                        </w:rPr>
                        <w:t>i...</w:t>
                      </w:r>
                    </w:p>
                    <w:p>
                      <w:pPr>
                        <w:pStyle w:val="Style47"/>
                        <w:keepNext w:val="0"/>
                        <w:keepLines w:val="0"/>
                        <w:widowControl w:val="0"/>
                        <w:shd w:val="clear" w:color="auto" w:fill="auto"/>
                        <w:bidi w:val="0"/>
                        <w:spacing w:before="0" w:after="0" w:line="180" w:lineRule="auto"/>
                        <w:ind w:left="0" w:right="0" w:firstLine="0"/>
                        <w:jc w:val="right"/>
                        <w:rPr>
                          <w:sz w:val="19"/>
                          <w:szCs w:val="19"/>
                        </w:rPr>
                      </w:pPr>
                      <w:r>
                        <w:rPr>
                          <w:i w:val="0"/>
                          <w:iCs w:val="0"/>
                          <w:color w:val="000000"/>
                          <w:spacing w:val="0"/>
                          <w:w w:val="100"/>
                          <w:position w:val="0"/>
                          <w:sz w:val="20"/>
                          <w:szCs w:val="20"/>
                        </w:rPr>
                        <w:t>+ — ф</w:t>
                      </w:r>
                      <w:r>
                        <w:rPr>
                          <w:i w:val="0"/>
                          <w:iCs w:val="0"/>
                          <w:color w:val="000000"/>
                          <w:spacing w:val="0"/>
                          <w:w w:val="100"/>
                          <w:position w:val="0"/>
                          <w:sz w:val="19"/>
                          <w:szCs w:val="19"/>
                        </w:rPr>
                        <w:t>.</w:t>
                      </w:r>
                    </w:p>
                    <w:p>
                      <w:pPr>
                        <w:pStyle w:val="Style47"/>
                        <w:keepNext w:val="0"/>
                        <w:keepLines w:val="0"/>
                        <w:widowControl w:val="0"/>
                        <w:shd w:val="clear" w:color="auto" w:fill="auto"/>
                        <w:bidi w:val="0"/>
                        <w:spacing w:before="0" w:after="0" w:line="226" w:lineRule="auto"/>
                        <w:ind w:left="0" w:right="0" w:firstLine="0"/>
                        <w:jc w:val="right"/>
                        <w:rPr>
                          <w:sz w:val="19"/>
                          <w:szCs w:val="19"/>
                        </w:rPr>
                      </w:pPr>
                      <w:r>
                        <w:rPr>
                          <w:color w:val="000000"/>
                          <w:spacing w:val="0"/>
                          <w:w w:val="100"/>
                          <w:position w:val="0"/>
                          <w:sz w:val="19"/>
                          <w:szCs w:val="19"/>
                        </w:rPr>
                        <w:t>C</w:t>
                      </w:r>
                      <w:r>
                        <w:rPr>
                          <w:i w:val="0"/>
                          <w:iCs w:val="0"/>
                          <w:color w:val="000000"/>
                          <w:spacing w:val="0"/>
                          <w:w w:val="100"/>
                          <w:position w:val="0"/>
                          <w:sz w:val="19"/>
                          <w:szCs w:val="19"/>
                          <w:vertAlign w:val="superscript"/>
                        </w:rPr>
                        <w:t>i</w:t>
                      </w:r>
                    </w:p>
                  </w:txbxContent>
                </v:textbox>
                <w10:wrap type="square" side="right" anchorx="page" anchory="margin"/>
              </v:shape>
            </w:pict>
          </mc:Fallback>
        </mc:AlternateContent>
      </w:r>
      <w:r>
        <w:fldChar w:fldCharType="begin"/>
        <w:instrText xml:space="preserve"> TOC \o "1-5" \h \z </w:instrText>
        <w:fldChar w:fldCharType="separate"/>
      </w:r>
      <w:r>
        <w:rPr>
          <w:color w:val="000000"/>
          <w:spacing w:val="0"/>
          <w:w w:val="100"/>
          <w:position w:val="0"/>
          <w:sz w:val="19"/>
          <w:szCs w:val="19"/>
        </w:rPr>
        <w:t>2</w:t>
        <w:tab/>
      </w:r>
      <w:r>
        <w:rPr>
          <w:i/>
          <w:iCs/>
          <w:color w:val="000000"/>
          <w:spacing w:val="0"/>
          <w:w w:val="100"/>
          <w:position w:val="0"/>
          <w:sz w:val="19"/>
          <w:szCs w:val="19"/>
        </w:rPr>
        <w:t>M</w:t>
      </w:r>
    </w:p>
    <w:p>
      <w:pPr>
        <w:pStyle w:val="Style87"/>
        <w:keepNext w:val="0"/>
        <w:keepLines w:val="0"/>
        <w:widowControl w:val="0"/>
        <w:shd w:val="clear" w:color="auto" w:fill="auto"/>
        <w:tabs>
          <w:tab w:pos="911" w:val="left"/>
        </w:tabs>
        <w:bidi w:val="0"/>
        <w:spacing w:before="0" w:after="0"/>
        <w:ind w:left="0" w:right="720" w:firstLine="0"/>
        <w:jc w:val="right"/>
        <w:rPr>
          <w:sz w:val="19"/>
          <w:szCs w:val="19"/>
        </w:rPr>
      </w:pPr>
      <w:r>
        <w:rPr>
          <w:i/>
          <w:iCs/>
          <w:color w:val="000000"/>
          <w:spacing w:val="0"/>
          <w:w w:val="100"/>
          <w:position w:val="0"/>
          <w:sz w:val="19"/>
          <w:szCs w:val="19"/>
        </w:rPr>
        <w:t>mr</w:t>
        <w:tab/>
      </w:r>
      <w:r>
        <w:rPr>
          <w:i/>
          <w:iCs/>
          <w:color w:val="000000"/>
          <w:spacing w:val="0"/>
          <w:w w:val="100"/>
          <w:position w:val="0"/>
          <w:sz w:val="19"/>
          <w:szCs w:val="19"/>
          <w:vertAlign w:val="superscript"/>
        </w:rPr>
        <w:t>M</w:t>
      </w:r>
      <w:r>
        <w:rPr>
          <w:color w:val="000000"/>
          <w:spacing w:val="0"/>
          <w:w w:val="100"/>
          <w:position w:val="0"/>
          <w:sz w:val="19"/>
          <w:szCs w:val="19"/>
        </w:rPr>
        <w:t xml:space="preserve"> </w:t>
      </w:r>
      <w:r>
        <w:rPr>
          <w:color w:val="000000"/>
          <w:spacing w:val="0"/>
          <w:w w:val="100"/>
          <w:position w:val="0"/>
          <w:sz w:val="19"/>
          <w:szCs w:val="19"/>
        </w:rPr>
        <w:t>і</w:t>
      </w:r>
    </w:p>
    <w:p>
      <w:pPr>
        <w:pStyle w:val="Style87"/>
        <w:keepNext w:val="0"/>
        <w:keepLines w:val="0"/>
        <w:widowControl w:val="0"/>
        <w:shd w:val="clear" w:color="auto" w:fill="auto"/>
        <w:tabs>
          <w:tab w:pos="616" w:val="left"/>
          <w:tab w:pos="1443" w:val="left"/>
        </w:tabs>
        <w:bidi w:val="0"/>
        <w:spacing w:before="0" w:after="0" w:line="218" w:lineRule="auto"/>
        <w:ind w:left="0" w:right="640" w:firstLine="0"/>
        <w:jc w:val="right"/>
        <w:rPr>
          <w:sz w:val="19"/>
          <w:szCs w:val="19"/>
        </w:rPr>
      </w:pPr>
      <w:r>
        <w:rPr>
          <w:color w:val="000000"/>
          <w:spacing w:val="0"/>
          <w:w w:val="100"/>
          <w:position w:val="0"/>
          <w:sz w:val="20"/>
          <w:szCs w:val="20"/>
          <w:vertAlign w:val="superscript"/>
        </w:rPr>
        <w:t>+</w:t>
        <w:tab/>
        <w:t>ф</w:t>
      </w:r>
      <w:r>
        <w:rPr>
          <w:color w:val="000000"/>
          <w:spacing w:val="0"/>
          <w:w w:val="100"/>
          <w:position w:val="0"/>
          <w:sz w:val="19"/>
          <w:szCs w:val="19"/>
        </w:rPr>
        <w:t xml:space="preserve">2 </w:t>
      </w:r>
      <w:r>
        <w:rPr>
          <w:color w:val="000000"/>
          <w:spacing w:val="0"/>
          <w:w w:val="100"/>
          <w:position w:val="0"/>
          <w:sz w:val="20"/>
          <w:szCs w:val="20"/>
          <w:vertAlign w:val="superscript"/>
        </w:rPr>
        <w:t>+</w:t>
        <w:tab/>
      </w:r>
      <w:r>
        <w:rPr>
          <w:color w:val="000000"/>
          <w:spacing w:val="0"/>
          <w:w w:val="100"/>
          <w:position w:val="0"/>
          <w:sz w:val="19"/>
          <w:szCs w:val="19"/>
          <w:vertAlign w:val="superscript"/>
        </w:rPr>
        <w:t>;</w:t>
      </w:r>
    </w:p>
    <w:p>
      <w:pPr>
        <w:pStyle w:val="Style87"/>
        <w:keepNext w:val="0"/>
        <w:keepLines w:val="0"/>
        <w:widowControl w:val="0"/>
        <w:shd w:val="clear" w:color="auto" w:fill="auto"/>
        <w:bidi w:val="0"/>
        <w:spacing w:before="0" w:after="220"/>
        <w:ind w:left="0" w:right="720" w:firstLine="0"/>
        <w:jc w:val="right"/>
        <w:rPr>
          <w:sz w:val="19"/>
          <w:szCs w:val="19"/>
        </w:rPr>
      </w:pPr>
      <w:r>
        <w:rPr>
          <w:i/>
          <w:iCs/>
          <w:color w:val="000000"/>
          <w:spacing w:val="0"/>
          <w:w w:val="100"/>
          <w:position w:val="0"/>
          <w:sz w:val="19"/>
          <w:szCs w:val="19"/>
          <w:vertAlign w:val="subscript"/>
        </w:rPr>
        <w:t>C</w:t>
      </w:r>
      <w:r>
        <w:rPr>
          <w:color w:val="000000"/>
          <w:spacing w:val="0"/>
          <w:w w:val="100"/>
          <w:position w:val="0"/>
          <w:sz w:val="19"/>
          <w:szCs w:val="19"/>
        </w:rPr>
        <w:t>2</w:t>
      </w:r>
      <w:r>
        <w:rPr>
          <w:i/>
          <w:iCs/>
          <w:color w:val="000000"/>
          <w:spacing w:val="0"/>
          <w:w w:val="100"/>
          <w:position w:val="0"/>
          <w:sz w:val="19"/>
          <w:szCs w:val="19"/>
          <w:vertAlign w:val="subscript"/>
        </w:rPr>
        <w:t>C</w:t>
      </w:r>
    </w:p>
    <w:p>
      <w:pPr>
        <w:pStyle w:val="Style87"/>
        <w:keepNext w:val="0"/>
        <w:keepLines w:val="0"/>
        <w:widowControl w:val="0"/>
        <w:shd w:val="clear" w:color="auto" w:fill="auto"/>
        <w:bidi w:val="0"/>
        <w:spacing w:before="0" w:after="0" w:line="127" w:lineRule="auto"/>
        <w:ind w:left="0" w:right="0" w:firstLine="400"/>
        <w:jc w:val="both"/>
        <w:rPr>
          <w:sz w:val="19"/>
          <w:szCs w:val="19"/>
        </w:rPr>
      </w:pPr>
      <w:r>
        <w:rPr>
          <w:color w:val="000000"/>
          <w:spacing w:val="0"/>
          <w:w w:val="100"/>
          <w:position w:val="0"/>
          <w:sz w:val="19"/>
          <w:szCs w:val="19"/>
        </w:rPr>
        <w:t xml:space="preserve">2 </w:t>
      </w:r>
      <w:r>
        <w:rPr>
          <w:i/>
          <w:iCs/>
          <w:color w:val="000000"/>
          <w:spacing w:val="0"/>
          <w:w w:val="100"/>
          <w:position w:val="0"/>
          <w:sz w:val="19"/>
          <w:szCs w:val="19"/>
        </w:rPr>
        <w:t>mr</w:t>
      </w:r>
    </w:p>
    <w:p>
      <w:pPr>
        <w:pStyle w:val="Style87"/>
        <w:keepNext w:val="0"/>
        <w:keepLines w:val="0"/>
        <w:widowControl w:val="0"/>
        <w:shd w:val="clear" w:color="auto" w:fill="auto"/>
        <w:tabs>
          <w:tab w:leader="hyphen" w:pos="616" w:val="left"/>
        </w:tabs>
        <w:bidi w:val="0"/>
        <w:spacing w:before="0" w:after="0" w:line="120" w:lineRule="auto"/>
        <w:ind w:left="0" w:right="0" w:firstLine="0"/>
        <w:jc w:val="both"/>
        <w:rPr>
          <w:sz w:val="19"/>
          <w:szCs w:val="19"/>
        </w:rPr>
      </w:pPr>
      <w:r>
        <w:rPr>
          <w:color w:val="000000"/>
          <w:spacing w:val="0"/>
          <w:w w:val="100"/>
          <w:position w:val="0"/>
          <w:sz w:val="19"/>
          <w:szCs w:val="19"/>
        </w:rPr>
        <w:t>+</w:t>
        <w:tab/>
      </w:r>
      <w:r>
        <w:rPr>
          <w:color w:val="000000"/>
          <w:spacing w:val="0"/>
          <w:w w:val="100"/>
          <w:position w:val="0"/>
          <w:sz w:val="20"/>
          <w:szCs w:val="20"/>
        </w:rPr>
        <w:t>Ф</w:t>
      </w:r>
      <w:r>
        <w:rPr>
          <w:color w:val="000000"/>
          <w:spacing w:val="0"/>
          <w:w w:val="100"/>
          <w:position w:val="0"/>
          <w:sz w:val="19"/>
          <w:szCs w:val="19"/>
        </w:rPr>
        <w:t>2;</w:t>
      </w:r>
    </w:p>
    <w:p>
      <w:pPr>
        <w:pStyle w:val="Style87"/>
        <w:keepNext w:val="0"/>
        <w:keepLines w:val="0"/>
        <w:widowControl w:val="0"/>
        <w:shd w:val="clear" w:color="auto" w:fill="auto"/>
        <w:bidi w:val="0"/>
        <w:spacing w:before="0" w:after="120" w:line="127" w:lineRule="auto"/>
        <w:ind w:left="0" w:right="0" w:firstLine="0"/>
        <w:jc w:val="center"/>
        <w:rPr>
          <w:sz w:val="19"/>
          <w:szCs w:val="19"/>
        </w:rPr>
      </w:pPr>
      <w:r>
        <w:rPr>
          <w:i/>
          <w:iCs/>
          <w:color w:val="000000"/>
          <w:spacing w:val="0"/>
          <w:w w:val="100"/>
          <w:position w:val="0"/>
          <w:sz w:val="19"/>
          <w:szCs w:val="19"/>
        </w:rPr>
        <w:t>C</w:t>
      </w:r>
      <w:r>
        <w:rPr>
          <w:color w:val="000000"/>
          <w:spacing w:val="0"/>
          <w:w w:val="100"/>
          <w:position w:val="0"/>
          <w:sz w:val="19"/>
          <w:szCs w:val="19"/>
          <w:vertAlign w:val="superscript"/>
        </w:rPr>
        <w:t>2</w:t>
      </w:r>
    </w:p>
    <w:p>
      <w:pPr>
        <w:pStyle w:val="Style87"/>
        <w:keepNext w:val="0"/>
        <w:keepLines w:val="0"/>
        <w:widowControl w:val="0"/>
        <w:shd w:val="clear" w:color="auto" w:fill="auto"/>
        <w:bidi w:val="0"/>
        <w:spacing w:before="0" w:after="0" w:line="240" w:lineRule="auto"/>
        <w:ind w:left="1940" w:right="0" w:firstLine="0"/>
        <w:jc w:val="both"/>
        <w:rPr>
          <w:sz w:val="19"/>
          <w:szCs w:val="19"/>
        </w:rPr>
      </w:pPr>
      <w:r>
        <mc:AlternateContent>
          <mc:Choice Requires="wps">
            <w:drawing>
              <wp:anchor distT="0" distB="0" distL="114300" distR="114300" simplePos="0" relativeHeight="125829402" behindDoc="0" locked="0" layoutInCell="1" allowOverlap="1">
                <wp:simplePos x="0" y="0"/>
                <wp:positionH relativeFrom="page">
                  <wp:posOffset>3333750</wp:posOffset>
                </wp:positionH>
                <wp:positionV relativeFrom="margin">
                  <wp:posOffset>6562090</wp:posOffset>
                </wp:positionV>
                <wp:extent cx="277495" cy="204470"/>
                <wp:wrapSquare wrapText="left"/>
                <wp:docPr id="36" name="Shape 36"/>
                <a:graphic xmlns:a="http://schemas.openxmlformats.org/drawingml/2006/main">
                  <a:graphicData uri="http://schemas.microsoft.com/office/word/2010/wordprocessingShape">
                    <wps:wsp>
                      <wps:cNvSpPr txBox="1"/>
                      <wps:spPr>
                        <a:xfrm>
                          <a:ext cx="277495" cy="204470"/>
                        </a:xfrm>
                        <a:prstGeom prst="rect"/>
                        <a:noFill/>
                      </wps:spPr>
                      <wps:txbx>
                        <w:txbxContent>
                          <w:p>
                            <w:pPr>
                              <w:pStyle w:val="Style26"/>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(2i)</w:t>
                            </w:r>
                          </w:p>
                        </w:txbxContent>
                      </wps:txbx>
                      <wps:bodyPr wrap="none" lIns="0" tIns="0" rIns="0" bIns="0">
                        <a:noAutoFit/>
                      </wps:bodyPr>
                    </wps:wsp>
                  </a:graphicData>
                </a:graphic>
              </wp:anchor>
            </w:drawing>
          </mc:Choice>
          <mc:Fallback>
            <w:pict>
              <v:shape id="_x0000_s1062" type="#_x0000_t202" style="position:absolute;margin-left:262.5pt;margin-top:516.70000000000005pt;width:21.850000000000001pt;height:16.100000000000001pt;z-index:-125829351;mso-wrap-distance-left:9.pt;mso-wrap-distance-right:9.pt;mso-position-horizontal-relative:page;mso-position-vertical-relative:margin" filled="f" stroked="f">
                <v:textbox inset="0,0,0,0">
                  <w:txbxContent>
                    <w:p>
                      <w:pPr>
                        <w:pStyle w:val="Style26"/>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(2i)</w:t>
                      </w:r>
                    </w:p>
                  </w:txbxContent>
                </v:textbox>
                <w10:wrap type="square" side="left" anchorx="page" anchory="margin"/>
              </v:shape>
            </w:pict>
          </mc:Fallback>
        </mc:AlternateContent>
      </w:r>
      <w:r>
        <w:rPr>
          <w:i/>
          <w:iCs/>
          <w:color w:val="000000"/>
          <w:spacing w:val="0"/>
          <w:w w:val="100"/>
          <w:position w:val="0"/>
          <w:sz w:val="19"/>
          <w:szCs w:val="19"/>
          <w:vertAlign w:val="subscript"/>
        </w:rPr>
        <w:t>I</w:t>
      </w:r>
      <w:r>
        <w:rPr>
          <w:i/>
          <w:iCs/>
          <w:color w:val="000000"/>
          <w:spacing w:val="0"/>
          <w:w w:val="100"/>
          <w:position w:val="0"/>
          <w:sz w:val="19"/>
          <w:szCs w:val="19"/>
        </w:rPr>
        <w:t xml:space="preserve"> </w:t>
      </w:r>
      <w:r>
        <w:rPr>
          <w:i/>
          <w:iCs/>
          <w:color w:val="000000"/>
          <w:spacing w:val="0"/>
          <w:w w:val="100"/>
          <w:position w:val="0"/>
          <w:sz w:val="19"/>
          <w:szCs w:val="19"/>
        </w:rPr>
        <w:t>IV</w:t>
      </w:r>
      <w:r>
        <w:rPr>
          <w:color w:val="000000"/>
          <w:spacing w:val="0"/>
          <w:w w:val="100"/>
          <w:position w:val="0"/>
          <w:sz w:val="19"/>
          <w:szCs w:val="19"/>
        </w:rPr>
        <w:t xml:space="preserve"> 2 </w:t>
      </w:r>
      <w:r>
        <w:rPr>
          <w:i/>
          <w:iCs/>
          <w:color w:val="000000"/>
          <w:spacing w:val="0"/>
          <w:w w:val="100"/>
          <w:position w:val="0"/>
          <w:sz w:val="19"/>
          <w:szCs w:val="19"/>
        </w:rPr>
        <w:t>IV</w:t>
      </w:r>
    </w:p>
    <w:p>
      <w:pPr>
        <w:pStyle w:val="Style87"/>
        <w:keepNext w:val="0"/>
        <w:keepLines w:val="0"/>
        <w:widowControl w:val="0"/>
        <w:shd w:val="clear" w:color="auto" w:fill="auto"/>
        <w:tabs>
          <w:tab w:pos="616" w:val="left"/>
        </w:tabs>
        <w:bidi w:val="0"/>
        <w:spacing w:before="0" w:after="0"/>
        <w:ind w:left="0" w:right="0" w:firstLine="0"/>
        <w:jc w:val="center"/>
        <w:rPr>
          <w:sz w:val="19"/>
          <w:szCs w:val="19"/>
        </w:rPr>
      </w:pPr>
      <w:r>
        <w:rPr>
          <w:i/>
          <w:iCs/>
          <w:color w:val="000000"/>
          <w:spacing w:val="0"/>
          <w:w w:val="100"/>
          <w:position w:val="0"/>
          <w:sz w:val="19"/>
          <w:szCs w:val="19"/>
        </w:rPr>
        <w:t>I</w:t>
      </w:r>
      <w:r>
        <w:rPr>
          <w:color w:val="000000"/>
          <w:spacing w:val="0"/>
          <w:w w:val="100"/>
          <w:position w:val="0"/>
          <w:sz w:val="19"/>
          <w:szCs w:val="19"/>
          <w:vertAlign w:val="subscript"/>
        </w:rPr>
        <w:t>i</w:t>
        <w:tab/>
      </w:r>
      <w:r>
        <w:rPr>
          <w:i/>
          <w:iCs/>
          <w:color w:val="000000"/>
          <w:spacing w:val="0"/>
          <w:w w:val="100"/>
          <w:position w:val="0"/>
          <w:sz w:val="19"/>
          <w:szCs w:val="19"/>
          <w:vertAlign w:val="subscript"/>
        </w:rPr>
        <w:t>mr</w:t>
      </w:r>
      <w:r>
        <w:fldChar w:fldCharType="end"/>
      </w:r>
    </w:p>
    <w:p>
      <w:pPr>
        <w:pStyle w:val="Style47"/>
        <w:keepNext w:val="0"/>
        <w:keepLines w:val="0"/>
        <w:widowControl w:val="0"/>
        <w:shd w:val="clear" w:color="auto" w:fill="auto"/>
        <w:bidi w:val="0"/>
        <w:spacing w:before="0" w:after="0" w:line="240" w:lineRule="auto"/>
        <w:ind w:left="0" w:right="1120" w:firstLine="0"/>
        <w:jc w:val="right"/>
        <w:rPr>
          <w:sz w:val="19"/>
          <w:szCs w:val="19"/>
        </w:rPr>
      </w:pPr>
      <w:r>
        <w:rPr>
          <w:i w:val="0"/>
          <w:iCs w:val="0"/>
          <w:color w:val="000000"/>
          <w:spacing w:val="0"/>
          <w:w w:val="100"/>
          <w:position w:val="0"/>
          <w:sz w:val="20"/>
          <w:szCs w:val="20"/>
          <w:vertAlign w:val="superscript"/>
        </w:rPr>
        <w:t>+ ф</w:t>
      </w:r>
      <w:r>
        <w:rPr>
          <w:i w:val="0"/>
          <w:iCs w:val="0"/>
          <w:color w:val="000000"/>
          <w:spacing w:val="0"/>
          <w:w w:val="100"/>
          <w:position w:val="0"/>
          <w:sz w:val="20"/>
          <w:szCs w:val="20"/>
        </w:rPr>
        <w:t xml:space="preserve"> </w:t>
      </w:r>
      <w:r>
        <w:rPr>
          <w:i w:val="0"/>
          <w:iCs w:val="0"/>
          <w:color w:val="000000"/>
          <w:spacing w:val="0"/>
          <w:w w:val="100"/>
          <w:position w:val="0"/>
          <w:sz w:val="19"/>
          <w:szCs w:val="19"/>
        </w:rPr>
        <w:t>i</w:t>
      </w:r>
      <w:r>
        <w:rPr>
          <w:i w:val="0"/>
          <w:iCs w:val="0"/>
          <w:color w:val="000000"/>
          <w:spacing w:val="0"/>
          <w:w w:val="100"/>
          <w:position w:val="0"/>
          <w:sz w:val="20"/>
          <w:szCs w:val="20"/>
          <w:vertAlign w:val="superscript"/>
        </w:rPr>
        <w:t>+ ф</w:t>
      </w:r>
      <w:r>
        <w:rPr>
          <w:i w:val="0"/>
          <w:iCs w:val="0"/>
          <w:color w:val="000000"/>
          <w:spacing w:val="0"/>
          <w:w w:val="100"/>
          <w:position w:val="0"/>
          <w:sz w:val="20"/>
          <w:szCs w:val="20"/>
        </w:rPr>
        <w:t xml:space="preserve"> </w:t>
      </w:r>
      <w:r>
        <w:rPr>
          <w:i w:val="0"/>
          <w:iCs w:val="0"/>
          <w:color w:val="000000"/>
          <w:spacing w:val="0"/>
          <w:w w:val="100"/>
          <w:position w:val="0"/>
          <w:sz w:val="19"/>
          <w:szCs w:val="19"/>
        </w:rPr>
        <w:t>2</w:t>
      </w:r>
    </w:p>
    <w:p>
      <w:pPr>
        <w:pStyle w:val="Style47"/>
        <w:keepNext w:val="0"/>
        <w:keepLines w:val="0"/>
        <w:widowControl w:val="0"/>
        <w:shd w:val="clear" w:color="auto" w:fill="auto"/>
        <w:bidi w:val="0"/>
        <w:spacing w:before="0" w:after="460" w:line="180" w:lineRule="auto"/>
        <w:ind w:left="1940" w:right="0" w:firstLine="0"/>
        <w:jc w:val="both"/>
        <w:rPr>
          <w:sz w:val="19"/>
          <w:szCs w:val="19"/>
        </w:rPr>
      </w:pPr>
      <w:r>
        <w:rPr>
          <w:color w:val="000000"/>
          <w:spacing w:val="0"/>
          <w:w w:val="100"/>
          <w:position w:val="0"/>
          <w:sz w:val="19"/>
          <w:szCs w:val="19"/>
        </w:rPr>
        <w:t>C</w:t>
      </w:r>
      <w:r>
        <w:rPr>
          <w:i w:val="0"/>
          <w:iCs w:val="0"/>
          <w:color w:val="000000"/>
          <w:spacing w:val="0"/>
          <w:w w:val="100"/>
          <w:position w:val="0"/>
          <w:sz w:val="19"/>
          <w:szCs w:val="19"/>
          <w:vertAlign w:val="superscript"/>
        </w:rPr>
        <w:t>i</w:t>
      </w:r>
      <w:r>
        <w:rPr>
          <w:color w:val="000000"/>
          <w:spacing w:val="0"/>
          <w:w w:val="100"/>
          <w:position w:val="0"/>
          <w:sz w:val="19"/>
          <w:szCs w:val="19"/>
        </w:rPr>
        <w:t>C</w:t>
      </w:r>
      <w:r>
        <w:rPr>
          <w:i w:val="0"/>
          <w:iCs w:val="0"/>
          <w:color w:val="000000"/>
          <w:spacing w:val="0"/>
          <w:w w:val="100"/>
          <w:position w:val="0"/>
          <w:sz w:val="19"/>
          <w:szCs w:val="19"/>
        </w:rPr>
        <w:t xml:space="preserve"> </w:t>
      </w:r>
      <w:r>
        <w:rPr>
          <w:i w:val="0"/>
          <w:iCs w:val="0"/>
          <w:color w:val="000000"/>
          <w:spacing w:val="0"/>
          <w:w w:val="100"/>
          <w:position w:val="0"/>
          <w:sz w:val="19"/>
          <w:szCs w:val="19"/>
          <w:vertAlign w:val="superscript"/>
        </w:rPr>
        <w:t>2</w:t>
      </w:r>
    </w:p>
    <w:p>
      <w:pPr>
        <w:pStyle w:val="Style26"/>
        <w:keepNext w:val="0"/>
        <w:keepLines w:val="0"/>
        <w:widowControl w:val="0"/>
        <w:shd w:val="clear" w:color="auto" w:fill="auto"/>
        <w:bidi w:val="0"/>
        <w:spacing w:before="0" w:after="60" w:line="310" w:lineRule="auto"/>
        <w:ind w:left="0" w:right="0" w:firstLine="320"/>
        <w:jc w:val="both"/>
        <w:rPr>
          <w:sz w:val="19"/>
          <w:szCs w:val="19"/>
        </w:rPr>
      </w:pPr>
      <w:r>
        <w:rPr>
          <w:color w:val="000000"/>
          <w:spacing w:val="0"/>
          <w:w w:val="100"/>
          <w:position w:val="0"/>
          <w:sz w:val="24"/>
          <w:szCs w:val="24"/>
        </w:rPr>
        <w:t>Для механізму повороту стрілової сис</w:t>
        <w:softHyphen/>
        <w:t xml:space="preserve">теми крана </w:t>
      </w:r>
      <w:r>
        <w:rPr>
          <w:color w:val="000000"/>
          <w:spacing w:val="0"/>
          <w:w w:val="100"/>
          <w:position w:val="0"/>
          <w:sz w:val="24"/>
          <w:szCs w:val="24"/>
        </w:rPr>
        <w:t xml:space="preserve">QTZ </w:t>
      </w:r>
      <w:r>
        <w:rPr>
          <w:color w:val="000000"/>
          <w:spacing w:val="0"/>
          <w:w w:val="100"/>
          <w:position w:val="0"/>
          <w:sz w:val="24"/>
          <w:szCs w:val="24"/>
        </w:rPr>
        <w:t xml:space="preserve">- 80 з параметрами </w:t>
      </w:r>
      <w:r>
        <w:rPr>
          <w:i/>
          <w:iCs/>
          <w:color w:val="000000"/>
          <w:spacing w:val="0"/>
          <w:w w:val="100"/>
          <w:position w:val="0"/>
          <w:sz w:val="19"/>
          <w:szCs w:val="19"/>
        </w:rPr>
        <w:t>I</w:t>
      </w:r>
      <w:r>
        <w:rPr>
          <w:i/>
          <w:iCs/>
          <w:color w:val="000000"/>
          <w:spacing w:val="0"/>
          <w:w w:val="100"/>
          <w:position w:val="0"/>
          <w:sz w:val="19"/>
          <w:szCs w:val="19"/>
          <w:vertAlign w:val="subscript"/>
        </w:rPr>
        <w:t>o</w:t>
      </w:r>
      <w:r>
        <w:rPr>
          <w:color w:val="000000"/>
          <w:spacing w:val="0"/>
          <w:w w:val="100"/>
          <w:position w:val="0"/>
          <w:sz w:val="20"/>
          <w:szCs w:val="20"/>
        </w:rPr>
        <w:t xml:space="preserve"> </w:t>
      </w:r>
      <w:r>
        <w:rPr>
          <w:color w:val="000000"/>
          <w:spacing w:val="0"/>
          <w:w w:val="100"/>
          <w:position w:val="0"/>
          <w:sz w:val="20"/>
          <w:szCs w:val="20"/>
        </w:rPr>
        <w:t>—</w:t>
      </w:r>
      <w:r>
        <w:rPr>
          <w:color w:val="000000"/>
          <w:spacing w:val="0"/>
          <w:w w:val="100"/>
          <w:position w:val="0"/>
          <w:sz w:val="19"/>
          <w:szCs w:val="19"/>
        </w:rPr>
        <w:t>7i626ii5»</w:t>
      </w:r>
      <w:r>
        <w:rPr>
          <w:color w:val="000000"/>
          <w:spacing w:val="0"/>
          <w:w w:val="100"/>
          <w:position w:val="0"/>
          <w:sz w:val="20"/>
          <w:szCs w:val="20"/>
        </w:rPr>
        <w:t>м</w:t>
      </w:r>
      <w:r>
        <w:rPr>
          <w:color w:val="000000"/>
          <w:spacing w:val="0"/>
          <w:w w:val="100"/>
          <w:position w:val="0"/>
          <w:sz w:val="19"/>
          <w:szCs w:val="19"/>
          <w:vertAlign w:val="superscript"/>
        </w:rPr>
        <w:t>2</w:t>
      </w:r>
      <w:r>
        <w:rPr>
          <w:color w:val="000000"/>
          <w:spacing w:val="0"/>
          <w:w w:val="100"/>
          <w:position w:val="0"/>
          <w:sz w:val="19"/>
          <w:szCs w:val="19"/>
        </w:rPr>
        <w:t xml:space="preserve">; </w:t>
      </w:r>
      <w:r>
        <w:rPr>
          <w:i/>
          <w:iCs/>
          <w:color w:val="000000"/>
          <w:spacing w:val="0"/>
          <w:w w:val="100"/>
          <w:position w:val="0"/>
          <w:sz w:val="19"/>
          <w:szCs w:val="19"/>
        </w:rPr>
        <w:t>I^</w:t>
      </w:r>
      <w:r>
        <w:rPr>
          <w:color w:val="000000"/>
          <w:spacing w:val="0"/>
          <w:w w:val="100"/>
          <w:position w:val="0"/>
          <w:sz w:val="20"/>
          <w:szCs w:val="20"/>
        </w:rPr>
        <w:t xml:space="preserve"> </w:t>
      </w:r>
      <w:r>
        <w:rPr>
          <w:color w:val="000000"/>
          <w:spacing w:val="0"/>
          <w:w w:val="100"/>
          <w:position w:val="0"/>
          <w:sz w:val="20"/>
          <w:szCs w:val="20"/>
        </w:rPr>
        <w:t xml:space="preserve">— </w:t>
      </w:r>
      <w:r>
        <w:rPr>
          <w:color w:val="000000"/>
          <w:spacing w:val="0"/>
          <w:w w:val="100"/>
          <w:position w:val="0"/>
          <w:sz w:val="19"/>
          <w:szCs w:val="19"/>
        </w:rPr>
        <w:t>4920738,85</w:t>
      </w:r>
      <w:r>
        <w:rPr>
          <w:color w:val="000000"/>
          <w:spacing w:val="0"/>
          <w:w w:val="100"/>
          <w:position w:val="0"/>
          <w:sz w:val="20"/>
          <w:szCs w:val="20"/>
        </w:rPr>
        <w:t>кг</w:t>
      </w:r>
      <w:r>
        <w:rPr>
          <w:color w:val="000000"/>
          <w:spacing w:val="0"/>
          <w:w w:val="100"/>
          <w:position w:val="0"/>
          <w:sz w:val="20"/>
          <w:szCs w:val="20"/>
        </w:rPr>
        <w:t xml:space="preserve">• </w:t>
      </w:r>
      <w:r>
        <w:rPr>
          <w:color w:val="000000"/>
          <w:spacing w:val="0"/>
          <w:w w:val="100"/>
          <w:position w:val="0"/>
          <w:sz w:val="20"/>
          <w:szCs w:val="20"/>
        </w:rPr>
        <w:t>м</w:t>
      </w:r>
      <w:r>
        <w:rPr>
          <w:color w:val="000000"/>
          <w:spacing w:val="0"/>
          <w:w w:val="100"/>
          <w:position w:val="0"/>
          <w:sz w:val="19"/>
          <w:szCs w:val="19"/>
          <w:vertAlign w:val="superscript"/>
        </w:rPr>
        <w:t>2</w:t>
      </w:r>
      <w:r>
        <w:rPr>
          <w:color w:val="000000"/>
          <w:spacing w:val="0"/>
          <w:w w:val="100"/>
          <w:position w:val="0"/>
          <w:sz w:val="19"/>
          <w:szCs w:val="19"/>
        </w:rPr>
        <w:t>;</w:t>
      </w:r>
    </w:p>
    <w:p>
      <w:pPr>
        <w:pStyle w:val="Style47"/>
        <w:keepNext w:val="0"/>
        <w:keepLines w:val="0"/>
        <w:widowControl w:val="0"/>
        <w:shd w:val="clear" w:color="auto" w:fill="auto"/>
        <w:bidi w:val="0"/>
        <w:spacing w:before="0" w:after="60" w:line="240" w:lineRule="auto"/>
        <w:ind w:left="0" w:right="0" w:firstLine="0"/>
        <w:jc w:val="both"/>
      </w:pPr>
      <w:r>
        <w:rPr>
          <w:i w:val="0"/>
          <w:iCs w:val="0"/>
          <w:color w:val="000000"/>
          <w:spacing w:val="0"/>
          <w:w w:val="100"/>
          <w:position w:val="0"/>
        </w:rPr>
        <w:t xml:space="preserve">С </w:t>
      </w:r>
      <w:r>
        <w:rPr>
          <w:i w:val="0"/>
          <w:iCs w:val="0"/>
          <w:color w:val="000000"/>
          <w:spacing w:val="0"/>
          <w:w w:val="100"/>
          <w:position w:val="0"/>
          <w:sz w:val="20"/>
          <w:szCs w:val="20"/>
        </w:rPr>
        <w:t xml:space="preserve">— </w:t>
      </w:r>
      <w:r>
        <w:rPr>
          <w:i w:val="0"/>
          <w:iCs w:val="0"/>
          <w:color w:val="000000"/>
          <w:spacing w:val="0"/>
          <w:w w:val="100"/>
          <w:position w:val="0"/>
          <w:sz w:val="19"/>
          <w:szCs w:val="19"/>
        </w:rPr>
        <w:t xml:space="preserve">6626669,045 </w:t>
      </w:r>
      <w:r>
        <w:rPr>
          <w:color w:val="000000"/>
          <w:spacing w:val="0"/>
          <w:w w:val="100"/>
          <w:position w:val="0"/>
          <w:sz w:val="19"/>
          <w:szCs w:val="19"/>
        </w:rPr>
        <w:t>Н</w:t>
      </w:r>
      <w:r>
        <w:rPr>
          <w:i w:val="0"/>
          <w:iCs w:val="0"/>
          <w:color w:val="000000"/>
          <w:spacing w:val="0"/>
          <w:w w:val="100"/>
          <w:position w:val="0"/>
          <w:sz w:val="20"/>
          <w:szCs w:val="20"/>
        </w:rPr>
        <w:t xml:space="preserve"> • </w:t>
      </w:r>
      <w:r>
        <w:rPr>
          <w:i w:val="0"/>
          <w:iCs w:val="0"/>
          <w:color w:val="000000"/>
          <w:spacing w:val="0"/>
          <w:w w:val="100"/>
          <w:position w:val="0"/>
          <w:sz w:val="19"/>
          <w:szCs w:val="19"/>
        </w:rPr>
        <w:t>м/</w:t>
      </w:r>
      <w:r>
        <w:rPr>
          <w:color w:val="000000"/>
          <w:spacing w:val="0"/>
          <w:w w:val="100"/>
          <w:position w:val="0"/>
          <w:sz w:val="19"/>
          <w:szCs w:val="19"/>
        </w:rPr>
        <w:t>рад</w:t>
      </w:r>
      <w:r>
        <w:rPr>
          <w:i w:val="0"/>
          <w:iCs w:val="0"/>
          <w:color w:val="000000"/>
          <w:spacing w:val="0"/>
          <w:w w:val="100"/>
          <w:position w:val="0"/>
          <w:sz w:val="19"/>
          <w:szCs w:val="19"/>
        </w:rPr>
        <w:t xml:space="preserve"> ; </w:t>
      </w:r>
      <w:r>
        <w:rPr>
          <w:color w:val="000000"/>
          <w:spacing w:val="0"/>
          <w:w w:val="100"/>
          <w:position w:val="0"/>
        </w:rPr>
        <w:t>m</w:t>
      </w:r>
      <w:r>
        <w:rPr>
          <w:i w:val="0"/>
          <w:iCs w:val="0"/>
          <w:color w:val="000000"/>
          <w:spacing w:val="0"/>
          <w:w w:val="100"/>
          <w:position w:val="0"/>
          <w:sz w:val="22"/>
          <w:szCs w:val="22"/>
        </w:rPr>
        <w:t xml:space="preserve"> </w:t>
      </w:r>
      <w:r>
        <w:rPr>
          <w:i w:val="0"/>
          <w:iCs w:val="0"/>
          <w:color w:val="000000"/>
          <w:spacing w:val="0"/>
          <w:w w:val="100"/>
          <w:position w:val="0"/>
          <w:sz w:val="22"/>
          <w:szCs w:val="22"/>
        </w:rPr>
        <w:t xml:space="preserve">— </w:t>
      </w:r>
      <w:r>
        <w:rPr>
          <w:i w:val="0"/>
          <w:iCs w:val="0"/>
          <w:color w:val="000000"/>
          <w:spacing w:val="0"/>
          <w:w w:val="100"/>
          <w:position w:val="0"/>
        </w:rPr>
        <w:t xml:space="preserve">2000кг; </w:t>
      </w:r>
      <w:r>
        <w:rPr>
          <w:color w:val="000000"/>
          <w:spacing w:val="0"/>
          <w:w w:val="100"/>
          <w:position w:val="0"/>
        </w:rPr>
        <w:t>r</w:t>
      </w:r>
      <w:r>
        <w:rPr>
          <w:i w:val="0"/>
          <w:iCs w:val="0"/>
          <w:color w:val="000000"/>
          <w:spacing w:val="0"/>
          <w:w w:val="100"/>
          <w:position w:val="0"/>
          <w:sz w:val="22"/>
          <w:szCs w:val="22"/>
        </w:rPr>
        <w:t xml:space="preserve"> </w:t>
      </w:r>
      <w:r>
        <w:rPr>
          <w:i w:val="0"/>
          <w:iCs w:val="0"/>
          <w:color w:val="000000"/>
          <w:spacing w:val="0"/>
          <w:w w:val="100"/>
          <w:position w:val="0"/>
          <w:sz w:val="22"/>
          <w:szCs w:val="22"/>
        </w:rPr>
        <w:t xml:space="preserve">— </w:t>
      </w:r>
      <w:r>
        <w:rPr>
          <w:i w:val="0"/>
          <w:iCs w:val="0"/>
          <w:color w:val="000000"/>
          <w:spacing w:val="0"/>
          <w:w w:val="100"/>
          <w:position w:val="0"/>
        </w:rPr>
        <w:t>40м;</w:t>
      </w:r>
    </w:p>
    <w:p>
      <w:pPr>
        <w:pStyle w:val="Style47"/>
        <w:keepNext w:val="0"/>
        <w:keepLines w:val="0"/>
        <w:widowControl w:val="0"/>
        <w:shd w:val="clear" w:color="auto" w:fill="auto"/>
        <w:bidi w:val="0"/>
        <w:spacing w:before="0" w:after="180" w:line="293" w:lineRule="auto"/>
        <w:ind w:left="0" w:right="0" w:firstLine="0"/>
        <w:jc w:val="both"/>
      </w:pPr>
      <w:r>
        <w:rPr>
          <w:color w:val="000000"/>
          <w:spacing w:val="0"/>
          <w:w w:val="100"/>
          <w:position w:val="0"/>
          <w:sz w:val="24"/>
          <w:szCs w:val="24"/>
        </w:rPr>
        <w:t>l</w:t>
      </w:r>
      <w:r>
        <w:rPr>
          <w:i w:val="0"/>
          <w:iCs w:val="0"/>
          <w:color w:val="000000"/>
          <w:spacing w:val="0"/>
          <w:w w:val="100"/>
          <w:position w:val="0"/>
          <w:sz w:val="26"/>
          <w:szCs w:val="26"/>
        </w:rPr>
        <w:t xml:space="preserve"> </w:t>
      </w:r>
      <w:r>
        <w:rPr>
          <w:i w:val="0"/>
          <w:iCs w:val="0"/>
          <w:color w:val="000000"/>
          <w:spacing w:val="0"/>
          <w:w w:val="100"/>
          <w:position w:val="0"/>
          <w:sz w:val="26"/>
          <w:szCs w:val="26"/>
        </w:rPr>
        <w:t xml:space="preserve">— </w:t>
      </w:r>
      <w:r>
        <w:rPr>
          <w:i w:val="0"/>
          <w:iCs w:val="0"/>
          <w:color w:val="000000"/>
          <w:spacing w:val="0"/>
          <w:w w:val="100"/>
          <w:position w:val="0"/>
          <w:sz w:val="24"/>
          <w:szCs w:val="24"/>
        </w:rPr>
        <w:t xml:space="preserve">30м; </w:t>
      </w:r>
      <w:r>
        <w:rPr>
          <w:color w:val="000000"/>
          <w:spacing w:val="0"/>
          <w:w w:val="100"/>
          <w:position w:val="0"/>
          <w:sz w:val="36"/>
          <w:szCs w:val="36"/>
        </w:rPr>
        <w:t>М</w:t>
      </w:r>
      <w:r>
        <w:rPr>
          <w:color w:val="000000"/>
          <w:spacing w:val="0"/>
          <w:w w:val="100"/>
          <w:position w:val="0"/>
          <w:sz w:val="36"/>
          <w:szCs w:val="36"/>
          <w:vertAlign w:val="subscript"/>
        </w:rPr>
        <w:t>кр</w:t>
      </w:r>
      <w:r>
        <w:rPr>
          <w:i w:val="0"/>
          <w:iCs w:val="0"/>
          <w:color w:val="000000"/>
          <w:spacing w:val="0"/>
          <w:w w:val="100"/>
          <w:position w:val="0"/>
          <w:sz w:val="24"/>
          <w:szCs w:val="24"/>
        </w:rPr>
        <w:t xml:space="preserve"> — </w:t>
      </w:r>
      <w:r>
        <w:rPr>
          <w:i w:val="0"/>
          <w:iCs w:val="0"/>
          <w:color w:val="000000"/>
          <w:spacing w:val="0"/>
          <w:w w:val="100"/>
          <w:position w:val="0"/>
        </w:rPr>
        <w:t xml:space="preserve">85Н </w:t>
      </w:r>
      <w:r>
        <w:rPr>
          <w:i w:val="0"/>
          <w:iCs w:val="0"/>
          <w:color w:val="000000"/>
          <w:spacing w:val="0"/>
          <w:w w:val="100"/>
          <w:position w:val="0"/>
          <w:sz w:val="24"/>
          <w:szCs w:val="24"/>
        </w:rPr>
        <w:t xml:space="preserve">• </w:t>
      </w:r>
      <w:r>
        <w:rPr>
          <w:i w:val="0"/>
          <w:iCs w:val="0"/>
          <w:color w:val="000000"/>
          <w:spacing w:val="0"/>
          <w:w w:val="100"/>
          <w:position w:val="0"/>
        </w:rPr>
        <w:t xml:space="preserve">м; </w:t>
      </w:r>
      <w:r>
        <w:rPr>
          <w:color w:val="000000"/>
          <w:spacing w:val="0"/>
          <w:w w:val="100"/>
          <w:position w:val="0"/>
        </w:rPr>
        <w:t>М</w:t>
      </w:r>
      <w:r>
        <w:rPr>
          <w:color w:val="000000"/>
          <w:spacing w:val="0"/>
          <w:w w:val="100"/>
          <w:position w:val="0"/>
          <w:vertAlign w:val="subscript"/>
        </w:rPr>
        <w:t>н</w:t>
      </w:r>
      <w:r>
        <w:rPr>
          <w:i w:val="0"/>
          <w:iCs w:val="0"/>
          <w:color w:val="000000"/>
          <w:spacing w:val="0"/>
          <w:w w:val="100"/>
          <w:position w:val="0"/>
          <w:sz w:val="22"/>
          <w:szCs w:val="22"/>
        </w:rPr>
        <w:t xml:space="preserve"> — </w:t>
      </w:r>
      <w:r>
        <w:rPr>
          <w:i w:val="0"/>
          <w:iCs w:val="0"/>
          <w:color w:val="000000"/>
          <w:spacing w:val="0"/>
          <w:w w:val="100"/>
          <w:position w:val="0"/>
        </w:rPr>
        <w:t xml:space="preserve">36,8Н </w:t>
      </w:r>
      <w:r>
        <w:rPr>
          <w:i w:val="0"/>
          <w:iCs w:val="0"/>
          <w:color w:val="000000"/>
          <w:spacing w:val="0"/>
          <w:w w:val="100"/>
          <w:position w:val="0"/>
          <w:sz w:val="22"/>
          <w:szCs w:val="22"/>
        </w:rPr>
        <w:t xml:space="preserve">• </w:t>
      </w:r>
      <w:r>
        <w:rPr>
          <w:i w:val="0"/>
          <w:iCs w:val="0"/>
          <w:color w:val="000000"/>
          <w:spacing w:val="0"/>
          <w:w w:val="100"/>
          <w:position w:val="0"/>
        </w:rPr>
        <w:t>м;</w:t>
      </w:r>
    </w:p>
    <w:p>
      <w:pPr>
        <w:pStyle w:val="Style47"/>
        <w:keepNext w:val="0"/>
        <w:keepLines w:val="0"/>
        <w:widowControl w:val="0"/>
        <w:shd w:val="clear" w:color="auto" w:fill="auto"/>
        <w:bidi w:val="0"/>
        <w:spacing w:before="0" w:after="80" w:line="240" w:lineRule="auto"/>
        <w:ind w:left="0" w:right="0" w:firstLine="0"/>
        <w:jc w:val="both"/>
      </w:pPr>
      <w:r>
        <w:rPr>
          <w:color w:val="000000"/>
          <w:spacing w:val="0"/>
          <w:w w:val="100"/>
          <w:position w:val="0"/>
        </w:rPr>
        <w:t>u</w:t>
      </w:r>
      <w:r>
        <w:rPr>
          <w:i w:val="0"/>
          <w:iCs w:val="0"/>
          <w:color w:val="000000"/>
          <w:spacing w:val="0"/>
          <w:w w:val="100"/>
          <w:position w:val="0"/>
          <w:sz w:val="22"/>
          <w:szCs w:val="22"/>
        </w:rPr>
        <w:t xml:space="preserve"> </w:t>
      </w:r>
      <w:r>
        <w:rPr>
          <w:i w:val="0"/>
          <w:iCs w:val="0"/>
          <w:color w:val="000000"/>
          <w:spacing w:val="0"/>
          <w:w w:val="100"/>
          <w:position w:val="0"/>
          <w:sz w:val="22"/>
          <w:szCs w:val="22"/>
        </w:rPr>
        <w:t xml:space="preserve">— </w:t>
      </w:r>
      <w:r>
        <w:rPr>
          <w:i w:val="0"/>
          <w:iCs w:val="0"/>
          <w:color w:val="000000"/>
          <w:spacing w:val="0"/>
          <w:w w:val="100"/>
          <w:position w:val="0"/>
        </w:rPr>
        <w:t xml:space="preserve">i355,2; </w:t>
      </w:r>
      <w:r>
        <w:rPr>
          <w:i w:val="0"/>
          <w:iCs w:val="0"/>
          <w:color w:val="000000"/>
          <w:spacing w:val="0"/>
          <w:w w:val="100"/>
          <w:position w:val="0"/>
          <w:sz w:val="26"/>
          <w:szCs w:val="26"/>
        </w:rPr>
        <w:t xml:space="preserve">П — </w:t>
      </w:r>
      <w:r>
        <w:rPr>
          <w:i w:val="0"/>
          <w:iCs w:val="0"/>
          <w:color w:val="000000"/>
          <w:spacing w:val="0"/>
          <w:w w:val="100"/>
          <w:position w:val="0"/>
          <w:sz w:val="22"/>
          <w:szCs w:val="22"/>
        </w:rPr>
        <w:t xml:space="preserve">0,86; </w:t>
      </w:r>
      <w:r>
        <w:rPr>
          <w:i w:val="0"/>
          <w:iCs w:val="0"/>
          <w:smallCaps/>
          <w:color w:val="000000"/>
          <w:spacing w:val="0"/>
          <w:w w:val="100"/>
          <w:position w:val="0"/>
          <w:sz w:val="16"/>
          <w:szCs w:val="16"/>
        </w:rPr>
        <w:t>W</w:t>
      </w:r>
      <w:r>
        <w:rPr>
          <w:i w:val="0"/>
          <w:iCs w:val="0"/>
          <w:smallCaps/>
          <w:color w:val="000000"/>
          <w:spacing w:val="0"/>
          <w:w w:val="100"/>
          <w:position w:val="0"/>
          <w:sz w:val="22"/>
          <w:szCs w:val="22"/>
          <w:vertAlign w:val="subscript"/>
        </w:rPr>
        <w:t>q</w:t>
      </w:r>
      <w:r>
        <w:rPr>
          <w:i w:val="0"/>
          <w:iCs w:val="0"/>
          <w:color w:val="000000"/>
          <w:spacing w:val="0"/>
          <w:w w:val="100"/>
          <w:position w:val="0"/>
          <w:sz w:val="22"/>
          <w:szCs w:val="22"/>
        </w:rPr>
        <w:t xml:space="preserve"> </w:t>
      </w:r>
      <w:r>
        <w:rPr>
          <w:i w:val="0"/>
          <w:iCs w:val="0"/>
          <w:color w:val="000000"/>
          <w:spacing w:val="0"/>
          <w:w w:val="100"/>
          <w:position w:val="0"/>
          <w:sz w:val="22"/>
          <w:szCs w:val="22"/>
        </w:rPr>
        <w:t xml:space="preserve">— </w:t>
      </w:r>
      <w:r>
        <w:rPr>
          <w:i w:val="0"/>
          <w:iCs w:val="0"/>
          <w:color w:val="000000"/>
          <w:spacing w:val="0"/>
          <w:w w:val="100"/>
          <w:position w:val="0"/>
        </w:rPr>
        <w:t>i04,67</w:t>
      </w:r>
      <w:r>
        <w:rPr>
          <w:color w:val="000000"/>
          <w:spacing w:val="0"/>
          <w:w w:val="100"/>
          <w:position w:val="0"/>
        </w:rPr>
        <w:t>рад/с</w:t>
      </w:r>
      <w:r>
        <w:rPr>
          <w:i w:val="0"/>
          <w:iCs w:val="0"/>
          <w:color w:val="000000"/>
          <w:spacing w:val="0"/>
          <w:w w:val="100"/>
          <w:position w:val="0"/>
        </w:rPr>
        <w:t>;</w:t>
      </w:r>
    </w:p>
    <w:p>
      <w:pPr>
        <w:pStyle w:val="Style26"/>
        <w:keepNext w:val="0"/>
        <w:keepLines w:val="0"/>
        <w:widowControl w:val="0"/>
        <w:shd w:val="clear" w:color="auto" w:fill="auto"/>
        <w:bidi w:val="0"/>
        <w:spacing w:before="0" w:after="0" w:line="264" w:lineRule="auto"/>
        <w:ind w:left="0" w:right="0" w:firstLine="0"/>
        <w:jc w:val="both"/>
      </w:pPr>
      <w:r>
        <w:rPr>
          <w:color w:val="000000"/>
          <w:spacing w:val="0"/>
          <w:w w:val="100"/>
          <w:position w:val="0"/>
          <w:sz w:val="22"/>
          <w:szCs w:val="22"/>
        </w:rPr>
        <w:t>Ю</w:t>
      </w:r>
      <w:r>
        <w:rPr>
          <w:color w:val="000000"/>
          <w:spacing w:val="0"/>
          <w:w w:val="100"/>
          <w:position w:val="0"/>
          <w:sz w:val="20"/>
          <w:szCs w:val="20"/>
          <w:vertAlign w:val="subscript"/>
        </w:rPr>
        <w:t>н</w:t>
      </w:r>
      <w:r>
        <w:rPr>
          <w:color w:val="000000"/>
          <w:spacing w:val="0"/>
          <w:w w:val="100"/>
          <w:position w:val="0"/>
          <w:sz w:val="20"/>
          <w:szCs w:val="20"/>
        </w:rPr>
        <w:t xml:space="preserve"> </w:t>
      </w:r>
      <w:r>
        <w:rPr>
          <w:color w:val="000000"/>
          <w:spacing w:val="0"/>
          <w:w w:val="100"/>
          <w:position w:val="0"/>
          <w:sz w:val="22"/>
          <w:szCs w:val="22"/>
        </w:rPr>
        <w:t xml:space="preserve">— </w:t>
      </w:r>
      <w:r>
        <w:rPr>
          <w:color w:val="000000"/>
          <w:spacing w:val="0"/>
          <w:w w:val="100"/>
          <w:position w:val="0"/>
          <w:sz w:val="20"/>
          <w:szCs w:val="20"/>
        </w:rPr>
        <w:t>95,04</w:t>
      </w:r>
      <w:r>
        <w:rPr>
          <w:i/>
          <w:iCs/>
          <w:color w:val="000000"/>
          <w:spacing w:val="0"/>
          <w:w w:val="100"/>
          <w:position w:val="0"/>
          <w:sz w:val="20"/>
          <w:szCs w:val="20"/>
        </w:rPr>
        <w:t>рад/с</w:t>
      </w:r>
      <w:r>
        <w:rPr>
          <w:color w:val="000000"/>
          <w:spacing w:val="0"/>
          <w:w w:val="100"/>
          <w:position w:val="0"/>
          <w:sz w:val="20"/>
          <w:szCs w:val="20"/>
        </w:rPr>
        <w:t xml:space="preserve">; </w:t>
      </w:r>
      <w:r>
        <w:rPr>
          <w:color w:val="000000"/>
          <w:spacing w:val="0"/>
          <w:w w:val="100"/>
          <w:position w:val="0"/>
          <w:sz w:val="22"/>
          <w:szCs w:val="22"/>
        </w:rPr>
        <w:t xml:space="preserve">X — </w:t>
      </w:r>
      <w:r>
        <w:rPr>
          <w:color w:val="000000"/>
          <w:spacing w:val="0"/>
          <w:w w:val="100"/>
          <w:position w:val="0"/>
          <w:sz w:val="20"/>
          <w:szCs w:val="20"/>
        </w:rPr>
        <w:t xml:space="preserve">2,8; </w:t>
      </w:r>
      <w:r>
        <w:rPr>
          <w:i/>
          <w:iCs/>
          <w:color w:val="000000"/>
          <w:spacing w:val="0"/>
          <w:w w:val="100"/>
          <w:position w:val="0"/>
          <w:sz w:val="20"/>
          <w:szCs w:val="20"/>
        </w:rPr>
        <w:t>g</w:t>
      </w:r>
      <w:r>
        <w:rPr>
          <w:color w:val="000000"/>
          <w:spacing w:val="0"/>
          <w:w w:val="100"/>
          <w:position w:val="0"/>
          <w:sz w:val="22"/>
          <w:szCs w:val="22"/>
        </w:rPr>
        <w:t xml:space="preserve"> </w:t>
      </w:r>
      <w:r>
        <w:rPr>
          <w:color w:val="000000"/>
          <w:spacing w:val="0"/>
          <w:w w:val="100"/>
          <w:position w:val="0"/>
          <w:sz w:val="22"/>
          <w:szCs w:val="22"/>
        </w:rPr>
        <w:t xml:space="preserve">— </w:t>
      </w:r>
      <w:r>
        <w:rPr>
          <w:color w:val="000000"/>
          <w:spacing w:val="0"/>
          <w:w w:val="100"/>
          <w:position w:val="0"/>
          <w:sz w:val="20"/>
          <w:szCs w:val="20"/>
        </w:rPr>
        <w:t>9,8i</w:t>
      </w:r>
      <w:r>
        <w:rPr>
          <w:color w:val="000000"/>
          <w:spacing w:val="0"/>
          <w:w w:val="100"/>
          <w:position w:val="0"/>
          <w:sz w:val="20"/>
          <w:szCs w:val="20"/>
        </w:rPr>
        <w:t>м/с</w:t>
      </w:r>
      <w:r>
        <w:rPr>
          <w:color w:val="000000"/>
          <w:spacing w:val="0"/>
          <w:w w:val="100"/>
          <w:position w:val="0"/>
          <w:sz w:val="20"/>
          <w:szCs w:val="20"/>
          <w:vertAlign w:val="superscript"/>
        </w:rPr>
        <w:t>2</w:t>
      </w:r>
      <w:r>
        <w:rPr>
          <w:color w:val="000000"/>
          <w:spacing w:val="0"/>
          <w:w w:val="100"/>
          <w:position w:val="0"/>
          <w:sz w:val="20"/>
          <w:szCs w:val="20"/>
        </w:rPr>
        <w:t xml:space="preserve"> </w:t>
      </w:r>
      <w:r>
        <w:rPr>
          <w:color w:val="000000"/>
          <w:spacing w:val="0"/>
          <w:w w:val="100"/>
          <w:position w:val="0"/>
          <w:sz w:val="24"/>
          <w:szCs w:val="24"/>
        </w:rPr>
        <w:t>побудо</w:t>
        <w:softHyphen/>
        <w:t>вано кінематичні характеристики повороту вантажу, крана та привідного механізму (рис. 2 - рис. 4), а також пружного та ру</w:t>
        <w:softHyphen/>
        <w:t>шійного моментів приводу (рис. 5).</w:t>
      </w:r>
    </w:p>
    <w:p>
      <w:pPr>
        <w:pStyle w:val="Style26"/>
        <w:keepNext w:val="0"/>
        <w:keepLines w:val="0"/>
        <w:widowControl w:val="0"/>
        <w:shd w:val="clear" w:color="auto" w:fill="auto"/>
        <w:bidi w:val="0"/>
        <w:spacing w:before="0" w:after="540" w:line="240" w:lineRule="auto"/>
        <w:ind w:left="0" w:right="0" w:firstLine="300"/>
        <w:jc w:val="both"/>
      </w:pPr>
      <w:r>
        <w:rPr>
          <w:color w:val="000000"/>
          <w:spacing w:val="0"/>
          <w:w w:val="100"/>
          <w:position w:val="0"/>
          <w:sz w:val="24"/>
          <w:szCs w:val="24"/>
        </w:rPr>
        <w:t>З побудованих графіків кінематичних характеристик приводу, поворотної башти та вантажу, а також пружного та рушійного моментів приводу, отриманих в результаті оптимізації за критерієм середньоквадрати- чного значення пружного моменту в при</w:t>
        <w:softHyphen/>
        <w:t>воді бачимо, що отриманий режим руху приводить до зниження динамічних наван</w:t>
        <w:softHyphen/>
        <w:t>тажень в приводі та металоконструкції за рахунок того, що виконується плавний рух протягом перехідного процесу. Отриманий оптимальний закон керування буде у пода</w:t>
        <w:softHyphen/>
        <w:t xml:space="preserve">льшому реалізований і експериментальним шляхом перевірений для механізму </w:t>
      </w:r>
      <w:r>
        <w:rPr>
          <w:color w:val="000000"/>
          <w:spacing w:val="0"/>
          <w:w w:val="100"/>
          <w:position w:val="0"/>
          <w:sz w:val="24"/>
          <w:szCs w:val="24"/>
        </w:rPr>
        <w:t>пово</w:t>
        <w:softHyphen/>
      </w:r>
      <w:r>
        <w:rPr>
          <w:color w:val="000000"/>
          <w:spacing w:val="0"/>
          <w:w w:val="100"/>
          <w:position w:val="0"/>
          <w:sz w:val="24"/>
          <w:szCs w:val="24"/>
        </w:rPr>
      </w:r>
      <w:r>
        <w:rPr>
          <w:color w:val="000000"/>
          <w:spacing w:val="0"/>
          <w:w w:val="100"/>
          <w:position w:val="0"/>
          <w:sz w:val="24"/>
          <w:szCs w:val="24"/>
        </w:rPr>
        <w:t>роту</w:t>
      </w:r>
      <w:r>
        <w:rPr>
          <w:color w:val="000000"/>
          <w:spacing w:val="0"/>
          <w:w w:val="100"/>
          <w:position w:val="0"/>
          <w:sz w:val="24"/>
          <w:szCs w:val="24"/>
        </w:rPr>
        <w:t xml:space="preserve"> стрілового крана.</w:t>
      </w:r>
    </w:p>
    <w:p>
      <w:pPr>
        <w:pStyle w:val="Style26"/>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ВИСНОВКИ</w:t>
      </w:r>
    </w:p>
    <w:p>
      <w:pPr>
        <w:pStyle w:val="Style26"/>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В результаті проведеного дослідження на основі тримасової динамічної моделі та математичної моделі руху баштового крана була проведена оптимізація перехідних режимів руху за критерієм середньоквадра- тичного значення пружного моменту в при</w:t>
        <w:softHyphen/>
        <w:t>воді.</w:t>
      </w:r>
    </w:p>
    <w:p>
      <w:pPr>
        <w:pStyle w:val="Style26"/>
        <w:keepNext w:val="0"/>
        <w:keepLines w:val="0"/>
        <w:widowControl w:val="0"/>
        <w:shd w:val="clear" w:color="auto" w:fill="auto"/>
        <w:bidi w:val="0"/>
        <w:spacing w:before="0" w:after="260" w:line="240" w:lineRule="auto"/>
        <w:ind w:left="0" w:right="0" w:firstLine="300"/>
        <w:jc w:val="both"/>
        <w:sectPr>
          <w:footnotePr>
            <w:pos w:val="pageBottom"/>
            <w:numFmt w:val="decimal"/>
            <w:numRestart w:val="continuous"/>
          </w:footnotePr>
          <w:type w:val="continuous"/>
          <w:pgSz w:w="11900" w:h="16840"/>
          <w:pgMar w:top="1407" w:right="1101" w:bottom="1162" w:left="1103" w:header="0" w:footer="3" w:gutter="0"/>
          <w:cols w:num="2" w:space="509"/>
          <w:noEndnote/>
          <w:rtlGutter w:val="0"/>
          <w:docGrid w:linePitch="360"/>
        </w:sectPr>
      </w:pPr>
      <w:r>
        <w:rPr>
          <w:color w:val="000000"/>
          <w:spacing w:val="0"/>
          <w:w w:val="100"/>
          <w:position w:val="0"/>
          <w:sz w:val="24"/>
          <w:szCs w:val="24"/>
        </w:rPr>
        <w:t>Встановлено, що задачу зменшення ко</w:t>
        <w:softHyphen/>
        <w:t>ливань вантажу на гнучкому підвісі доціль</w:t>
        <w:softHyphen/>
        <w:t>но вирішувати шляхом варіаційного чис</w:t>
        <w:softHyphen/>
        <w:t>лення, оскільки знайдена керуюча дія на механізм повороту задовольняє умови по</w:t>
        <w:softHyphen/>
        <w:t>ставленої задачі. Обраний критерій оптимі- зації режиму руху механізму повороту до</w:t>
        <w:softHyphen/>
        <w:t>зволяє зменшити динамічні навантаження в приводі та конструкції за рахунок плавного прикладання пускового моменту при пере</w:t>
        <w:softHyphen/>
        <w:t>хідних режимах руху. Реалізувати отримані оптимальні закони руху можна за допомо</w:t>
        <w:softHyphen/>
        <w:t>гою мехатронної системи керування меха</w:t>
        <w:softHyphen/>
        <w:t>нізмом повороту стрілового крана.</w:t>
      </w:r>
    </w:p>
    <w:p>
      <w:pPr>
        <w:widowControl w:val="0"/>
        <w:spacing w:line="199" w:lineRule="exact"/>
        <w:rPr>
          <w:sz w:val="16"/>
          <w:szCs w:val="16"/>
        </w:rPr>
      </w:pPr>
    </w:p>
    <w:p>
      <w:pPr>
        <w:widowControl w:val="0"/>
        <w:spacing w:line="1" w:lineRule="exact"/>
        <w:sectPr>
          <w:footnotePr>
            <w:pos w:val="pageBottom"/>
            <w:numFmt w:val="decimal"/>
            <w:numRestart w:val="continuous"/>
          </w:footnotePr>
          <w:pgSz w:w="11900" w:h="16840"/>
          <w:pgMar w:top="893" w:right="1023" w:bottom="1090" w:left="1071" w:header="0" w:footer="3" w:gutter="0"/>
          <w:cols w:space="720"/>
          <w:noEndnote/>
          <w:rtlGutter w:val="0"/>
          <w:docGrid w:linePitch="360"/>
        </w:sectPr>
      </w:pPr>
    </w:p>
    <w:p>
      <w:pPr>
        <w:pStyle w:val="Style28"/>
        <w:keepNext w:val="0"/>
        <w:keepLines w:val="0"/>
        <w:framePr w:w="9264" w:h="600" w:wrap="none" w:vAnchor="text" w:hAnchor="page" w:x="1413" w:y="2397"/>
        <w:widowControl w:val="0"/>
        <w:shd w:val="clear" w:color="auto" w:fill="auto"/>
        <w:bidi w:val="0"/>
        <w:spacing w:before="0" w:after="0" w:line="276" w:lineRule="auto"/>
        <w:ind w:left="0" w:right="0" w:firstLine="0"/>
        <w:jc w:val="center"/>
        <w:rPr>
          <w:sz w:val="19"/>
          <w:szCs w:val="19"/>
        </w:rPr>
      </w:pPr>
      <w:r>
        <w:rPr>
          <w:color w:val="000000"/>
          <w:spacing w:val="0"/>
          <w:w w:val="100"/>
          <w:position w:val="0"/>
          <w:sz w:val="22"/>
          <w:szCs w:val="22"/>
        </w:rPr>
        <w:t>Рис</w:t>
      </w:r>
      <w:r>
        <w:rPr>
          <w:b/>
          <w:bCs/>
          <w:color w:val="000000"/>
          <w:spacing w:val="0"/>
          <w:w w:val="100"/>
          <w:position w:val="0"/>
          <w:sz w:val="22"/>
          <w:szCs w:val="22"/>
        </w:rPr>
        <w:t xml:space="preserve">. </w:t>
      </w:r>
      <w:r>
        <w:rPr>
          <w:b/>
          <w:bCs/>
          <w:color w:val="000000"/>
          <w:spacing w:val="0"/>
          <w:w w:val="100"/>
          <w:position w:val="0"/>
          <w:sz w:val="22"/>
          <w:szCs w:val="22"/>
        </w:rPr>
        <w:t xml:space="preserve">2. </w:t>
      </w:r>
      <w:r>
        <w:rPr>
          <w:color w:val="000000"/>
          <w:spacing w:val="0"/>
          <w:w w:val="100"/>
          <w:position w:val="0"/>
          <w:sz w:val="22"/>
          <w:szCs w:val="22"/>
        </w:rPr>
        <w:t xml:space="preserve">Графіки зміни кутових координат ланок крана: </w:t>
      </w:r>
      <w:r>
        <w:rPr>
          <w:i/>
          <w:iCs/>
          <w:color w:val="000000"/>
          <w:spacing w:val="0"/>
          <w:w w:val="100"/>
          <w:position w:val="0"/>
          <w:sz w:val="19"/>
          <w:szCs w:val="19"/>
        </w:rPr>
        <w:t>а -</w:t>
      </w:r>
      <w:r>
        <w:rPr>
          <w:color w:val="000000"/>
          <w:spacing w:val="0"/>
          <w:w w:val="100"/>
          <w:position w:val="0"/>
          <w:sz w:val="20"/>
          <w:szCs w:val="20"/>
        </w:rPr>
        <w:t xml:space="preserve"> приводу</w:t>
      </w:r>
      <w:r>
        <w:rPr>
          <w:color w:val="000000"/>
          <w:spacing w:val="0"/>
          <w:w w:val="100"/>
          <w:position w:val="0"/>
          <w:sz w:val="19"/>
          <w:szCs w:val="19"/>
        </w:rPr>
        <w:t xml:space="preserve">; </w:t>
      </w:r>
      <w:r>
        <w:rPr>
          <w:i/>
          <w:iCs/>
          <w:color w:val="000000"/>
          <w:spacing w:val="0"/>
          <w:w w:val="100"/>
          <w:position w:val="0"/>
          <w:sz w:val="19"/>
          <w:szCs w:val="19"/>
        </w:rPr>
        <w:t>б -</w:t>
      </w:r>
      <w:r>
        <w:rPr>
          <w:color w:val="000000"/>
          <w:spacing w:val="0"/>
          <w:w w:val="100"/>
          <w:position w:val="0"/>
          <w:sz w:val="20"/>
          <w:szCs w:val="20"/>
        </w:rPr>
        <w:t xml:space="preserve"> поворотної башти</w:t>
      </w:r>
      <w:r>
        <w:rPr>
          <w:color w:val="000000"/>
          <w:spacing w:val="0"/>
          <w:w w:val="100"/>
          <w:position w:val="0"/>
          <w:sz w:val="19"/>
          <w:szCs w:val="19"/>
        </w:rPr>
        <w:t xml:space="preserve">; </w:t>
      </w:r>
      <w:r>
        <w:rPr>
          <w:i/>
          <w:iCs/>
          <w:color w:val="000000"/>
          <w:spacing w:val="0"/>
          <w:w w:val="100"/>
          <w:position w:val="0"/>
          <w:sz w:val="19"/>
          <w:szCs w:val="19"/>
        </w:rPr>
        <w:t>в -</w:t>
      </w:r>
      <w:r>
        <w:rPr>
          <w:color w:val="000000"/>
          <w:spacing w:val="0"/>
          <w:w w:val="100"/>
          <w:position w:val="0"/>
          <w:sz w:val="20"/>
          <w:szCs w:val="20"/>
        </w:rPr>
        <w:t xml:space="preserve"> вантажу </w:t>
      </w:r>
      <w:r>
        <w:rPr>
          <w:b/>
          <w:bCs/>
          <w:color w:val="000000"/>
          <w:spacing w:val="0"/>
          <w:w w:val="100"/>
          <w:position w:val="0"/>
          <w:sz w:val="22"/>
          <w:szCs w:val="22"/>
        </w:rPr>
        <w:t xml:space="preserve">Fig. </w:t>
      </w:r>
      <w:r>
        <w:rPr>
          <w:b/>
          <w:bCs/>
          <w:color w:val="000000"/>
          <w:spacing w:val="0"/>
          <w:w w:val="100"/>
          <w:position w:val="0"/>
          <w:sz w:val="22"/>
          <w:szCs w:val="22"/>
        </w:rPr>
        <w:t xml:space="preserve">2. </w:t>
      </w:r>
      <w:r>
        <w:rPr>
          <w:color w:val="000000"/>
          <w:spacing w:val="0"/>
          <w:w w:val="100"/>
          <w:position w:val="0"/>
          <w:sz w:val="22"/>
          <w:szCs w:val="22"/>
        </w:rPr>
        <w:t xml:space="preserve">Chart changes in corner coordinates of crane links: </w:t>
      </w:r>
      <w:r>
        <w:rPr>
          <w:i/>
          <w:iCs/>
          <w:color w:val="000000"/>
          <w:spacing w:val="0"/>
          <w:w w:val="100"/>
          <w:position w:val="0"/>
          <w:sz w:val="20"/>
          <w:szCs w:val="20"/>
        </w:rPr>
        <w:t xml:space="preserve">a </w:t>
      </w:r>
      <w:r>
        <w:rPr>
          <w:i/>
          <w:iCs/>
          <w:color w:val="000000"/>
          <w:spacing w:val="0"/>
          <w:w w:val="100"/>
          <w:position w:val="0"/>
          <w:sz w:val="19"/>
          <w:szCs w:val="19"/>
        </w:rPr>
        <w:t>-</w:t>
      </w:r>
      <w:r>
        <w:rPr>
          <w:color w:val="000000"/>
          <w:spacing w:val="0"/>
          <w:w w:val="100"/>
          <w:position w:val="0"/>
          <w:sz w:val="19"/>
          <w:szCs w:val="19"/>
        </w:rPr>
        <w:t xml:space="preserve"> drive; </w:t>
      </w:r>
      <w:r>
        <w:rPr>
          <w:i/>
          <w:iCs/>
          <w:color w:val="000000"/>
          <w:spacing w:val="0"/>
          <w:w w:val="100"/>
          <w:position w:val="0"/>
          <w:sz w:val="20"/>
          <w:szCs w:val="20"/>
        </w:rPr>
        <w:t xml:space="preserve">b </w:t>
      </w:r>
      <w:r>
        <w:rPr>
          <w:i/>
          <w:iCs/>
          <w:color w:val="000000"/>
          <w:spacing w:val="0"/>
          <w:w w:val="100"/>
          <w:position w:val="0"/>
          <w:sz w:val="19"/>
          <w:szCs w:val="19"/>
        </w:rPr>
        <w:t>-</w:t>
      </w:r>
      <w:r>
        <w:rPr>
          <w:color w:val="000000"/>
          <w:spacing w:val="0"/>
          <w:w w:val="100"/>
          <w:position w:val="0"/>
          <w:sz w:val="19"/>
          <w:szCs w:val="19"/>
        </w:rPr>
        <w:t xml:space="preserve"> turning tower; </w:t>
      </w:r>
      <w:r>
        <w:rPr>
          <w:i/>
          <w:iCs/>
          <w:color w:val="000000"/>
          <w:spacing w:val="0"/>
          <w:w w:val="100"/>
          <w:position w:val="0"/>
          <w:sz w:val="20"/>
          <w:szCs w:val="20"/>
        </w:rPr>
        <w:t xml:space="preserve">c </w:t>
      </w:r>
      <w:r>
        <w:rPr>
          <w:i/>
          <w:iCs/>
          <w:color w:val="000000"/>
          <w:spacing w:val="0"/>
          <w:w w:val="100"/>
          <w:position w:val="0"/>
          <w:sz w:val="19"/>
          <w:szCs w:val="19"/>
        </w:rPr>
        <w:t>-</w:t>
      </w:r>
      <w:r>
        <w:rPr>
          <w:color w:val="000000"/>
          <w:spacing w:val="0"/>
          <w:w w:val="100"/>
          <w:position w:val="0"/>
          <w:sz w:val="19"/>
          <w:szCs w:val="19"/>
        </w:rPr>
        <w:t xml:space="preserve"> cargo</w:t>
      </w:r>
    </w:p>
    <w:p>
      <w:pPr>
        <w:pStyle w:val="Style28"/>
        <w:keepNext w:val="0"/>
        <w:keepLines w:val="0"/>
        <w:framePr w:w="466" w:h="278" w:wrap="none" w:vAnchor="text" w:hAnchor="page" w:x="2540" w:y="5310"/>
        <w:widowControl w:val="0"/>
        <w:shd w:val="clear" w:color="auto" w:fill="auto"/>
        <w:bidi w:val="0"/>
        <w:spacing w:before="0" w:after="0" w:line="240" w:lineRule="auto"/>
        <w:ind w:left="0" w:right="0" w:firstLine="0"/>
        <w:jc w:val="left"/>
      </w:pPr>
      <w:r>
        <w:rPr>
          <w:i/>
          <w:iCs/>
          <w:color w:val="000000"/>
          <w:spacing w:val="0"/>
          <w:w w:val="100"/>
          <w:position w:val="0"/>
        </w:rPr>
        <w:t>а (а)</w:t>
      </w:r>
    </w:p>
    <w:p>
      <w:pPr>
        <w:pStyle w:val="Style28"/>
        <w:keepNext w:val="0"/>
        <w:keepLines w:val="0"/>
        <w:framePr w:w="9418" w:h="576" w:wrap="none" w:vAnchor="text" w:hAnchor="page" w:x="1072" w:y="5684"/>
        <w:widowControl w:val="0"/>
        <w:shd w:val="clear" w:color="auto" w:fill="auto"/>
        <w:bidi w:val="0"/>
        <w:spacing w:before="0" w:after="0" w:line="240" w:lineRule="auto"/>
        <w:ind w:left="0" w:right="0" w:firstLine="0"/>
        <w:jc w:val="left"/>
        <w:rPr>
          <w:sz w:val="20"/>
          <w:szCs w:val="20"/>
        </w:rPr>
      </w:pPr>
      <w:r>
        <w:rPr>
          <w:color w:val="000000"/>
          <w:spacing w:val="0"/>
          <w:w w:val="100"/>
          <w:position w:val="0"/>
          <w:sz w:val="22"/>
          <w:szCs w:val="22"/>
        </w:rPr>
        <w:t>Рис</w:t>
      </w:r>
      <w:r>
        <w:rPr>
          <w:b/>
          <w:bCs/>
          <w:color w:val="000000"/>
          <w:spacing w:val="0"/>
          <w:w w:val="100"/>
          <w:position w:val="0"/>
          <w:sz w:val="22"/>
          <w:szCs w:val="22"/>
        </w:rPr>
        <w:t xml:space="preserve">. </w:t>
      </w:r>
      <w:r>
        <w:rPr>
          <w:b/>
          <w:bCs/>
          <w:color w:val="000000"/>
          <w:spacing w:val="0"/>
          <w:w w:val="100"/>
          <w:position w:val="0"/>
          <w:sz w:val="22"/>
          <w:szCs w:val="22"/>
        </w:rPr>
        <w:t xml:space="preserve">3. </w:t>
      </w:r>
      <w:r>
        <w:rPr>
          <w:color w:val="000000"/>
          <w:spacing w:val="0"/>
          <w:w w:val="100"/>
          <w:position w:val="0"/>
          <w:sz w:val="22"/>
          <w:szCs w:val="22"/>
        </w:rPr>
        <w:t xml:space="preserve">Графіки зміни кутових швидкостей ланок крана: </w:t>
      </w:r>
      <w:r>
        <w:rPr>
          <w:i/>
          <w:iCs/>
          <w:color w:val="000000"/>
          <w:spacing w:val="0"/>
          <w:w w:val="100"/>
          <w:position w:val="0"/>
          <w:sz w:val="19"/>
          <w:szCs w:val="19"/>
        </w:rPr>
        <w:t>а</w:t>
      </w:r>
      <w:r>
        <w:rPr>
          <w:color w:val="000000"/>
          <w:spacing w:val="0"/>
          <w:w w:val="100"/>
          <w:position w:val="0"/>
          <w:sz w:val="19"/>
          <w:szCs w:val="19"/>
        </w:rPr>
        <w:t xml:space="preserve"> - </w:t>
      </w:r>
      <w:r>
        <w:rPr>
          <w:color w:val="000000"/>
          <w:spacing w:val="0"/>
          <w:w w:val="100"/>
          <w:position w:val="0"/>
          <w:sz w:val="20"/>
          <w:szCs w:val="20"/>
        </w:rPr>
        <w:t>приводу</w:t>
      </w:r>
      <w:r>
        <w:rPr>
          <w:color w:val="000000"/>
          <w:spacing w:val="0"/>
          <w:w w:val="100"/>
          <w:position w:val="0"/>
          <w:sz w:val="19"/>
          <w:szCs w:val="19"/>
        </w:rPr>
        <w:t xml:space="preserve">; </w:t>
      </w:r>
      <w:r>
        <w:rPr>
          <w:color w:val="000000"/>
          <w:spacing w:val="0"/>
          <w:w w:val="100"/>
          <w:position w:val="0"/>
          <w:sz w:val="20"/>
          <w:szCs w:val="20"/>
        </w:rPr>
        <w:t xml:space="preserve">б </w:t>
      </w:r>
      <w:r>
        <w:rPr>
          <w:color w:val="000000"/>
          <w:spacing w:val="0"/>
          <w:w w:val="100"/>
          <w:position w:val="0"/>
          <w:sz w:val="19"/>
          <w:szCs w:val="19"/>
        </w:rPr>
        <w:t xml:space="preserve">- </w:t>
      </w:r>
      <w:r>
        <w:rPr>
          <w:color w:val="000000"/>
          <w:spacing w:val="0"/>
          <w:w w:val="100"/>
          <w:position w:val="0"/>
          <w:sz w:val="20"/>
          <w:szCs w:val="20"/>
        </w:rPr>
        <w:t>поворотної башти</w:t>
      </w:r>
      <w:r>
        <w:rPr>
          <w:color w:val="000000"/>
          <w:spacing w:val="0"/>
          <w:w w:val="100"/>
          <w:position w:val="0"/>
          <w:sz w:val="19"/>
          <w:szCs w:val="19"/>
        </w:rPr>
        <w:t xml:space="preserve">; </w:t>
      </w:r>
      <w:r>
        <w:rPr>
          <w:color w:val="000000"/>
          <w:spacing w:val="0"/>
          <w:w w:val="100"/>
          <w:position w:val="0"/>
          <w:sz w:val="20"/>
          <w:szCs w:val="20"/>
        </w:rPr>
        <w:t xml:space="preserve">в </w:t>
      </w:r>
      <w:r>
        <w:rPr>
          <w:color w:val="000000"/>
          <w:spacing w:val="0"/>
          <w:w w:val="100"/>
          <w:position w:val="0"/>
          <w:sz w:val="19"/>
          <w:szCs w:val="19"/>
        </w:rPr>
        <w:t xml:space="preserve">- </w:t>
      </w:r>
      <w:r>
        <w:rPr>
          <w:color w:val="000000"/>
          <w:spacing w:val="0"/>
          <w:w w:val="100"/>
          <w:position w:val="0"/>
          <w:sz w:val="20"/>
          <w:szCs w:val="20"/>
        </w:rPr>
        <w:t>вантажа</w:t>
      </w:r>
    </w:p>
    <w:p>
      <w:pPr>
        <w:pStyle w:val="Style28"/>
        <w:keepNext w:val="0"/>
        <w:keepLines w:val="0"/>
        <w:framePr w:w="9418" w:h="576" w:wrap="none" w:vAnchor="text" w:hAnchor="page" w:x="1072" w:y="5684"/>
        <w:widowControl w:val="0"/>
        <w:shd w:val="clear" w:color="auto" w:fill="auto"/>
        <w:bidi w:val="0"/>
        <w:spacing w:before="0" w:after="0" w:line="240" w:lineRule="auto"/>
        <w:ind w:left="0" w:right="0" w:firstLine="0"/>
        <w:jc w:val="center"/>
        <w:rPr>
          <w:sz w:val="19"/>
          <w:szCs w:val="19"/>
        </w:rPr>
      </w:pPr>
      <w:r>
        <w:rPr>
          <w:b/>
          <w:bCs/>
          <w:color w:val="000000"/>
          <w:spacing w:val="0"/>
          <w:w w:val="100"/>
          <w:position w:val="0"/>
          <w:sz w:val="22"/>
          <w:szCs w:val="22"/>
        </w:rPr>
        <w:t xml:space="preserve">Fig. </w:t>
      </w:r>
      <w:r>
        <w:rPr>
          <w:b/>
          <w:bCs/>
          <w:color w:val="000000"/>
          <w:spacing w:val="0"/>
          <w:w w:val="100"/>
          <w:position w:val="0"/>
          <w:sz w:val="22"/>
          <w:szCs w:val="22"/>
        </w:rPr>
        <w:t xml:space="preserve">3. </w:t>
      </w:r>
      <w:r>
        <w:rPr>
          <w:color w:val="000000"/>
          <w:spacing w:val="0"/>
          <w:w w:val="100"/>
          <w:position w:val="0"/>
          <w:sz w:val="22"/>
          <w:szCs w:val="22"/>
        </w:rPr>
        <w:t xml:space="preserve">Changes in angular speeds of crane links: </w:t>
      </w:r>
      <w:r>
        <w:rPr>
          <w:i/>
          <w:iCs/>
          <w:color w:val="000000"/>
          <w:spacing w:val="0"/>
          <w:w w:val="100"/>
          <w:position w:val="0"/>
          <w:sz w:val="20"/>
          <w:szCs w:val="20"/>
        </w:rPr>
        <w:t>a</w:t>
      </w:r>
      <w:r>
        <w:rPr>
          <w:color w:val="000000"/>
          <w:spacing w:val="0"/>
          <w:w w:val="100"/>
          <w:position w:val="0"/>
          <w:sz w:val="19"/>
          <w:szCs w:val="19"/>
        </w:rPr>
        <w:t xml:space="preserve"> - drive; </w:t>
      </w:r>
      <w:r>
        <w:rPr>
          <w:i/>
          <w:iCs/>
          <w:color w:val="000000"/>
          <w:spacing w:val="0"/>
          <w:w w:val="100"/>
          <w:position w:val="0"/>
          <w:sz w:val="20"/>
          <w:szCs w:val="20"/>
        </w:rPr>
        <w:t>b</w:t>
      </w:r>
      <w:r>
        <w:rPr>
          <w:color w:val="000000"/>
          <w:spacing w:val="0"/>
          <w:w w:val="100"/>
          <w:position w:val="0"/>
          <w:sz w:val="19"/>
          <w:szCs w:val="19"/>
        </w:rPr>
        <w:t xml:space="preserve"> - turning tower; </w:t>
      </w:r>
      <w:r>
        <w:rPr>
          <w:i/>
          <w:iCs/>
          <w:color w:val="000000"/>
          <w:spacing w:val="0"/>
          <w:w w:val="100"/>
          <w:position w:val="0"/>
          <w:sz w:val="20"/>
          <w:szCs w:val="20"/>
        </w:rPr>
        <w:t>c</w:t>
      </w:r>
      <w:r>
        <w:rPr>
          <w:color w:val="000000"/>
          <w:spacing w:val="0"/>
          <w:w w:val="100"/>
          <w:position w:val="0"/>
          <w:sz w:val="19"/>
          <w:szCs w:val="19"/>
        </w:rPr>
        <w:t xml:space="preserve"> - cargo</w:t>
      </w:r>
    </w:p>
    <w:p>
      <w:pPr>
        <w:pStyle w:val="Style28"/>
        <w:keepNext w:val="0"/>
        <w:keepLines w:val="0"/>
        <w:framePr w:w="461" w:h="283" w:wrap="none" w:vAnchor="text" w:hAnchor="page" w:x="5780" w:y="5319"/>
        <w:widowControl w:val="0"/>
        <w:shd w:val="clear" w:color="auto" w:fill="auto"/>
        <w:bidi w:val="0"/>
        <w:spacing w:before="0" w:after="0" w:line="240" w:lineRule="auto"/>
        <w:ind w:left="0" w:right="0" w:firstLine="0"/>
        <w:jc w:val="center"/>
      </w:pPr>
      <w:r>
        <w:rPr>
          <w:i/>
          <w:iCs/>
          <w:color w:val="000000"/>
          <w:spacing w:val="0"/>
          <w:w w:val="100"/>
          <w:position w:val="0"/>
        </w:rPr>
        <w:t xml:space="preserve">б </w:t>
      </w:r>
      <w:r>
        <w:rPr>
          <w:i/>
          <w:iCs/>
          <w:color w:val="000000"/>
          <w:spacing w:val="0"/>
          <w:w w:val="100"/>
          <w:position w:val="0"/>
        </w:rPr>
        <w:t>(b)</w:t>
      </w:r>
    </w:p>
    <w:p>
      <w:pPr>
        <w:pStyle w:val="Style28"/>
        <w:keepNext w:val="0"/>
        <w:keepLines w:val="0"/>
        <w:framePr w:w="442" w:h="283" w:wrap="none" w:vAnchor="text" w:hAnchor="page" w:x="9059" w:y="5319"/>
        <w:widowControl w:val="0"/>
        <w:shd w:val="clear" w:color="auto" w:fill="auto"/>
        <w:bidi w:val="0"/>
        <w:spacing w:before="0" w:after="0" w:line="240" w:lineRule="auto"/>
        <w:ind w:left="0" w:right="0" w:firstLine="0"/>
        <w:jc w:val="center"/>
      </w:pPr>
      <w:r>
        <w:rPr>
          <w:i/>
          <w:iCs/>
          <w:color w:val="000000"/>
          <w:spacing w:val="0"/>
          <w:w w:val="100"/>
          <w:position w:val="0"/>
        </w:rPr>
        <w:t>в (с)</w:t>
      </w:r>
    </w:p>
    <w:p>
      <w:pPr>
        <w:pStyle w:val="Style28"/>
        <w:keepNext w:val="0"/>
        <w:keepLines w:val="0"/>
        <w:framePr w:w="470" w:h="278" w:wrap="none" w:vAnchor="text" w:hAnchor="page" w:x="2551" w:y="8573"/>
        <w:widowControl w:val="0"/>
        <w:shd w:val="clear" w:color="auto" w:fill="auto"/>
        <w:bidi w:val="0"/>
        <w:spacing w:before="0" w:after="0" w:line="240" w:lineRule="auto"/>
        <w:ind w:left="0" w:right="0" w:firstLine="0"/>
        <w:jc w:val="left"/>
      </w:pPr>
      <w:r>
        <w:rPr>
          <w:i/>
          <w:iCs/>
          <w:color w:val="000000"/>
          <w:spacing w:val="0"/>
          <w:w w:val="100"/>
          <w:position w:val="0"/>
        </w:rPr>
        <w:t>а (а)</w:t>
      </w:r>
    </w:p>
    <w:p>
      <w:pPr>
        <w:pStyle w:val="Style28"/>
        <w:keepNext w:val="0"/>
        <w:keepLines w:val="0"/>
        <w:framePr w:w="456" w:h="283" w:wrap="none" w:vAnchor="text" w:hAnchor="page" w:x="5895" w:y="8583"/>
        <w:widowControl w:val="0"/>
        <w:shd w:val="clear" w:color="auto" w:fill="auto"/>
        <w:bidi w:val="0"/>
        <w:spacing w:before="0" w:after="0" w:line="240" w:lineRule="auto"/>
        <w:ind w:left="0" w:right="0" w:firstLine="0"/>
        <w:jc w:val="center"/>
      </w:pPr>
      <w:r>
        <w:rPr>
          <w:i/>
          <w:iCs/>
          <w:color w:val="000000"/>
          <w:spacing w:val="0"/>
          <w:w w:val="100"/>
          <w:position w:val="0"/>
        </w:rPr>
        <w:t xml:space="preserve">б </w:t>
      </w:r>
      <w:r>
        <w:rPr>
          <w:i/>
          <w:iCs/>
          <w:color w:val="000000"/>
          <w:spacing w:val="0"/>
          <w:w w:val="100"/>
          <w:position w:val="0"/>
        </w:rPr>
        <w:t>(b)</w:t>
      </w:r>
    </w:p>
    <w:p>
      <w:pPr>
        <w:pStyle w:val="Style28"/>
        <w:keepNext w:val="0"/>
        <w:keepLines w:val="0"/>
        <w:framePr w:w="437" w:h="283" w:wrap="none" w:vAnchor="text" w:hAnchor="page" w:x="9160" w:y="8583"/>
        <w:widowControl w:val="0"/>
        <w:shd w:val="clear" w:color="auto" w:fill="auto"/>
        <w:bidi w:val="0"/>
        <w:spacing w:before="0" w:after="0" w:line="240" w:lineRule="auto"/>
        <w:ind w:left="0" w:right="0" w:firstLine="0"/>
        <w:jc w:val="left"/>
      </w:pPr>
      <w:r>
        <w:rPr>
          <w:i/>
          <w:iCs/>
          <w:color w:val="000000"/>
          <w:spacing w:val="0"/>
          <w:w w:val="100"/>
          <w:position w:val="0"/>
        </w:rPr>
        <w:t>в (с)</w:t>
      </w:r>
    </w:p>
    <w:p>
      <w:pPr>
        <w:pStyle w:val="Style28"/>
        <w:keepNext w:val="0"/>
        <w:keepLines w:val="0"/>
        <w:framePr w:w="9374" w:h="576" w:wrap="none" w:vAnchor="text" w:hAnchor="page" w:x="1307" w:y="8982"/>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2"/>
          <w:szCs w:val="22"/>
        </w:rPr>
        <w:t>Рис</w:t>
      </w:r>
      <w:r>
        <w:rPr>
          <w:b/>
          <w:bCs/>
          <w:color w:val="000000"/>
          <w:spacing w:val="0"/>
          <w:w w:val="100"/>
          <w:position w:val="0"/>
          <w:sz w:val="22"/>
          <w:szCs w:val="22"/>
        </w:rPr>
        <w:t xml:space="preserve">. </w:t>
      </w:r>
      <w:r>
        <w:rPr>
          <w:b/>
          <w:bCs/>
          <w:color w:val="000000"/>
          <w:spacing w:val="0"/>
          <w:w w:val="100"/>
          <w:position w:val="0"/>
          <w:sz w:val="22"/>
          <w:szCs w:val="22"/>
        </w:rPr>
        <w:t xml:space="preserve">4. </w:t>
      </w:r>
      <w:r>
        <w:rPr>
          <w:color w:val="000000"/>
          <w:spacing w:val="0"/>
          <w:w w:val="100"/>
          <w:position w:val="0"/>
          <w:sz w:val="22"/>
          <w:szCs w:val="22"/>
        </w:rPr>
        <w:t xml:space="preserve">Графіки зміни кутових прискорень ланок крана: </w:t>
      </w:r>
      <w:r>
        <w:rPr>
          <w:i/>
          <w:iCs/>
          <w:color w:val="000000"/>
          <w:spacing w:val="0"/>
          <w:w w:val="100"/>
          <w:position w:val="0"/>
          <w:sz w:val="19"/>
          <w:szCs w:val="19"/>
        </w:rPr>
        <w:t>а</w:t>
      </w:r>
      <w:r>
        <w:rPr>
          <w:color w:val="000000"/>
          <w:spacing w:val="0"/>
          <w:w w:val="100"/>
          <w:position w:val="0"/>
          <w:sz w:val="19"/>
          <w:szCs w:val="19"/>
        </w:rPr>
        <w:t xml:space="preserve"> - </w:t>
      </w:r>
      <w:r>
        <w:rPr>
          <w:color w:val="000000"/>
          <w:spacing w:val="0"/>
          <w:w w:val="100"/>
          <w:position w:val="0"/>
          <w:sz w:val="20"/>
          <w:szCs w:val="20"/>
        </w:rPr>
        <w:t>приводу</w:t>
      </w:r>
      <w:r>
        <w:rPr>
          <w:color w:val="000000"/>
          <w:spacing w:val="0"/>
          <w:w w:val="100"/>
          <w:position w:val="0"/>
          <w:sz w:val="19"/>
          <w:szCs w:val="19"/>
        </w:rPr>
        <w:t xml:space="preserve">; </w:t>
      </w:r>
      <w:r>
        <w:rPr>
          <w:color w:val="000000"/>
          <w:spacing w:val="0"/>
          <w:w w:val="100"/>
          <w:position w:val="0"/>
          <w:sz w:val="20"/>
          <w:szCs w:val="20"/>
        </w:rPr>
        <w:t xml:space="preserve">б </w:t>
      </w:r>
      <w:r>
        <w:rPr>
          <w:color w:val="000000"/>
          <w:spacing w:val="0"/>
          <w:w w:val="100"/>
          <w:position w:val="0"/>
          <w:sz w:val="19"/>
          <w:szCs w:val="19"/>
        </w:rPr>
        <w:t xml:space="preserve">- </w:t>
      </w:r>
      <w:r>
        <w:rPr>
          <w:color w:val="000000"/>
          <w:spacing w:val="0"/>
          <w:w w:val="100"/>
          <w:position w:val="0"/>
          <w:sz w:val="20"/>
          <w:szCs w:val="20"/>
        </w:rPr>
        <w:t>поворотної башти</w:t>
      </w:r>
      <w:r>
        <w:rPr>
          <w:color w:val="000000"/>
          <w:spacing w:val="0"/>
          <w:w w:val="100"/>
          <w:position w:val="0"/>
          <w:sz w:val="19"/>
          <w:szCs w:val="19"/>
        </w:rPr>
        <w:t xml:space="preserve">; </w:t>
      </w:r>
      <w:r>
        <w:rPr>
          <w:color w:val="000000"/>
          <w:spacing w:val="0"/>
          <w:w w:val="100"/>
          <w:position w:val="0"/>
          <w:sz w:val="20"/>
          <w:szCs w:val="20"/>
        </w:rPr>
        <w:t xml:space="preserve">в </w:t>
      </w:r>
      <w:r>
        <w:rPr>
          <w:color w:val="000000"/>
          <w:spacing w:val="0"/>
          <w:w w:val="100"/>
          <w:position w:val="0"/>
          <w:sz w:val="19"/>
          <w:szCs w:val="19"/>
        </w:rPr>
        <w:t xml:space="preserve">- </w:t>
      </w:r>
      <w:r>
        <w:rPr>
          <w:color w:val="000000"/>
          <w:spacing w:val="0"/>
          <w:w w:val="100"/>
          <w:position w:val="0"/>
          <w:sz w:val="20"/>
          <w:szCs w:val="20"/>
        </w:rPr>
        <w:t>вантажу</w:t>
      </w:r>
    </w:p>
    <w:p>
      <w:pPr>
        <w:pStyle w:val="Style28"/>
        <w:keepNext w:val="0"/>
        <w:keepLines w:val="0"/>
        <w:framePr w:w="9374" w:h="576" w:wrap="none" w:vAnchor="text" w:hAnchor="page" w:x="1307" w:y="8982"/>
        <w:widowControl w:val="0"/>
        <w:shd w:val="clear" w:color="auto" w:fill="auto"/>
        <w:bidi w:val="0"/>
        <w:spacing w:before="0" w:after="0" w:line="240" w:lineRule="auto"/>
        <w:ind w:left="0" w:right="0" w:firstLine="0"/>
        <w:jc w:val="center"/>
        <w:rPr>
          <w:sz w:val="19"/>
          <w:szCs w:val="19"/>
        </w:rPr>
      </w:pPr>
      <w:r>
        <w:rPr>
          <w:b/>
          <w:bCs/>
          <w:color w:val="000000"/>
          <w:spacing w:val="0"/>
          <w:w w:val="100"/>
          <w:position w:val="0"/>
          <w:sz w:val="22"/>
          <w:szCs w:val="22"/>
        </w:rPr>
        <w:t xml:space="preserve">Fig. </w:t>
      </w:r>
      <w:r>
        <w:rPr>
          <w:b/>
          <w:bCs/>
          <w:color w:val="000000"/>
          <w:spacing w:val="0"/>
          <w:w w:val="100"/>
          <w:position w:val="0"/>
          <w:sz w:val="22"/>
          <w:szCs w:val="22"/>
        </w:rPr>
        <w:t xml:space="preserve">4. </w:t>
      </w:r>
      <w:r>
        <w:rPr>
          <w:color w:val="000000"/>
          <w:spacing w:val="0"/>
          <w:w w:val="100"/>
          <w:position w:val="0"/>
          <w:sz w:val="22"/>
          <w:szCs w:val="22"/>
        </w:rPr>
        <w:t xml:space="preserve">Changes in angular accelerations of crane links: </w:t>
      </w:r>
      <w:r>
        <w:rPr>
          <w:i/>
          <w:iCs/>
          <w:color w:val="000000"/>
          <w:spacing w:val="0"/>
          <w:w w:val="100"/>
          <w:position w:val="0"/>
          <w:sz w:val="20"/>
          <w:szCs w:val="20"/>
        </w:rPr>
        <w:t>a</w:t>
      </w:r>
      <w:r>
        <w:rPr>
          <w:color w:val="000000"/>
          <w:spacing w:val="0"/>
          <w:w w:val="100"/>
          <w:position w:val="0"/>
          <w:sz w:val="19"/>
          <w:szCs w:val="19"/>
        </w:rPr>
        <w:t xml:space="preserve"> - drive; </w:t>
      </w:r>
      <w:r>
        <w:rPr>
          <w:i/>
          <w:iCs/>
          <w:color w:val="000000"/>
          <w:spacing w:val="0"/>
          <w:w w:val="100"/>
          <w:position w:val="0"/>
          <w:sz w:val="20"/>
          <w:szCs w:val="20"/>
        </w:rPr>
        <w:t>b</w:t>
      </w:r>
      <w:r>
        <w:rPr>
          <w:color w:val="000000"/>
          <w:spacing w:val="0"/>
          <w:w w:val="100"/>
          <w:position w:val="0"/>
          <w:sz w:val="19"/>
          <w:szCs w:val="19"/>
        </w:rPr>
        <w:t xml:space="preserve"> - turning tower; </w:t>
      </w:r>
      <w:r>
        <w:rPr>
          <w:i/>
          <w:iCs/>
          <w:color w:val="000000"/>
          <w:spacing w:val="0"/>
          <w:w w:val="100"/>
          <w:position w:val="0"/>
          <w:sz w:val="20"/>
          <w:szCs w:val="20"/>
        </w:rPr>
        <w:t>c</w:t>
      </w:r>
      <w:r>
        <w:rPr>
          <w:color w:val="000000"/>
          <w:spacing w:val="0"/>
          <w:w w:val="100"/>
          <w:position w:val="0"/>
          <w:sz w:val="19"/>
          <w:szCs w:val="19"/>
        </w:rPr>
        <w:t xml:space="preserve"> - cargo</w:t>
      </w:r>
    </w:p>
    <w:p>
      <w:pPr>
        <w:widowControl w:val="0"/>
        <w:spacing w:line="360" w:lineRule="exact"/>
      </w:pPr>
      <w:r>
        <w:drawing>
          <wp:anchor distT="0" distB="463550" distL="0" distR="0" simplePos="0" relativeHeight="62914698" behindDoc="1" locked="0" layoutInCell="1" allowOverlap="1">
            <wp:simplePos x="0" y="0"/>
            <wp:positionH relativeFrom="page">
              <wp:posOffset>835660</wp:posOffset>
            </wp:positionH>
            <wp:positionV relativeFrom="paragraph">
              <wp:posOffset>12700</wp:posOffset>
            </wp:positionV>
            <wp:extent cx="5992495" cy="1426210"/>
            <wp:wrapNone/>
            <wp:docPr id="38" name="Shape 38"/>
            <a:graphic xmlns:a="http://schemas.openxmlformats.org/drawingml/2006/main">
              <a:graphicData uri="http://schemas.openxmlformats.org/drawingml/2006/picture">
                <pic:pic xmlns:pic="http://schemas.openxmlformats.org/drawingml/2006/picture">
                  <pic:nvPicPr>
                    <pic:cNvPr id="39" name="Picture box 39"/>
                    <pic:cNvPicPr/>
                  </pic:nvPicPr>
                  <pic:blipFill>
                    <a:blip r:embed="rId11"/>
                    <a:stretch/>
                  </pic:blipFill>
                  <pic:spPr>
                    <a:xfrm>
                      <a:ext cx="5992495" cy="1426210"/>
                    </a:xfrm>
                    <a:prstGeom prst="rect"/>
                  </pic:spPr>
                </pic:pic>
              </a:graphicData>
            </a:graphic>
          </wp:anchor>
        </w:drawing>
      </w:r>
      <w:r>
        <w:drawing>
          <wp:anchor distT="0" distB="624840" distL="85090" distR="3883025" simplePos="0" relativeHeight="62914699" behindDoc="1" locked="0" layoutInCell="1" allowOverlap="1">
            <wp:simplePos x="0" y="0"/>
            <wp:positionH relativeFrom="page">
              <wp:posOffset>765175</wp:posOffset>
            </wp:positionH>
            <wp:positionV relativeFrom="paragraph">
              <wp:posOffset>2084705</wp:posOffset>
            </wp:positionV>
            <wp:extent cx="2011680" cy="1268095"/>
            <wp:wrapNone/>
            <wp:docPr id="40" name="Shape 40"/>
            <a:graphic xmlns:a="http://schemas.openxmlformats.org/drawingml/2006/main">
              <a:graphicData uri="http://schemas.openxmlformats.org/drawingml/2006/picture">
                <pic:pic xmlns:pic="http://schemas.openxmlformats.org/drawingml/2006/picture">
                  <pic:nvPicPr>
                    <pic:cNvPr id="41" name="Picture box 41"/>
                    <pic:cNvPicPr/>
                  </pic:nvPicPr>
                  <pic:blipFill>
                    <a:blip r:embed="rId13"/>
                    <a:stretch/>
                  </pic:blipFill>
                  <pic:spPr>
                    <a:xfrm>
                      <a:ext cx="2011680" cy="1268095"/>
                    </a:xfrm>
                    <a:prstGeom prst="rect"/>
                  </pic:spPr>
                </pic:pic>
              </a:graphicData>
            </a:graphic>
          </wp:anchor>
        </w:drawing>
      </w:r>
      <w:r>
        <w:drawing>
          <wp:anchor distT="0" distB="265430" distL="0" distR="0" simplePos="0" relativeHeight="62914700" behindDoc="1" locked="0" layoutInCell="1" allowOverlap="1">
            <wp:simplePos x="0" y="0"/>
            <wp:positionH relativeFrom="page">
              <wp:posOffset>2853055</wp:posOffset>
            </wp:positionH>
            <wp:positionV relativeFrom="paragraph">
              <wp:posOffset>2084705</wp:posOffset>
            </wp:positionV>
            <wp:extent cx="1926590" cy="1207135"/>
            <wp:wrapNone/>
            <wp:docPr id="42" name="Shape 42"/>
            <a:graphic xmlns:a="http://schemas.openxmlformats.org/drawingml/2006/main">
              <a:graphicData uri="http://schemas.openxmlformats.org/drawingml/2006/picture">
                <pic:pic xmlns:pic="http://schemas.openxmlformats.org/drawingml/2006/picture">
                  <pic:nvPicPr>
                    <pic:cNvPr id="43" name="Picture box 43"/>
                    <pic:cNvPicPr/>
                  </pic:nvPicPr>
                  <pic:blipFill>
                    <a:blip r:embed="rId15"/>
                    <a:stretch/>
                  </pic:blipFill>
                  <pic:spPr>
                    <a:xfrm>
                      <a:ext cx="1926590" cy="1207135"/>
                    </a:xfrm>
                    <a:prstGeom prst="rect"/>
                  </pic:spPr>
                </pic:pic>
              </a:graphicData>
            </a:graphic>
          </wp:anchor>
        </w:drawing>
      </w:r>
      <w:r>
        <w:drawing>
          <wp:anchor distT="0" distB="265430" distL="0" distR="0" simplePos="0" relativeHeight="62914701" behindDoc="1" locked="0" layoutInCell="1" allowOverlap="1">
            <wp:simplePos x="0" y="0"/>
            <wp:positionH relativeFrom="page">
              <wp:posOffset>4932045</wp:posOffset>
            </wp:positionH>
            <wp:positionV relativeFrom="paragraph">
              <wp:posOffset>2084705</wp:posOffset>
            </wp:positionV>
            <wp:extent cx="1920240" cy="1207135"/>
            <wp:wrapNone/>
            <wp:docPr id="44" name="Shape 44"/>
            <a:graphic xmlns:a="http://schemas.openxmlformats.org/drawingml/2006/main">
              <a:graphicData uri="http://schemas.openxmlformats.org/drawingml/2006/picture">
                <pic:pic xmlns:pic="http://schemas.openxmlformats.org/drawingml/2006/picture">
                  <pic:nvPicPr>
                    <pic:cNvPr id="45" name="Picture box 45"/>
                    <pic:cNvPicPr/>
                  </pic:nvPicPr>
                  <pic:blipFill>
                    <a:blip r:embed="rId17"/>
                    <a:stretch/>
                  </pic:blipFill>
                  <pic:spPr>
                    <a:xfrm>
                      <a:ext cx="1920240" cy="1207135"/>
                    </a:xfrm>
                    <a:prstGeom prst="rect"/>
                  </pic:spPr>
                </pic:pic>
              </a:graphicData>
            </a:graphic>
          </wp:anchor>
        </w:drawing>
      </w:r>
      <w:r>
        <w:drawing>
          <wp:anchor distT="0" distB="265430" distL="0" distR="0" simplePos="0" relativeHeight="62914702" behindDoc="1" locked="0" layoutInCell="1" allowOverlap="1">
            <wp:simplePos x="0" y="0"/>
            <wp:positionH relativeFrom="page">
              <wp:posOffset>820420</wp:posOffset>
            </wp:positionH>
            <wp:positionV relativeFrom="paragraph">
              <wp:posOffset>4184650</wp:posOffset>
            </wp:positionV>
            <wp:extent cx="1901825" cy="1170305"/>
            <wp:wrapNone/>
            <wp:docPr id="46" name="Shape 46"/>
            <a:graphic xmlns:a="http://schemas.openxmlformats.org/drawingml/2006/main">
              <a:graphicData uri="http://schemas.openxmlformats.org/drawingml/2006/picture">
                <pic:pic xmlns:pic="http://schemas.openxmlformats.org/drawingml/2006/picture">
                  <pic:nvPicPr>
                    <pic:cNvPr id="47" name="Picture box 47"/>
                    <pic:cNvPicPr/>
                  </pic:nvPicPr>
                  <pic:blipFill>
                    <a:blip r:embed="rId19"/>
                    <a:stretch/>
                  </pic:blipFill>
                  <pic:spPr>
                    <a:xfrm>
                      <a:ext cx="1901825" cy="1170305"/>
                    </a:xfrm>
                    <a:prstGeom prst="rect"/>
                  </pic:spPr>
                </pic:pic>
              </a:graphicData>
            </a:graphic>
          </wp:anchor>
        </w:drawing>
      </w:r>
      <w:r>
        <w:drawing>
          <wp:anchor distT="0" distB="255905" distL="0" distR="0" simplePos="0" relativeHeight="62914703" behindDoc="1" locked="0" layoutInCell="1" allowOverlap="1">
            <wp:simplePos x="0" y="0"/>
            <wp:positionH relativeFrom="page">
              <wp:posOffset>2910840</wp:posOffset>
            </wp:positionH>
            <wp:positionV relativeFrom="paragraph">
              <wp:posOffset>4184650</wp:posOffset>
            </wp:positionV>
            <wp:extent cx="1957070" cy="1188720"/>
            <wp:wrapNone/>
            <wp:docPr id="48" name="Shape 48"/>
            <a:graphic xmlns:a="http://schemas.openxmlformats.org/drawingml/2006/main">
              <a:graphicData uri="http://schemas.openxmlformats.org/drawingml/2006/picture">
                <pic:pic xmlns:pic="http://schemas.openxmlformats.org/drawingml/2006/picture">
                  <pic:nvPicPr>
                    <pic:cNvPr id="49" name="Picture box 49"/>
                    <pic:cNvPicPr/>
                  </pic:nvPicPr>
                  <pic:blipFill>
                    <a:blip r:embed="rId21"/>
                    <a:stretch/>
                  </pic:blipFill>
                  <pic:spPr>
                    <a:xfrm>
                      <a:ext cx="1957070" cy="1188720"/>
                    </a:xfrm>
                    <a:prstGeom prst="rect"/>
                  </pic:spPr>
                </pic:pic>
              </a:graphicData>
            </a:graphic>
          </wp:anchor>
        </w:drawing>
      </w:r>
      <w:r>
        <w:drawing>
          <wp:anchor distT="0" distB="274320" distL="0" distR="0" simplePos="0" relativeHeight="62914704" behindDoc="1" locked="0" layoutInCell="1" allowOverlap="1">
            <wp:simplePos x="0" y="0"/>
            <wp:positionH relativeFrom="page">
              <wp:posOffset>5035550</wp:posOffset>
            </wp:positionH>
            <wp:positionV relativeFrom="paragraph">
              <wp:posOffset>4184650</wp:posOffset>
            </wp:positionV>
            <wp:extent cx="1871345" cy="1170305"/>
            <wp:wrapNone/>
            <wp:docPr id="50" name="Shape 50"/>
            <a:graphic xmlns:a="http://schemas.openxmlformats.org/drawingml/2006/main">
              <a:graphicData uri="http://schemas.openxmlformats.org/drawingml/2006/picture">
                <pic:pic xmlns:pic="http://schemas.openxmlformats.org/drawingml/2006/picture">
                  <pic:nvPicPr>
                    <pic:cNvPr id="51" name="Picture box 51"/>
                    <pic:cNvPicPr/>
                  </pic:nvPicPr>
                  <pic:blipFill>
                    <a:blip r:embed="rId23"/>
                    <a:stretch/>
                  </pic:blipFill>
                  <pic:spPr>
                    <a:xfrm>
                      <a:ext cx="1871345" cy="1170305"/>
                    </a:xfrm>
                    <a:prstGeom prst="rect"/>
                  </pic:spPr>
                </pic:pic>
              </a:graphicData>
            </a:graphic>
          </wp:anchor>
        </w:drawing>
      </w:r>
      <w:r>
        <w:drawing>
          <wp:anchor distT="0" distB="0" distL="0" distR="0" simplePos="0" relativeHeight="62914705" behindDoc="1" locked="0" layoutInCell="1" allowOverlap="1">
            <wp:simplePos x="0" y="0"/>
            <wp:positionH relativeFrom="page">
              <wp:posOffset>1042670</wp:posOffset>
            </wp:positionH>
            <wp:positionV relativeFrom="paragraph">
              <wp:posOffset>6272530</wp:posOffset>
            </wp:positionV>
            <wp:extent cx="2499360" cy="1639570"/>
            <wp:wrapNone/>
            <wp:docPr id="52" name="Shape 52"/>
            <a:graphic xmlns:a="http://schemas.openxmlformats.org/drawingml/2006/main">
              <a:graphicData uri="http://schemas.openxmlformats.org/drawingml/2006/picture">
                <pic:pic xmlns:pic="http://schemas.openxmlformats.org/drawingml/2006/picture">
                  <pic:nvPicPr>
                    <pic:cNvPr id="53" name="Picture box 53"/>
                    <pic:cNvPicPr/>
                  </pic:nvPicPr>
                  <pic:blipFill>
                    <a:blip r:embed="rId25"/>
                    <a:stretch/>
                  </pic:blipFill>
                  <pic:spPr>
                    <a:xfrm>
                      <a:ext cx="2499360" cy="1639570"/>
                    </a:xfrm>
                    <a:prstGeom prst="rect"/>
                  </pic:spPr>
                </pic:pic>
              </a:graphicData>
            </a:graphic>
          </wp:anchor>
        </w:drawing>
      </w:r>
      <w:r>
        <w:drawing>
          <wp:anchor distT="570230" distB="0" distL="3227705" distR="60960" simplePos="0" relativeHeight="62914706" behindDoc="1" locked="0" layoutInCell="1" allowOverlap="1">
            <wp:simplePos x="0" y="0"/>
            <wp:positionH relativeFrom="page">
              <wp:posOffset>4057015</wp:posOffset>
            </wp:positionH>
            <wp:positionV relativeFrom="paragraph">
              <wp:posOffset>6273165</wp:posOffset>
            </wp:positionV>
            <wp:extent cx="2663825" cy="1597025"/>
            <wp:wrapNone/>
            <wp:docPr id="54" name="Shape 54"/>
            <a:graphic xmlns:a="http://schemas.openxmlformats.org/drawingml/2006/main">
              <a:graphicData uri="http://schemas.openxmlformats.org/drawingml/2006/picture">
                <pic:pic xmlns:pic="http://schemas.openxmlformats.org/drawingml/2006/picture">
                  <pic:nvPicPr>
                    <pic:cNvPr id="55" name="Picture box 55"/>
                    <pic:cNvPicPr/>
                  </pic:nvPicPr>
                  <pic:blipFill>
                    <a:blip r:embed="rId27"/>
                    <a:stretch/>
                  </pic:blipFill>
                  <pic:spPr>
                    <a:xfrm>
                      <a:ext cx="2663825" cy="1597025"/>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575" w:line="1" w:lineRule="exact"/>
      </w:pPr>
    </w:p>
    <w:p>
      <w:pPr>
        <w:widowControl w:val="0"/>
        <w:spacing w:line="1" w:lineRule="exact"/>
        <w:sectPr>
          <w:footnotePr>
            <w:pos w:val="pageBottom"/>
            <w:numFmt w:val="decimal"/>
            <w:numRestart w:val="continuous"/>
          </w:footnotePr>
          <w:type w:val="continuous"/>
          <w:pgSz w:w="11900" w:h="16840"/>
          <w:pgMar w:top="893" w:right="1023" w:bottom="1090" w:left="1071" w:header="0" w:footer="3" w:gutter="0"/>
          <w:cols w:space="720"/>
          <w:noEndnote/>
          <w:rtlGutter w:val="0"/>
          <w:docGrid w:linePitch="360"/>
        </w:sectPr>
      </w:pPr>
    </w:p>
    <w:p>
      <w:pPr>
        <w:pStyle w:val="Style26"/>
        <w:keepNext w:val="0"/>
        <w:keepLines w:val="0"/>
        <w:widowControl w:val="0"/>
        <w:shd w:val="clear" w:color="auto" w:fill="auto"/>
        <w:tabs>
          <w:tab w:pos="4805" w:val="left"/>
        </w:tabs>
        <w:bidi w:val="0"/>
        <w:spacing w:before="0" w:after="40" w:line="276" w:lineRule="auto"/>
        <w:ind w:left="0" w:right="0" w:firstLine="0"/>
        <w:jc w:val="center"/>
        <w:rPr>
          <w:sz w:val="22"/>
          <w:szCs w:val="22"/>
        </w:rPr>
      </w:pPr>
      <w:r>
        <w:rPr>
          <w:i/>
          <w:iCs/>
          <w:color w:val="000000"/>
          <w:spacing w:val="0"/>
          <w:w w:val="100"/>
          <w:position w:val="0"/>
          <w:sz w:val="22"/>
          <w:szCs w:val="22"/>
        </w:rPr>
        <w:t>а (а)</w:t>
        <w:tab/>
        <w:t xml:space="preserve">б </w:t>
      </w:r>
      <w:r>
        <w:rPr>
          <w:i/>
          <w:iCs/>
          <w:color w:val="000000"/>
          <w:spacing w:val="0"/>
          <w:w w:val="100"/>
          <w:position w:val="0"/>
          <w:sz w:val="22"/>
          <w:szCs w:val="22"/>
        </w:rPr>
        <w:t>(b)</w:t>
      </w:r>
    </w:p>
    <w:p>
      <w:pPr>
        <w:pStyle w:val="Style26"/>
        <w:keepNext w:val="0"/>
        <w:keepLines w:val="0"/>
        <w:widowControl w:val="0"/>
        <w:shd w:val="clear" w:color="auto" w:fill="auto"/>
        <w:bidi w:val="0"/>
        <w:spacing w:before="0" w:after="0" w:line="276" w:lineRule="auto"/>
        <w:ind w:left="0" w:right="0" w:firstLine="0"/>
        <w:jc w:val="center"/>
        <w:rPr>
          <w:sz w:val="22"/>
          <w:szCs w:val="22"/>
        </w:rPr>
      </w:pPr>
      <w:r>
        <w:rPr>
          <w:color w:val="000000"/>
          <w:spacing w:val="0"/>
          <w:w w:val="100"/>
          <w:position w:val="0"/>
          <w:sz w:val="22"/>
          <w:szCs w:val="22"/>
        </w:rPr>
        <w:t>Рис</w:t>
      </w:r>
      <w:r>
        <w:rPr>
          <w:b/>
          <w:bCs/>
          <w:color w:val="000000"/>
          <w:spacing w:val="0"/>
          <w:w w:val="100"/>
          <w:position w:val="0"/>
          <w:sz w:val="22"/>
          <w:szCs w:val="22"/>
        </w:rPr>
        <w:t xml:space="preserve">. </w:t>
      </w:r>
      <w:r>
        <w:rPr>
          <w:b/>
          <w:bCs/>
          <w:color w:val="000000"/>
          <w:spacing w:val="0"/>
          <w:w w:val="100"/>
          <w:position w:val="0"/>
          <w:sz w:val="22"/>
          <w:szCs w:val="22"/>
        </w:rPr>
        <w:t xml:space="preserve">5. </w:t>
      </w:r>
      <w:r>
        <w:rPr>
          <w:color w:val="000000"/>
          <w:spacing w:val="0"/>
          <w:w w:val="100"/>
          <w:position w:val="0"/>
          <w:sz w:val="22"/>
          <w:szCs w:val="22"/>
        </w:rPr>
        <w:t>Графіки зміни пружного моменту (а) та рушійного моменту (б) в приводі від часу при оптима</w:t>
        <w:t>-</w:t>
        <w:br/>
        <w:t>льному режимі пуску</w:t>
      </w:r>
    </w:p>
    <w:p>
      <w:pPr>
        <w:pStyle w:val="Style26"/>
        <w:keepNext w:val="0"/>
        <w:keepLines w:val="0"/>
        <w:widowControl w:val="0"/>
        <w:shd w:val="clear" w:color="auto" w:fill="auto"/>
        <w:bidi w:val="0"/>
        <w:spacing w:before="0" w:after="0" w:line="276" w:lineRule="auto"/>
        <w:ind w:left="0" w:right="0" w:firstLine="0"/>
        <w:jc w:val="center"/>
        <w:rPr>
          <w:sz w:val="22"/>
          <w:szCs w:val="22"/>
        </w:rPr>
        <w:sectPr>
          <w:footnotePr>
            <w:pos w:val="pageBottom"/>
            <w:numFmt w:val="decimal"/>
            <w:numRestart w:val="continuous"/>
          </w:footnotePr>
          <w:type w:val="continuous"/>
          <w:pgSz w:w="11900" w:h="16840"/>
          <w:pgMar w:top="1134" w:right="1023" w:bottom="1134" w:left="1215" w:header="0" w:footer="3" w:gutter="0"/>
          <w:cols w:space="720"/>
          <w:noEndnote/>
          <w:rtlGutter w:val="0"/>
          <w:docGrid w:linePitch="360"/>
        </w:sectPr>
      </w:pPr>
      <w:r>
        <w:rPr>
          <w:b/>
          <w:bCs/>
          <w:color w:val="000000"/>
          <w:spacing w:val="0"/>
          <w:w w:val="100"/>
          <w:position w:val="0"/>
          <w:sz w:val="22"/>
          <w:szCs w:val="22"/>
        </w:rPr>
        <w:t xml:space="preserve">Fig. </w:t>
      </w:r>
      <w:r>
        <w:rPr>
          <w:b/>
          <w:bCs/>
          <w:color w:val="000000"/>
          <w:spacing w:val="0"/>
          <w:w w:val="100"/>
          <w:position w:val="0"/>
          <w:sz w:val="22"/>
          <w:szCs w:val="22"/>
        </w:rPr>
        <w:t xml:space="preserve">5. </w:t>
      </w:r>
      <w:r>
        <w:rPr>
          <w:color w:val="000000"/>
          <w:spacing w:val="0"/>
          <w:w w:val="100"/>
          <w:position w:val="0"/>
          <w:sz w:val="22"/>
          <w:szCs w:val="22"/>
        </w:rPr>
        <w:t xml:space="preserve">Graphs of the change of the elastic moment </w:t>
      </w:r>
      <w:r>
        <w:rPr>
          <w:color w:val="000000"/>
          <w:spacing w:val="0"/>
          <w:w w:val="100"/>
          <w:position w:val="0"/>
          <w:sz w:val="22"/>
          <w:szCs w:val="22"/>
        </w:rPr>
        <w:t xml:space="preserve">(а) </w:t>
      </w:r>
      <w:r>
        <w:rPr>
          <w:color w:val="000000"/>
          <w:spacing w:val="0"/>
          <w:w w:val="100"/>
          <w:position w:val="0"/>
          <w:sz w:val="22"/>
          <w:szCs w:val="22"/>
        </w:rPr>
        <w:t>and the driving moment (the momentum) in the drive</w:t>
        <w:br/>
        <w:t>from time to optimal start mode (</w:t>
      </w:r>
      <w:r>
        <w:rPr>
          <w:i/>
          <w:iCs/>
          <w:color w:val="000000"/>
          <w:spacing w:val="0"/>
          <w:w w:val="100"/>
          <w:position w:val="0"/>
          <w:sz w:val="22"/>
          <w:szCs w:val="22"/>
        </w:rPr>
        <w:t>b</w:t>
      </w:r>
      <w:r>
        <w:rPr>
          <w:color w:val="000000"/>
          <w:spacing w:val="0"/>
          <w:w w:val="100"/>
          <w:position w:val="0"/>
          <w:sz w:val="22"/>
          <w:szCs w:val="22"/>
        </w:rPr>
        <w:t>)</w:t>
      </w:r>
    </w:p>
    <w:p>
      <w:pPr>
        <w:pStyle w:val="Style26"/>
        <w:keepNext w:val="0"/>
        <w:keepLines w:val="0"/>
        <w:widowControl w:val="0"/>
        <w:shd w:val="clear" w:color="auto" w:fill="auto"/>
        <w:bidi w:val="0"/>
        <w:spacing w:before="0" w:after="240" w:line="240" w:lineRule="auto"/>
        <w:ind w:left="0" w:right="0" w:firstLine="0"/>
        <w:jc w:val="center"/>
        <w:rPr>
          <w:sz w:val="22"/>
          <w:szCs w:val="22"/>
        </w:rPr>
      </w:pPr>
      <w:r>
        <w:rPr>
          <w:color w:val="000000"/>
          <w:spacing w:val="0"/>
          <w:w w:val="100"/>
          <w:position w:val="0"/>
          <w:sz w:val="22"/>
          <w:szCs w:val="22"/>
        </w:rPr>
        <w:t>ЛІТЕРАТУРА</w:t>
      </w:r>
    </w:p>
    <w:p>
      <w:pPr>
        <w:pStyle w:val="Style26"/>
        <w:keepNext w:val="0"/>
        <w:keepLines w:val="0"/>
        <w:widowControl w:val="0"/>
        <w:numPr>
          <w:ilvl w:val="0"/>
          <w:numId w:val="5"/>
        </w:numPr>
        <w:shd w:val="clear" w:color="auto" w:fill="auto"/>
        <w:tabs>
          <w:tab w:pos="260" w:val="left"/>
        </w:tabs>
        <w:bidi w:val="0"/>
        <w:spacing w:before="0" w:after="0" w:line="240" w:lineRule="auto"/>
        <w:ind w:left="300" w:right="0" w:hanging="300"/>
        <w:jc w:val="both"/>
        <w:rPr>
          <w:sz w:val="22"/>
          <w:szCs w:val="22"/>
        </w:rPr>
      </w:pPr>
      <w:bookmarkStart w:id="8" w:name="bookmark8"/>
      <w:bookmarkEnd w:id="8"/>
      <w:r>
        <w:rPr>
          <w:i/>
          <w:iCs/>
          <w:color w:val="000000"/>
          <w:spacing w:val="0"/>
          <w:w w:val="100"/>
          <w:position w:val="0"/>
          <w:sz w:val="22"/>
          <w:szCs w:val="22"/>
        </w:rPr>
        <w:t xml:space="preserve">Лобов </w:t>
      </w:r>
      <w:r>
        <w:rPr>
          <w:i/>
          <w:iCs/>
          <w:color w:val="000000"/>
          <w:spacing w:val="0"/>
          <w:w w:val="100"/>
          <w:position w:val="0"/>
          <w:sz w:val="22"/>
          <w:szCs w:val="22"/>
        </w:rPr>
        <w:t xml:space="preserve">Н. </w:t>
      </w:r>
      <w:r>
        <w:rPr>
          <w:i/>
          <w:iCs/>
          <w:color w:val="000000"/>
          <w:spacing w:val="0"/>
          <w:w w:val="100"/>
          <w:position w:val="0"/>
          <w:sz w:val="22"/>
          <w:szCs w:val="22"/>
        </w:rPr>
        <w:t>А.</w:t>
      </w:r>
      <w:r>
        <w:rPr>
          <w:color w:val="000000"/>
          <w:spacing w:val="0"/>
          <w:w w:val="100"/>
          <w:position w:val="0"/>
          <w:sz w:val="22"/>
          <w:szCs w:val="22"/>
        </w:rPr>
        <w:t xml:space="preserve"> Динамика грузоподъемных кра</w:t>
        <w:softHyphen/>
        <w:t xml:space="preserve">нов </w:t>
      </w:r>
      <w:r>
        <w:rPr>
          <w:color w:val="000000"/>
          <w:spacing w:val="0"/>
          <w:w w:val="100"/>
          <w:position w:val="0"/>
          <w:sz w:val="22"/>
          <w:szCs w:val="22"/>
        </w:rPr>
        <w:t xml:space="preserve">/ </w:t>
      </w:r>
      <w:r>
        <w:rPr>
          <w:color w:val="000000"/>
          <w:spacing w:val="0"/>
          <w:w w:val="100"/>
          <w:position w:val="0"/>
          <w:sz w:val="22"/>
          <w:szCs w:val="22"/>
        </w:rPr>
        <w:t>Лобов Н. А. - М.: Машиностроение, 1987. - 160 с.</w:t>
      </w:r>
    </w:p>
    <w:p>
      <w:pPr>
        <w:pStyle w:val="Style26"/>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9" w:name="bookmark9"/>
      <w:bookmarkEnd w:id="9"/>
      <w:r>
        <w:rPr>
          <w:i/>
          <w:iCs/>
          <w:color w:val="000000"/>
          <w:spacing w:val="0"/>
          <w:w w:val="100"/>
          <w:position w:val="0"/>
          <w:sz w:val="22"/>
          <w:szCs w:val="22"/>
        </w:rPr>
        <w:t>Комаров М.С.</w:t>
      </w:r>
      <w:r>
        <w:rPr>
          <w:color w:val="000000"/>
          <w:spacing w:val="0"/>
          <w:w w:val="100"/>
          <w:position w:val="0"/>
          <w:sz w:val="22"/>
          <w:szCs w:val="22"/>
        </w:rPr>
        <w:t xml:space="preserve"> Динамика грузоподъемных машин / Комаров М.С. - М.: Машинострое</w:t>
        <w:softHyphen/>
        <w:t>ние, 1953. - 187 с.</w:t>
      </w:r>
    </w:p>
    <w:p>
      <w:pPr>
        <w:pStyle w:val="Style26"/>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10" w:name="bookmark10"/>
      <w:bookmarkEnd w:id="10"/>
      <w:r>
        <w:rPr>
          <w:i/>
          <w:iCs/>
          <w:color w:val="000000"/>
          <w:spacing w:val="0"/>
          <w:w w:val="100"/>
          <w:position w:val="0"/>
          <w:sz w:val="22"/>
          <w:szCs w:val="22"/>
        </w:rPr>
        <w:t>Герасимяк Р.П.</w:t>
      </w:r>
      <w:r>
        <w:rPr>
          <w:color w:val="000000"/>
          <w:spacing w:val="0"/>
          <w:w w:val="100"/>
          <w:position w:val="0"/>
          <w:sz w:val="22"/>
          <w:szCs w:val="22"/>
        </w:rPr>
        <w:t xml:space="preserve"> Электроприводы крановых механизмов / Герасимяк Р.П., Параил В.А. - М.: Энергия, 1970. - 136 с.</w:t>
      </w:r>
    </w:p>
    <w:p>
      <w:pPr>
        <w:pStyle w:val="Style26"/>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11" w:name="bookmark11"/>
      <w:bookmarkEnd w:id="11"/>
      <w:r>
        <w:rPr>
          <w:i/>
          <w:iCs/>
          <w:color w:val="000000"/>
          <w:spacing w:val="0"/>
          <w:w w:val="100"/>
          <w:position w:val="0"/>
          <w:sz w:val="22"/>
          <w:szCs w:val="22"/>
        </w:rPr>
        <w:t>Григоров О.В.</w:t>
      </w:r>
      <w:r>
        <w:rPr>
          <w:color w:val="000000"/>
          <w:spacing w:val="0"/>
          <w:w w:val="100"/>
          <w:position w:val="0"/>
          <w:sz w:val="22"/>
          <w:szCs w:val="22"/>
        </w:rPr>
        <w:t xml:space="preserve"> </w:t>
      </w:r>
      <w:r>
        <w:rPr>
          <w:color w:val="000000"/>
          <w:spacing w:val="0"/>
          <w:w w:val="100"/>
          <w:position w:val="0"/>
          <w:sz w:val="22"/>
          <w:szCs w:val="22"/>
        </w:rPr>
        <w:t xml:space="preserve">Вантажопідйомні машини: </w:t>
      </w:r>
      <w:r>
        <w:rPr>
          <w:color w:val="000000"/>
          <w:spacing w:val="0"/>
          <w:w w:val="100"/>
          <w:position w:val="0"/>
          <w:sz w:val="22"/>
          <w:szCs w:val="22"/>
        </w:rPr>
        <w:t xml:space="preserve">навч. </w:t>
      </w:r>
      <w:r>
        <w:rPr>
          <w:color w:val="000000"/>
          <w:spacing w:val="0"/>
          <w:w w:val="100"/>
          <w:position w:val="0"/>
          <w:sz w:val="22"/>
          <w:szCs w:val="22"/>
        </w:rPr>
        <w:t xml:space="preserve">посібник </w:t>
      </w:r>
      <w:r>
        <w:rPr>
          <w:color w:val="000000"/>
          <w:spacing w:val="0"/>
          <w:w w:val="100"/>
          <w:position w:val="0"/>
          <w:sz w:val="22"/>
          <w:szCs w:val="22"/>
        </w:rPr>
        <w:t>/ О.В. Григоров, Н.О. Петре</w:t>
        <w:softHyphen/>
        <w:t xml:space="preserve">нко. - Х.: НТУ </w:t>
      </w:r>
      <w:r>
        <w:rPr>
          <w:color w:val="000000"/>
          <w:spacing w:val="0"/>
          <w:w w:val="100"/>
          <w:position w:val="0"/>
          <w:sz w:val="22"/>
          <w:szCs w:val="22"/>
        </w:rPr>
        <w:t xml:space="preserve">„ХПІ”, </w:t>
      </w:r>
      <w:r>
        <w:rPr>
          <w:color w:val="000000"/>
          <w:spacing w:val="0"/>
          <w:w w:val="100"/>
          <w:position w:val="0"/>
          <w:sz w:val="22"/>
          <w:szCs w:val="22"/>
        </w:rPr>
        <w:t>2006. - 304 с.</w:t>
      </w:r>
    </w:p>
    <w:p>
      <w:pPr>
        <w:pStyle w:val="Style26"/>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12" w:name="bookmark12"/>
      <w:bookmarkEnd w:id="12"/>
      <w:r>
        <w:rPr>
          <w:i/>
          <w:iCs/>
          <w:color w:val="000000"/>
          <w:spacing w:val="0"/>
          <w:w w:val="100"/>
          <w:position w:val="0"/>
          <w:sz w:val="22"/>
          <w:szCs w:val="22"/>
        </w:rPr>
        <w:t>Казак С.А.</w:t>
      </w:r>
      <w:r>
        <w:rPr>
          <w:color w:val="000000"/>
          <w:spacing w:val="0"/>
          <w:w w:val="100"/>
          <w:position w:val="0"/>
          <w:sz w:val="22"/>
          <w:szCs w:val="22"/>
        </w:rPr>
        <w:t xml:space="preserve"> Динамика мостовых кранов / С.А. Казак - М.: Машиностроение, 1968. - 472 с.</w:t>
      </w:r>
    </w:p>
    <w:p>
      <w:pPr>
        <w:pStyle w:val="Style26"/>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13" w:name="bookmark13"/>
      <w:bookmarkEnd w:id="13"/>
      <w:r>
        <w:rPr>
          <w:i/>
          <w:iCs/>
          <w:color w:val="000000"/>
          <w:spacing w:val="0"/>
          <w:w w:val="100"/>
          <w:position w:val="0"/>
          <w:sz w:val="22"/>
          <w:szCs w:val="22"/>
        </w:rPr>
        <w:t xml:space="preserve">Ловейкін </w:t>
      </w:r>
      <w:r>
        <w:rPr>
          <w:i/>
          <w:iCs/>
          <w:color w:val="000000"/>
          <w:spacing w:val="0"/>
          <w:w w:val="100"/>
          <w:position w:val="0"/>
          <w:sz w:val="22"/>
          <w:szCs w:val="22"/>
        </w:rPr>
        <w:t>В. С.</w:t>
      </w:r>
      <w:r>
        <w:rPr>
          <w:color w:val="000000"/>
          <w:spacing w:val="0"/>
          <w:w w:val="100"/>
          <w:position w:val="0"/>
          <w:sz w:val="22"/>
          <w:szCs w:val="22"/>
        </w:rPr>
        <w:t xml:space="preserve"> </w:t>
      </w:r>
      <w:r>
        <w:rPr>
          <w:color w:val="000000"/>
          <w:spacing w:val="0"/>
          <w:w w:val="100"/>
          <w:position w:val="0"/>
          <w:sz w:val="22"/>
          <w:szCs w:val="22"/>
        </w:rPr>
        <w:t xml:space="preserve">Аналіз коливань вантажу </w:t>
      </w:r>
      <w:r>
        <w:rPr>
          <w:color w:val="000000"/>
          <w:spacing w:val="0"/>
          <w:w w:val="100"/>
          <w:position w:val="0"/>
          <w:sz w:val="22"/>
          <w:szCs w:val="22"/>
        </w:rPr>
        <w:t xml:space="preserve">на гнучкому </w:t>
      </w:r>
      <w:r>
        <w:rPr>
          <w:color w:val="000000"/>
          <w:spacing w:val="0"/>
          <w:w w:val="100"/>
          <w:position w:val="0"/>
          <w:sz w:val="22"/>
          <w:szCs w:val="22"/>
        </w:rPr>
        <w:t xml:space="preserve">підвісі </w:t>
      </w:r>
      <w:r>
        <w:rPr>
          <w:color w:val="000000"/>
          <w:spacing w:val="0"/>
          <w:w w:val="100"/>
          <w:position w:val="0"/>
          <w:sz w:val="22"/>
          <w:szCs w:val="22"/>
        </w:rPr>
        <w:t xml:space="preserve">при </w:t>
      </w:r>
      <w:r>
        <w:rPr>
          <w:color w:val="000000"/>
          <w:spacing w:val="0"/>
          <w:w w:val="100"/>
          <w:position w:val="0"/>
          <w:sz w:val="22"/>
          <w:szCs w:val="22"/>
        </w:rPr>
        <w:t>повороті стріли ванта</w:t>
        <w:softHyphen/>
      </w:r>
      <w:r>
        <w:rPr>
          <w:color w:val="000000"/>
          <w:spacing w:val="0"/>
          <w:w w:val="100"/>
          <w:position w:val="0"/>
          <w:sz w:val="22"/>
          <w:szCs w:val="22"/>
        </w:rPr>
      </w:r>
      <w:r>
        <w:rPr>
          <w:color w:val="000000"/>
          <w:spacing w:val="0"/>
          <w:w w:val="100"/>
          <w:position w:val="0"/>
          <w:sz w:val="22"/>
          <w:szCs w:val="22"/>
        </w:rPr>
        <w:t xml:space="preserve">жопідйомного </w:t>
      </w:r>
      <w:r>
        <w:rPr>
          <w:color w:val="000000"/>
          <w:spacing w:val="0"/>
          <w:w w:val="100"/>
          <w:position w:val="0"/>
          <w:sz w:val="22"/>
          <w:szCs w:val="22"/>
        </w:rPr>
        <w:t xml:space="preserve">крана / В.С. </w:t>
      </w:r>
      <w:r>
        <w:rPr>
          <w:color w:val="000000"/>
          <w:spacing w:val="0"/>
          <w:w w:val="100"/>
          <w:position w:val="0"/>
          <w:sz w:val="22"/>
          <w:szCs w:val="22"/>
        </w:rPr>
        <w:t xml:space="preserve">Ловейкін, </w:t>
      </w:r>
      <w:r>
        <w:rPr>
          <w:color w:val="000000"/>
          <w:spacing w:val="0"/>
          <w:w w:val="100"/>
          <w:position w:val="0"/>
          <w:sz w:val="22"/>
          <w:szCs w:val="22"/>
        </w:rPr>
        <w:t xml:space="preserve">Ю.В. Човнюк, В.В. Мельниченко // </w:t>
      </w:r>
      <w:r>
        <w:rPr>
          <w:color w:val="000000"/>
          <w:spacing w:val="0"/>
          <w:w w:val="100"/>
          <w:position w:val="0"/>
          <w:sz w:val="22"/>
          <w:szCs w:val="22"/>
        </w:rPr>
        <w:t xml:space="preserve">Підйомно </w:t>
      </w:r>
      <w:r>
        <w:rPr>
          <w:color w:val="000000"/>
          <w:spacing w:val="0"/>
          <w:w w:val="100"/>
          <w:position w:val="0"/>
          <w:sz w:val="22"/>
          <w:szCs w:val="22"/>
        </w:rPr>
        <w:t xml:space="preserve">- </w:t>
      </w:r>
      <w:r>
        <w:rPr>
          <w:color w:val="000000"/>
          <w:spacing w:val="0"/>
          <w:w w:val="100"/>
          <w:position w:val="0"/>
          <w:sz w:val="22"/>
          <w:szCs w:val="22"/>
        </w:rPr>
        <w:t xml:space="preserve">транспортна техніка. </w:t>
      </w:r>
      <w:r>
        <w:rPr>
          <w:color w:val="000000"/>
          <w:spacing w:val="0"/>
          <w:w w:val="100"/>
          <w:position w:val="0"/>
          <w:sz w:val="22"/>
          <w:szCs w:val="22"/>
        </w:rPr>
        <w:t>- №4(40). - 2013. - С.4</w:t>
      </w:r>
    </w:p>
    <w:p>
      <w:pPr>
        <w:pStyle w:val="Style26"/>
        <w:keepNext w:val="0"/>
        <w:keepLines w:val="0"/>
        <w:widowControl w:val="0"/>
        <w:numPr>
          <w:ilvl w:val="0"/>
          <w:numId w:val="1"/>
        </w:numPr>
        <w:shd w:val="clear" w:color="auto" w:fill="auto"/>
        <w:tabs>
          <w:tab w:pos="546" w:val="left"/>
        </w:tabs>
        <w:bidi w:val="0"/>
        <w:spacing w:before="0" w:after="0" w:line="240" w:lineRule="auto"/>
        <w:ind w:left="0" w:right="0" w:firstLine="300"/>
        <w:jc w:val="both"/>
        <w:rPr>
          <w:sz w:val="22"/>
          <w:szCs w:val="22"/>
        </w:rPr>
      </w:pPr>
      <w:bookmarkStart w:id="14" w:name="bookmark14"/>
      <w:bookmarkEnd w:id="14"/>
      <w:r>
        <w:rPr>
          <w:color w:val="000000"/>
          <w:spacing w:val="0"/>
          <w:w w:val="100"/>
          <w:position w:val="0"/>
          <w:sz w:val="22"/>
          <w:szCs w:val="22"/>
        </w:rPr>
        <w:t>16.</w:t>
      </w:r>
    </w:p>
    <w:p>
      <w:pPr>
        <w:pStyle w:val="Style26"/>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15" w:name="bookmark15"/>
      <w:bookmarkEnd w:id="15"/>
      <w:r>
        <w:rPr>
          <w:i/>
          <w:iCs/>
          <w:color w:val="000000"/>
          <w:spacing w:val="0"/>
          <w:w w:val="100"/>
          <w:position w:val="0"/>
          <w:sz w:val="22"/>
          <w:szCs w:val="22"/>
        </w:rPr>
        <w:t>Эльсгольц Л. Э.</w:t>
      </w:r>
      <w:r>
        <w:rPr>
          <w:color w:val="000000"/>
          <w:spacing w:val="0"/>
          <w:w w:val="100"/>
          <w:position w:val="0"/>
          <w:sz w:val="22"/>
          <w:szCs w:val="22"/>
        </w:rPr>
        <w:t xml:space="preserve"> Дифференциальные уравне</w:t>
        <w:softHyphen/>
        <w:t>ния и вариационное исчисление / Эльсгольц Л. Э. - М.: Наука, 1969. - 424 с.</w:t>
      </w:r>
    </w:p>
    <w:p>
      <w:pPr>
        <w:pStyle w:val="Style26"/>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16" w:name="bookmark16"/>
      <w:bookmarkEnd w:id="16"/>
      <w:r>
        <w:rPr>
          <w:i/>
          <w:iCs/>
          <w:color w:val="000000"/>
          <w:spacing w:val="0"/>
          <w:w w:val="100"/>
          <w:position w:val="0"/>
          <w:sz w:val="22"/>
          <w:szCs w:val="22"/>
        </w:rPr>
        <w:t>Ловейкин В. С.</w:t>
      </w:r>
      <w:r>
        <w:rPr>
          <w:color w:val="000000"/>
          <w:spacing w:val="0"/>
          <w:w w:val="100"/>
          <w:position w:val="0"/>
          <w:sz w:val="22"/>
          <w:szCs w:val="22"/>
        </w:rPr>
        <w:t xml:space="preserve"> Расчеты оптимальных режи</w:t>
        <w:softHyphen/>
        <w:t>мов движения механизмов строительных машин / Ловейкин В. С. - К.: УМК ВО, 1990.</w:t>
      </w:r>
    </w:p>
    <w:p>
      <w:pPr>
        <w:pStyle w:val="Style26"/>
        <w:keepNext w:val="0"/>
        <w:keepLines w:val="0"/>
        <w:widowControl w:val="0"/>
        <w:numPr>
          <w:ilvl w:val="0"/>
          <w:numId w:val="1"/>
        </w:numPr>
        <w:shd w:val="clear" w:color="auto" w:fill="auto"/>
        <w:tabs>
          <w:tab w:pos="546" w:val="left"/>
        </w:tabs>
        <w:bidi w:val="0"/>
        <w:spacing w:before="0" w:after="0" w:line="240" w:lineRule="auto"/>
        <w:ind w:left="0" w:right="0" w:firstLine="300"/>
        <w:jc w:val="both"/>
        <w:rPr>
          <w:sz w:val="22"/>
          <w:szCs w:val="22"/>
        </w:rPr>
      </w:pPr>
      <w:bookmarkStart w:id="17" w:name="bookmark17"/>
      <w:bookmarkEnd w:id="17"/>
      <w:r>
        <w:rPr>
          <w:color w:val="000000"/>
          <w:spacing w:val="0"/>
          <w:w w:val="100"/>
          <w:position w:val="0"/>
          <w:sz w:val="22"/>
          <w:szCs w:val="22"/>
        </w:rPr>
        <w:t>168 с.</w:t>
      </w:r>
    </w:p>
    <w:p>
      <w:pPr>
        <w:pStyle w:val="Style26"/>
        <w:keepNext w:val="0"/>
        <w:keepLines w:val="0"/>
        <w:widowControl w:val="0"/>
        <w:numPr>
          <w:ilvl w:val="0"/>
          <w:numId w:val="5"/>
        </w:numPr>
        <w:shd w:val="clear" w:color="auto" w:fill="auto"/>
        <w:tabs>
          <w:tab w:pos="284" w:val="left"/>
        </w:tabs>
        <w:bidi w:val="0"/>
        <w:spacing w:before="0" w:after="0" w:line="240" w:lineRule="auto"/>
        <w:ind w:left="300" w:right="0" w:hanging="300"/>
        <w:jc w:val="both"/>
        <w:rPr>
          <w:sz w:val="22"/>
          <w:szCs w:val="22"/>
        </w:rPr>
      </w:pPr>
      <w:bookmarkStart w:id="18" w:name="bookmark18"/>
      <w:bookmarkEnd w:id="18"/>
      <w:r>
        <w:rPr>
          <w:i/>
          <w:iCs/>
          <w:color w:val="000000"/>
          <w:spacing w:val="0"/>
          <w:w w:val="100"/>
          <w:position w:val="0"/>
          <w:sz w:val="22"/>
          <w:szCs w:val="22"/>
        </w:rPr>
        <w:t>Дьяконов В. П.</w:t>
      </w:r>
      <w:r>
        <w:rPr>
          <w:color w:val="000000"/>
          <w:spacing w:val="0"/>
          <w:w w:val="100"/>
          <w:position w:val="0"/>
          <w:sz w:val="22"/>
          <w:szCs w:val="22"/>
        </w:rPr>
        <w:t xml:space="preserve"> </w:t>
      </w:r>
      <w:r>
        <w:rPr>
          <w:color w:val="000000"/>
          <w:spacing w:val="0"/>
          <w:w w:val="100"/>
          <w:position w:val="0"/>
          <w:sz w:val="22"/>
          <w:szCs w:val="22"/>
        </w:rPr>
        <w:t xml:space="preserve">Mathematica </w:t>
      </w:r>
      <w:r>
        <w:rPr>
          <w:color w:val="000000"/>
          <w:spacing w:val="0"/>
          <w:w w:val="100"/>
          <w:position w:val="0"/>
          <w:sz w:val="22"/>
          <w:szCs w:val="22"/>
        </w:rPr>
        <w:t>4.1/4.2/5.0 в ма</w:t>
        <w:softHyphen/>
        <w:t>тематических и научно-технических расче</w:t>
        <w:softHyphen/>
        <w:t>тах / Дьяконов В. П. - М.: СОЛОН - Пресс, 2004. -696 с.</w:t>
      </w:r>
    </w:p>
    <w:p>
      <w:pPr>
        <w:pStyle w:val="Style26"/>
        <w:keepNext w:val="0"/>
        <w:keepLines w:val="0"/>
        <w:widowControl w:val="0"/>
        <w:numPr>
          <w:ilvl w:val="0"/>
          <w:numId w:val="5"/>
        </w:numPr>
        <w:shd w:val="clear" w:color="auto" w:fill="auto"/>
        <w:tabs>
          <w:tab w:pos="370" w:val="left"/>
        </w:tabs>
        <w:bidi w:val="0"/>
        <w:spacing w:before="0" w:after="0" w:line="240" w:lineRule="auto"/>
        <w:ind w:left="300" w:right="0" w:hanging="300"/>
        <w:jc w:val="both"/>
        <w:rPr>
          <w:sz w:val="22"/>
          <w:szCs w:val="22"/>
        </w:rPr>
      </w:pPr>
      <w:bookmarkStart w:id="19" w:name="bookmark19"/>
      <w:bookmarkEnd w:id="19"/>
      <w:r>
        <w:rPr>
          <w:i/>
          <w:iCs/>
          <w:color w:val="000000"/>
          <w:spacing w:val="0"/>
          <w:w w:val="100"/>
          <w:position w:val="0"/>
          <w:sz w:val="22"/>
          <w:szCs w:val="22"/>
        </w:rPr>
        <w:t xml:space="preserve">Ловейкін </w:t>
      </w:r>
      <w:r>
        <w:rPr>
          <w:i/>
          <w:iCs/>
          <w:color w:val="000000"/>
          <w:spacing w:val="0"/>
          <w:w w:val="100"/>
          <w:position w:val="0"/>
          <w:sz w:val="22"/>
          <w:szCs w:val="22"/>
        </w:rPr>
        <w:t>В.С.</w:t>
      </w:r>
      <w:r>
        <w:rPr>
          <w:color w:val="000000"/>
          <w:spacing w:val="0"/>
          <w:w w:val="100"/>
          <w:position w:val="0"/>
          <w:sz w:val="22"/>
          <w:szCs w:val="22"/>
        </w:rPr>
        <w:t xml:space="preserve"> </w:t>
      </w:r>
      <w:r>
        <w:rPr>
          <w:color w:val="000000"/>
          <w:spacing w:val="0"/>
          <w:w w:val="100"/>
          <w:position w:val="0"/>
          <w:sz w:val="22"/>
          <w:szCs w:val="22"/>
        </w:rPr>
        <w:t>Мінімізація динамічних нава</w:t>
        <w:softHyphen/>
      </w:r>
      <w:r>
        <w:rPr>
          <w:color w:val="000000"/>
          <w:spacing w:val="0"/>
          <w:w w:val="100"/>
          <w:position w:val="0"/>
          <w:sz w:val="22"/>
          <w:szCs w:val="22"/>
        </w:rPr>
      </w:r>
      <w:r>
        <w:rPr>
          <w:color w:val="000000"/>
          <w:spacing w:val="0"/>
          <w:w w:val="100"/>
          <w:position w:val="0"/>
          <w:sz w:val="22"/>
          <w:szCs w:val="22"/>
        </w:rPr>
        <w:t>нтажень</w:t>
      </w:r>
      <w:r>
        <w:rPr>
          <w:color w:val="000000"/>
          <w:spacing w:val="0"/>
          <w:w w:val="100"/>
          <w:position w:val="0"/>
          <w:sz w:val="22"/>
          <w:szCs w:val="22"/>
        </w:rPr>
        <w:t xml:space="preserve"> в пружних елементах </w:t>
      </w:r>
      <w:r>
        <w:rPr>
          <w:color w:val="000000"/>
          <w:spacing w:val="0"/>
          <w:w w:val="100"/>
          <w:position w:val="0"/>
          <w:sz w:val="22"/>
          <w:szCs w:val="22"/>
        </w:rPr>
        <w:t>вантажопід</w:t>
        <w:softHyphen/>
        <w:t>йомних</w:t>
      </w:r>
      <w:r>
        <w:rPr>
          <w:color w:val="000000"/>
          <w:spacing w:val="0"/>
          <w:w w:val="100"/>
          <w:position w:val="0"/>
          <w:sz w:val="22"/>
          <w:szCs w:val="22"/>
        </w:rPr>
        <w:t xml:space="preserve"> машин/ В.С. </w:t>
      </w:r>
      <w:r>
        <w:rPr>
          <w:color w:val="000000"/>
          <w:spacing w:val="0"/>
          <w:w w:val="100"/>
          <w:position w:val="0"/>
          <w:sz w:val="22"/>
          <w:szCs w:val="22"/>
        </w:rPr>
        <w:t>Ловейкін //Гірничі, бу</w:t>
        <w:softHyphen/>
      </w:r>
      <w:r>
        <w:rPr>
          <w:color w:val="000000"/>
          <w:spacing w:val="0"/>
          <w:w w:val="100"/>
          <w:position w:val="0"/>
          <w:sz w:val="22"/>
          <w:szCs w:val="22"/>
        </w:rPr>
      </w:r>
      <w:r>
        <w:rPr>
          <w:color w:val="000000"/>
          <w:spacing w:val="0"/>
          <w:w w:val="100"/>
          <w:position w:val="0"/>
          <w:sz w:val="22"/>
          <w:szCs w:val="22"/>
        </w:rPr>
        <w:t xml:space="preserve">дівельні, дорожні і меліоративні </w:t>
      </w:r>
      <w:r>
        <w:rPr>
          <w:color w:val="000000"/>
          <w:spacing w:val="0"/>
          <w:w w:val="100"/>
          <w:position w:val="0"/>
          <w:sz w:val="22"/>
          <w:szCs w:val="22"/>
        </w:rPr>
        <w:t>машини - К., 1998 - Вип.52. - с. 63 - 68.</w:t>
      </w:r>
    </w:p>
    <w:p>
      <w:pPr>
        <w:pStyle w:val="Style26"/>
        <w:keepNext w:val="0"/>
        <w:keepLines w:val="0"/>
        <w:widowControl w:val="0"/>
        <w:numPr>
          <w:ilvl w:val="0"/>
          <w:numId w:val="5"/>
        </w:numPr>
        <w:shd w:val="clear" w:color="auto" w:fill="auto"/>
        <w:tabs>
          <w:tab w:pos="370" w:val="left"/>
        </w:tabs>
        <w:bidi w:val="0"/>
        <w:spacing w:before="0" w:after="0" w:line="240" w:lineRule="auto"/>
        <w:ind w:left="300" w:right="0" w:hanging="300"/>
        <w:jc w:val="both"/>
        <w:rPr>
          <w:sz w:val="22"/>
          <w:szCs w:val="22"/>
        </w:rPr>
      </w:pPr>
      <w:bookmarkStart w:id="20" w:name="bookmark20"/>
      <w:bookmarkEnd w:id="20"/>
      <w:r>
        <w:rPr>
          <w:i/>
          <w:iCs/>
          <w:color w:val="000000"/>
          <w:spacing w:val="0"/>
          <w:w w:val="100"/>
          <w:position w:val="0"/>
          <w:sz w:val="22"/>
          <w:szCs w:val="22"/>
        </w:rPr>
        <w:t xml:space="preserve">Ловейкін </w:t>
      </w:r>
      <w:r>
        <w:rPr>
          <w:i/>
          <w:iCs/>
          <w:color w:val="000000"/>
          <w:spacing w:val="0"/>
          <w:w w:val="100"/>
          <w:position w:val="0"/>
          <w:sz w:val="22"/>
          <w:szCs w:val="22"/>
        </w:rPr>
        <w:t>В.С.</w:t>
      </w:r>
      <w:r>
        <w:rPr>
          <w:color w:val="000000"/>
          <w:spacing w:val="0"/>
          <w:w w:val="100"/>
          <w:position w:val="0"/>
          <w:sz w:val="22"/>
          <w:szCs w:val="22"/>
        </w:rPr>
        <w:t xml:space="preserve"> Моделювання </w:t>
      </w:r>
      <w:r>
        <w:rPr>
          <w:color w:val="000000"/>
          <w:spacing w:val="0"/>
          <w:w w:val="100"/>
          <w:position w:val="0"/>
          <w:sz w:val="22"/>
          <w:szCs w:val="22"/>
        </w:rPr>
        <w:t>динаміки меха</w:t>
        <w:softHyphen/>
      </w:r>
      <w:r>
        <w:rPr>
          <w:color w:val="000000"/>
          <w:spacing w:val="0"/>
          <w:w w:val="100"/>
          <w:position w:val="0"/>
          <w:sz w:val="22"/>
          <w:szCs w:val="22"/>
        </w:rPr>
      </w:r>
      <w:r>
        <w:rPr>
          <w:color w:val="000000"/>
          <w:spacing w:val="0"/>
          <w:w w:val="100"/>
          <w:position w:val="0"/>
          <w:sz w:val="22"/>
          <w:szCs w:val="22"/>
        </w:rPr>
        <w:t xml:space="preserve">нізмів вантажопідйомних </w:t>
      </w:r>
      <w:r>
        <w:rPr>
          <w:color w:val="000000"/>
          <w:spacing w:val="0"/>
          <w:w w:val="100"/>
          <w:position w:val="0"/>
          <w:sz w:val="22"/>
          <w:szCs w:val="22"/>
        </w:rPr>
        <w:t>машин. Моногр. /</w:t>
      </w:r>
    </w:p>
    <w:p>
      <w:pPr>
        <w:pStyle w:val="Style26"/>
        <w:keepNext w:val="0"/>
        <w:keepLines w:val="0"/>
        <w:widowControl w:val="0"/>
        <w:numPr>
          <w:ilvl w:val="0"/>
          <w:numId w:val="7"/>
        </w:numPr>
        <w:shd w:val="clear" w:color="auto" w:fill="auto"/>
        <w:tabs>
          <w:tab w:pos="618" w:val="left"/>
        </w:tabs>
        <w:bidi w:val="0"/>
        <w:spacing w:before="0" w:after="0" w:line="240" w:lineRule="auto"/>
        <w:ind w:left="0" w:right="0" w:firstLine="300"/>
        <w:jc w:val="both"/>
        <w:rPr>
          <w:sz w:val="22"/>
          <w:szCs w:val="22"/>
        </w:rPr>
      </w:pPr>
      <w:bookmarkStart w:id="21" w:name="bookmark21"/>
      <w:bookmarkEnd w:id="21"/>
      <w:r>
        <w:rPr>
          <w:color w:val="000000"/>
          <w:spacing w:val="0"/>
          <w:w w:val="100"/>
          <w:position w:val="0"/>
          <w:sz w:val="22"/>
          <w:szCs w:val="22"/>
        </w:rPr>
        <w:t xml:space="preserve">С. </w:t>
      </w:r>
      <w:r>
        <w:rPr>
          <w:color w:val="000000"/>
          <w:spacing w:val="0"/>
          <w:w w:val="100"/>
          <w:position w:val="0"/>
          <w:sz w:val="22"/>
          <w:szCs w:val="22"/>
        </w:rPr>
        <w:t xml:space="preserve">Ловейкін, </w:t>
      </w:r>
      <w:r>
        <w:rPr>
          <w:color w:val="000000"/>
          <w:spacing w:val="0"/>
          <w:w w:val="100"/>
          <w:position w:val="0"/>
          <w:sz w:val="22"/>
          <w:szCs w:val="22"/>
        </w:rPr>
        <w:t xml:space="preserve">Ю.В. Човнюк, М.Г. </w:t>
      </w:r>
      <w:r>
        <w:rPr>
          <w:color w:val="000000"/>
          <w:spacing w:val="0"/>
          <w:w w:val="100"/>
          <w:position w:val="0"/>
          <w:sz w:val="22"/>
          <w:szCs w:val="22"/>
        </w:rPr>
        <w:t>Діктерук,</w:t>
      </w:r>
    </w:p>
    <w:p>
      <w:pPr>
        <w:pStyle w:val="Style26"/>
        <w:keepNext w:val="0"/>
        <w:keepLines w:val="0"/>
        <w:widowControl w:val="0"/>
        <w:numPr>
          <w:ilvl w:val="0"/>
          <w:numId w:val="7"/>
        </w:numPr>
        <w:shd w:val="clear" w:color="auto" w:fill="auto"/>
        <w:tabs>
          <w:tab w:pos="627" w:val="left"/>
        </w:tabs>
        <w:bidi w:val="0"/>
        <w:spacing w:before="0" w:after="0" w:line="240" w:lineRule="auto"/>
        <w:ind w:left="300" w:right="0" w:firstLine="0"/>
        <w:jc w:val="both"/>
        <w:rPr>
          <w:sz w:val="22"/>
          <w:szCs w:val="22"/>
        </w:rPr>
      </w:pPr>
      <w:bookmarkStart w:id="22" w:name="bookmark22"/>
      <w:bookmarkEnd w:id="22"/>
      <w:r>
        <w:rPr>
          <w:color w:val="000000"/>
          <w:spacing w:val="0"/>
          <w:w w:val="100"/>
          <w:position w:val="0"/>
          <w:sz w:val="22"/>
          <w:szCs w:val="22"/>
        </w:rPr>
        <w:t xml:space="preserve">І. </w:t>
      </w:r>
      <w:r>
        <w:rPr>
          <w:color w:val="000000"/>
          <w:spacing w:val="0"/>
          <w:w w:val="100"/>
          <w:position w:val="0"/>
          <w:sz w:val="22"/>
          <w:szCs w:val="22"/>
        </w:rPr>
        <w:t xml:space="preserve">Пастушенко.: </w:t>
      </w:r>
      <w:r>
        <w:rPr>
          <w:color w:val="000000"/>
          <w:spacing w:val="0"/>
          <w:w w:val="100"/>
          <w:position w:val="0"/>
          <w:sz w:val="22"/>
          <w:szCs w:val="22"/>
        </w:rPr>
        <w:t xml:space="preserve">Київ. </w:t>
      </w:r>
      <w:r>
        <w:rPr>
          <w:color w:val="000000"/>
          <w:spacing w:val="0"/>
          <w:w w:val="100"/>
          <w:position w:val="0"/>
          <w:sz w:val="22"/>
          <w:szCs w:val="22"/>
        </w:rPr>
        <w:t xml:space="preserve">нац. ун-т буд-ва </w:t>
      </w:r>
      <w:r>
        <w:rPr>
          <w:color w:val="000000"/>
          <w:spacing w:val="0"/>
          <w:w w:val="100"/>
          <w:position w:val="0"/>
          <w:sz w:val="22"/>
          <w:szCs w:val="22"/>
        </w:rPr>
        <w:t xml:space="preserve">і </w:t>
      </w:r>
      <w:r>
        <w:rPr>
          <w:color w:val="000000"/>
          <w:spacing w:val="0"/>
          <w:w w:val="100"/>
          <w:position w:val="0"/>
          <w:sz w:val="22"/>
          <w:szCs w:val="22"/>
        </w:rPr>
        <w:t xml:space="preserve">ар- </w:t>
      </w:r>
      <w:r>
        <w:rPr>
          <w:color w:val="000000"/>
          <w:spacing w:val="0"/>
          <w:w w:val="100"/>
          <w:position w:val="0"/>
          <w:sz w:val="22"/>
          <w:szCs w:val="22"/>
        </w:rPr>
        <w:t xml:space="preserve">хіт., Миколаїв. </w:t>
      </w:r>
      <w:r>
        <w:rPr>
          <w:color w:val="000000"/>
          <w:spacing w:val="0"/>
          <w:w w:val="100"/>
          <w:position w:val="0"/>
          <w:sz w:val="22"/>
          <w:szCs w:val="22"/>
        </w:rPr>
        <w:t xml:space="preserve">держ. аграр. ун-т. - К.; </w:t>
      </w:r>
      <w:r>
        <w:rPr>
          <w:color w:val="000000"/>
          <w:spacing w:val="0"/>
          <w:w w:val="100"/>
          <w:position w:val="0"/>
          <w:sz w:val="22"/>
          <w:szCs w:val="22"/>
        </w:rPr>
        <w:t>Мико</w:t>
        <w:softHyphen/>
      </w:r>
      <w:r>
        <w:rPr>
          <w:color w:val="000000"/>
          <w:spacing w:val="0"/>
          <w:w w:val="100"/>
          <w:position w:val="0"/>
          <w:sz w:val="22"/>
          <w:szCs w:val="22"/>
        </w:rPr>
      </w:r>
      <w:r>
        <w:rPr>
          <w:color w:val="000000"/>
          <w:spacing w:val="0"/>
          <w:w w:val="100"/>
          <w:position w:val="0"/>
          <w:sz w:val="22"/>
          <w:szCs w:val="22"/>
        </w:rPr>
        <w:t xml:space="preserve">лаїв </w:t>
      </w:r>
      <w:r>
        <w:rPr>
          <w:color w:val="000000"/>
          <w:spacing w:val="0"/>
          <w:w w:val="100"/>
          <w:position w:val="0"/>
          <w:sz w:val="22"/>
          <w:szCs w:val="22"/>
        </w:rPr>
        <w:t xml:space="preserve">: Вид-во РВВ МДАУ, 2004. - 288 </w:t>
      </w:r>
      <w:r>
        <w:rPr>
          <w:color w:val="000000"/>
          <w:spacing w:val="0"/>
          <w:w w:val="100"/>
          <w:position w:val="0"/>
          <w:sz w:val="22"/>
          <w:szCs w:val="22"/>
        </w:rPr>
        <w:t>c.</w:t>
      </w:r>
    </w:p>
    <w:p>
      <w:pPr>
        <w:pStyle w:val="Style26"/>
        <w:keepNext w:val="0"/>
        <w:keepLines w:val="0"/>
        <w:widowControl w:val="0"/>
        <w:shd w:val="clear" w:color="auto" w:fill="auto"/>
        <w:bidi w:val="0"/>
        <w:spacing w:before="0" w:after="0" w:line="240" w:lineRule="auto"/>
        <w:ind w:left="300" w:right="0" w:hanging="300"/>
        <w:jc w:val="both"/>
        <w:rPr>
          <w:sz w:val="22"/>
          <w:szCs w:val="22"/>
        </w:rPr>
      </w:pPr>
      <w:r>
        <w:rPr>
          <w:color w:val="000000"/>
          <w:spacing w:val="0"/>
          <w:w w:val="100"/>
          <w:position w:val="0"/>
          <w:sz w:val="22"/>
          <w:szCs w:val="22"/>
        </w:rPr>
        <w:t>12.</w:t>
      </w:r>
      <w:r>
        <w:rPr>
          <w:i/>
          <w:iCs/>
          <w:color w:val="000000"/>
          <w:spacing w:val="0"/>
          <w:w w:val="100"/>
          <w:position w:val="0"/>
          <w:sz w:val="22"/>
          <w:szCs w:val="22"/>
        </w:rPr>
        <w:t>Зубко Н.Ф.</w:t>
      </w:r>
      <w:r>
        <w:rPr>
          <w:color w:val="000000"/>
          <w:spacing w:val="0"/>
          <w:w w:val="100"/>
          <w:position w:val="0"/>
          <w:sz w:val="22"/>
          <w:szCs w:val="22"/>
        </w:rPr>
        <w:t xml:space="preserve"> Прогнозирование коэффициен</w:t>
        <w:softHyphen/>
        <w:t>тов динамичности в элементах крановых механизмов/Н.Ф. Зубко//Вестник Одесского национального морского университета. - Одесса: ОНМУ, 2013. - №2(38). - С. 63 - 71.</w:t>
      </w:r>
    </w:p>
    <w:p>
      <w:pPr>
        <w:pStyle w:val="Style26"/>
        <w:keepNext w:val="0"/>
        <w:keepLines w:val="0"/>
        <w:widowControl w:val="0"/>
        <w:numPr>
          <w:ilvl w:val="0"/>
          <w:numId w:val="9"/>
        </w:numPr>
        <w:shd w:val="clear" w:color="auto" w:fill="auto"/>
        <w:tabs>
          <w:tab w:pos="370" w:val="left"/>
        </w:tabs>
        <w:bidi w:val="0"/>
        <w:spacing w:before="0" w:after="0" w:line="240" w:lineRule="auto"/>
        <w:ind w:left="300" w:right="0" w:hanging="300"/>
        <w:jc w:val="both"/>
        <w:rPr>
          <w:sz w:val="22"/>
          <w:szCs w:val="22"/>
        </w:rPr>
      </w:pPr>
      <w:bookmarkStart w:id="23" w:name="bookmark23"/>
      <w:bookmarkEnd w:id="23"/>
      <w:r>
        <w:rPr>
          <w:i/>
          <w:iCs/>
          <w:color w:val="000000"/>
          <w:spacing w:val="0"/>
          <w:w w:val="100"/>
          <w:position w:val="0"/>
          <w:sz w:val="22"/>
          <w:szCs w:val="22"/>
        </w:rPr>
        <w:t>Смехов А.А.</w:t>
      </w:r>
      <w:r>
        <w:rPr>
          <w:color w:val="000000"/>
          <w:spacing w:val="0"/>
          <w:w w:val="100"/>
          <w:position w:val="0"/>
          <w:sz w:val="22"/>
          <w:szCs w:val="22"/>
        </w:rPr>
        <w:t xml:space="preserve"> Оптимальное управление подъ</w:t>
        <w:softHyphen/>
        <w:t>емно-транспортными машинами / Смехов А. А., Ерофеев Н. И. - М.: Машиностроение, 1975. - 239 с.</w:t>
      </w:r>
    </w:p>
    <w:p>
      <w:pPr>
        <w:pStyle w:val="Style26"/>
        <w:keepNext w:val="0"/>
        <w:keepLines w:val="0"/>
        <w:widowControl w:val="0"/>
        <w:numPr>
          <w:ilvl w:val="0"/>
          <w:numId w:val="9"/>
        </w:numPr>
        <w:shd w:val="clear" w:color="auto" w:fill="auto"/>
        <w:tabs>
          <w:tab w:pos="370" w:val="left"/>
        </w:tabs>
        <w:bidi w:val="0"/>
        <w:spacing w:before="0" w:after="0" w:line="240" w:lineRule="auto"/>
        <w:ind w:left="300" w:right="0" w:hanging="300"/>
        <w:jc w:val="both"/>
        <w:rPr>
          <w:sz w:val="22"/>
          <w:szCs w:val="22"/>
        </w:rPr>
      </w:pPr>
      <w:bookmarkStart w:id="24" w:name="bookmark24"/>
      <w:bookmarkEnd w:id="24"/>
      <w:r>
        <w:rPr>
          <w:i/>
          <w:iCs/>
          <w:color w:val="000000"/>
          <w:spacing w:val="0"/>
          <w:w w:val="100"/>
          <w:position w:val="0"/>
          <w:sz w:val="22"/>
          <w:szCs w:val="22"/>
        </w:rPr>
        <w:t xml:space="preserve">Ловейкін </w:t>
      </w:r>
      <w:r>
        <w:rPr>
          <w:i/>
          <w:iCs/>
          <w:color w:val="000000"/>
          <w:spacing w:val="0"/>
          <w:w w:val="100"/>
          <w:position w:val="0"/>
          <w:sz w:val="22"/>
          <w:szCs w:val="22"/>
        </w:rPr>
        <w:t>В. С.</w:t>
      </w:r>
      <w:r>
        <w:rPr>
          <w:color w:val="000000"/>
          <w:spacing w:val="0"/>
          <w:w w:val="100"/>
          <w:position w:val="0"/>
          <w:sz w:val="22"/>
          <w:szCs w:val="22"/>
        </w:rPr>
        <w:t xml:space="preserve"> </w:t>
      </w:r>
      <w:r>
        <w:rPr>
          <w:color w:val="000000"/>
          <w:spacing w:val="0"/>
          <w:w w:val="100"/>
          <w:position w:val="0"/>
          <w:sz w:val="22"/>
          <w:szCs w:val="22"/>
        </w:rPr>
        <w:t>Оптимізація перехідних ре</w:t>
        <w:softHyphen/>
      </w:r>
      <w:r>
        <w:rPr>
          <w:color w:val="000000"/>
          <w:spacing w:val="0"/>
          <w:w w:val="100"/>
          <w:position w:val="0"/>
          <w:sz w:val="22"/>
          <w:szCs w:val="22"/>
        </w:rPr>
      </w:r>
      <w:r>
        <w:rPr>
          <w:color w:val="000000"/>
          <w:spacing w:val="0"/>
          <w:w w:val="100"/>
          <w:position w:val="0"/>
          <w:sz w:val="22"/>
          <w:szCs w:val="22"/>
        </w:rPr>
        <w:t xml:space="preserve">жимів </w:t>
      </w:r>
      <w:r>
        <w:rPr>
          <w:color w:val="000000"/>
          <w:spacing w:val="0"/>
          <w:w w:val="100"/>
          <w:position w:val="0"/>
          <w:sz w:val="22"/>
          <w:szCs w:val="22"/>
        </w:rPr>
        <w:t xml:space="preserve">руху </w:t>
      </w:r>
      <w:r>
        <w:rPr>
          <w:color w:val="000000"/>
          <w:spacing w:val="0"/>
          <w:w w:val="100"/>
          <w:position w:val="0"/>
          <w:sz w:val="22"/>
          <w:szCs w:val="22"/>
        </w:rPr>
        <w:t xml:space="preserve">механізма </w:t>
      </w:r>
      <w:r>
        <w:rPr>
          <w:color w:val="000000"/>
          <w:spacing w:val="0"/>
          <w:w w:val="100"/>
          <w:position w:val="0"/>
          <w:sz w:val="22"/>
          <w:szCs w:val="22"/>
        </w:rPr>
        <w:t xml:space="preserve">пересування </w:t>
      </w:r>
      <w:r>
        <w:rPr>
          <w:color w:val="000000"/>
          <w:spacing w:val="0"/>
          <w:w w:val="100"/>
          <w:position w:val="0"/>
          <w:sz w:val="22"/>
          <w:szCs w:val="22"/>
        </w:rPr>
        <w:t xml:space="preserve">візка </w:t>
      </w:r>
      <w:r>
        <w:rPr>
          <w:color w:val="000000"/>
          <w:spacing w:val="0"/>
          <w:w w:val="100"/>
          <w:position w:val="0"/>
          <w:sz w:val="22"/>
          <w:szCs w:val="22"/>
        </w:rPr>
        <w:t xml:space="preserve">ва- </w:t>
      </w:r>
      <w:r>
        <w:rPr>
          <w:color w:val="000000"/>
          <w:spacing w:val="0"/>
          <w:w w:val="100"/>
          <w:position w:val="0"/>
          <w:sz w:val="22"/>
          <w:szCs w:val="22"/>
        </w:rPr>
        <w:t xml:space="preserve">нтажопідйомних </w:t>
      </w:r>
      <w:r>
        <w:rPr>
          <w:color w:val="000000"/>
          <w:spacing w:val="0"/>
          <w:w w:val="100"/>
          <w:position w:val="0"/>
          <w:sz w:val="22"/>
          <w:szCs w:val="22"/>
        </w:rPr>
        <w:t xml:space="preserve">машин / </w:t>
      </w:r>
      <w:r>
        <w:rPr>
          <w:color w:val="000000"/>
          <w:spacing w:val="0"/>
          <w:w w:val="100"/>
          <w:position w:val="0"/>
          <w:sz w:val="22"/>
          <w:szCs w:val="22"/>
        </w:rPr>
        <w:t xml:space="preserve">Ловейкін </w:t>
      </w:r>
      <w:r>
        <w:rPr>
          <w:color w:val="000000"/>
          <w:spacing w:val="0"/>
          <w:w w:val="100"/>
          <w:position w:val="0"/>
          <w:sz w:val="22"/>
          <w:szCs w:val="22"/>
        </w:rPr>
        <w:t xml:space="preserve">В. С., Ярошенко В.Ф., Ромасевич Ю. О. // </w:t>
      </w:r>
      <w:r>
        <w:rPr>
          <w:color w:val="000000"/>
          <w:spacing w:val="0"/>
          <w:w w:val="100"/>
          <w:position w:val="0"/>
          <w:sz w:val="22"/>
          <w:szCs w:val="22"/>
        </w:rPr>
        <w:t>Вісник Харківського національного технічного уні</w:t>
        <w:softHyphen/>
        <w:t xml:space="preserve">верситету сільського господарства імені </w:t>
      </w:r>
      <w:r>
        <w:rPr>
          <w:color w:val="000000"/>
          <w:spacing w:val="0"/>
          <w:w w:val="100"/>
          <w:position w:val="0"/>
          <w:sz w:val="22"/>
          <w:szCs w:val="22"/>
        </w:rPr>
        <w:t>Пе</w:t>
        <w:softHyphen/>
      </w:r>
      <w:r>
        <w:rPr>
          <w:color w:val="000000"/>
          <w:spacing w:val="0"/>
          <w:w w:val="100"/>
          <w:position w:val="0"/>
          <w:sz w:val="22"/>
          <w:szCs w:val="22"/>
        </w:rPr>
      </w:r>
      <w:r>
        <w:rPr>
          <w:color w:val="000000"/>
          <w:spacing w:val="0"/>
          <w:w w:val="100"/>
          <w:position w:val="0"/>
          <w:sz w:val="22"/>
          <w:szCs w:val="22"/>
        </w:rPr>
        <w:t>тра</w:t>
      </w:r>
      <w:r>
        <w:rPr>
          <w:color w:val="000000"/>
          <w:spacing w:val="0"/>
          <w:w w:val="100"/>
          <w:position w:val="0"/>
          <w:sz w:val="22"/>
          <w:szCs w:val="22"/>
        </w:rPr>
        <w:t xml:space="preserve"> Василенка. - 2007. - №59, том 2. - С. 452-460.</w:t>
      </w:r>
    </w:p>
    <w:p>
      <w:pPr>
        <w:pStyle w:val="Style26"/>
        <w:keepNext w:val="0"/>
        <w:keepLines w:val="0"/>
        <w:widowControl w:val="0"/>
        <w:numPr>
          <w:ilvl w:val="0"/>
          <w:numId w:val="9"/>
        </w:numPr>
        <w:shd w:val="clear" w:color="auto" w:fill="auto"/>
        <w:tabs>
          <w:tab w:pos="380" w:val="left"/>
        </w:tabs>
        <w:bidi w:val="0"/>
        <w:spacing w:before="0" w:after="0" w:line="240" w:lineRule="auto"/>
        <w:ind w:left="300" w:right="0" w:hanging="300"/>
        <w:jc w:val="both"/>
        <w:rPr>
          <w:sz w:val="22"/>
          <w:szCs w:val="22"/>
        </w:rPr>
      </w:pPr>
      <w:bookmarkStart w:id="25" w:name="bookmark25"/>
      <w:bookmarkEnd w:id="25"/>
      <w:r>
        <w:rPr>
          <w:i/>
          <w:iCs/>
          <w:color w:val="000000"/>
          <w:spacing w:val="0"/>
          <w:w w:val="100"/>
          <w:position w:val="0"/>
          <w:sz w:val="22"/>
          <w:szCs w:val="22"/>
        </w:rPr>
        <w:t>Romasevich Yu.A.</w:t>
      </w:r>
      <w:r>
        <w:rPr>
          <w:color w:val="000000"/>
          <w:spacing w:val="0"/>
          <w:w w:val="100"/>
          <w:position w:val="0"/>
          <w:sz w:val="22"/>
          <w:szCs w:val="22"/>
        </w:rPr>
        <w:t xml:space="preserve"> </w:t>
      </w:r>
      <w:r>
        <w:rPr>
          <w:color w:val="000000"/>
          <w:spacing w:val="0"/>
          <w:w w:val="100"/>
          <w:position w:val="0"/>
          <w:sz w:val="22"/>
          <w:szCs w:val="22"/>
        </w:rPr>
        <w:t xml:space="preserve">2011: </w:t>
      </w:r>
      <w:r>
        <w:rPr>
          <w:color w:val="000000"/>
          <w:spacing w:val="0"/>
          <w:w w:val="100"/>
          <w:position w:val="0"/>
          <w:sz w:val="22"/>
          <w:szCs w:val="22"/>
        </w:rPr>
        <w:t xml:space="preserve">Optimization behavior of variation boom of hoisting crane for singular kinematical criterions </w:t>
      </w:r>
      <w:r>
        <w:rPr>
          <w:color w:val="000000"/>
          <w:spacing w:val="0"/>
          <w:w w:val="100"/>
          <w:position w:val="0"/>
          <w:sz w:val="22"/>
          <w:szCs w:val="22"/>
        </w:rPr>
        <w:t xml:space="preserve">/ </w:t>
      </w:r>
      <w:r>
        <w:rPr>
          <w:color w:val="000000"/>
          <w:spacing w:val="0"/>
          <w:w w:val="100"/>
          <w:position w:val="0"/>
          <w:sz w:val="22"/>
          <w:szCs w:val="22"/>
        </w:rPr>
        <w:t xml:space="preserve">Yu.A. Romasevich, G.V. Shumilov </w:t>
      </w:r>
      <w:r>
        <w:rPr>
          <w:color w:val="000000"/>
          <w:spacing w:val="0"/>
          <w:w w:val="100"/>
          <w:position w:val="0"/>
          <w:sz w:val="22"/>
          <w:szCs w:val="22"/>
        </w:rPr>
        <w:t xml:space="preserve">// </w:t>
      </w:r>
      <w:r>
        <w:rPr>
          <w:color w:val="000000"/>
          <w:spacing w:val="0"/>
          <w:w w:val="100"/>
          <w:position w:val="0"/>
          <w:sz w:val="22"/>
          <w:szCs w:val="22"/>
        </w:rPr>
        <w:t>Motrol. Vol 13b. - 167-173.</w:t>
      </w:r>
    </w:p>
    <w:p>
      <w:pPr>
        <w:pStyle w:val="Style26"/>
        <w:keepNext w:val="0"/>
        <w:keepLines w:val="0"/>
        <w:widowControl w:val="0"/>
        <w:numPr>
          <w:ilvl w:val="0"/>
          <w:numId w:val="9"/>
        </w:numPr>
        <w:shd w:val="clear" w:color="auto" w:fill="auto"/>
        <w:tabs>
          <w:tab w:pos="380" w:val="left"/>
          <w:tab w:pos="1579" w:val="left"/>
          <w:tab w:pos="3278" w:val="left"/>
        </w:tabs>
        <w:bidi w:val="0"/>
        <w:spacing w:before="0" w:after="0" w:line="240" w:lineRule="auto"/>
        <w:ind w:left="0" w:right="0" w:firstLine="0"/>
        <w:jc w:val="both"/>
        <w:rPr>
          <w:sz w:val="22"/>
          <w:szCs w:val="22"/>
        </w:rPr>
      </w:pPr>
      <w:bookmarkStart w:id="26" w:name="bookmark26"/>
      <w:bookmarkEnd w:id="26"/>
      <w:r>
        <w:rPr>
          <w:i/>
          <w:iCs/>
          <w:color w:val="000000"/>
          <w:spacing w:val="0"/>
          <w:w w:val="100"/>
          <w:position w:val="0"/>
          <w:sz w:val="22"/>
          <w:szCs w:val="22"/>
        </w:rPr>
        <w:t>Loveykin</w:t>
        <w:tab/>
        <w:t>V.S.</w:t>
      </w:r>
      <w:r>
        <w:rPr>
          <w:color w:val="000000"/>
          <w:spacing w:val="0"/>
          <w:w w:val="100"/>
          <w:position w:val="0"/>
          <w:sz w:val="22"/>
          <w:szCs w:val="22"/>
        </w:rPr>
        <w:t xml:space="preserve"> 2013:</w:t>
        <w:tab/>
        <w:t>Optimizatsiya</w:t>
      </w:r>
    </w:p>
    <w:p>
      <w:pPr>
        <w:pStyle w:val="Style26"/>
        <w:keepNext w:val="0"/>
        <w:keepLines w:val="0"/>
        <w:widowControl w:val="0"/>
        <w:shd w:val="clear" w:color="auto" w:fill="auto"/>
        <w:bidi w:val="0"/>
        <w:spacing w:before="0" w:after="240" w:line="240" w:lineRule="auto"/>
        <w:ind w:left="300" w:right="0" w:firstLine="0"/>
        <w:jc w:val="both"/>
        <w:rPr>
          <w:sz w:val="22"/>
          <w:szCs w:val="22"/>
        </w:rPr>
      </w:pPr>
      <w:r>
        <w:rPr>
          <w:color w:val="000000"/>
          <w:spacing w:val="0"/>
          <w:w w:val="100"/>
          <w:position w:val="0"/>
          <w:sz w:val="22"/>
          <w:szCs w:val="22"/>
        </w:rPr>
        <w:t xml:space="preserve">dinamicheskogo rezhima povorota strelovogo krana </w:t>
      </w:r>
      <w:r>
        <w:rPr>
          <w:color w:val="000000"/>
          <w:spacing w:val="0"/>
          <w:w w:val="100"/>
          <w:position w:val="0"/>
          <w:sz w:val="22"/>
          <w:szCs w:val="22"/>
        </w:rPr>
        <w:t xml:space="preserve">/ </w:t>
      </w:r>
      <w:r>
        <w:rPr>
          <w:color w:val="000000"/>
          <w:spacing w:val="0"/>
          <w:w w:val="100"/>
          <w:position w:val="0"/>
          <w:sz w:val="22"/>
          <w:szCs w:val="22"/>
        </w:rPr>
        <w:t xml:space="preserve">V.S. Loveykin, V.A. Mel'nichenko </w:t>
      </w:r>
      <w:r>
        <w:rPr>
          <w:color w:val="000000"/>
          <w:spacing w:val="0"/>
          <w:w w:val="100"/>
          <w:position w:val="0"/>
          <w:sz w:val="22"/>
          <w:szCs w:val="22"/>
        </w:rPr>
        <w:t xml:space="preserve">// </w:t>
      </w:r>
      <w:r>
        <w:rPr>
          <w:color w:val="000000"/>
          <w:spacing w:val="0"/>
          <w:w w:val="100"/>
          <w:position w:val="0"/>
          <w:sz w:val="22"/>
          <w:szCs w:val="22"/>
        </w:rPr>
        <w:t>Motrol. Vol 15. - №3. - 70-75.</w:t>
      </w:r>
    </w:p>
    <w:p>
      <w:pPr>
        <w:pStyle w:val="Style26"/>
        <w:keepNext w:val="0"/>
        <w:keepLines w:val="0"/>
        <w:widowControl w:val="0"/>
        <w:shd w:val="clear" w:color="auto" w:fill="auto"/>
        <w:bidi w:val="0"/>
        <w:spacing w:before="0" w:after="240" w:line="240" w:lineRule="auto"/>
        <w:ind w:left="0" w:right="0" w:firstLine="0"/>
        <w:jc w:val="center"/>
        <w:rPr>
          <w:sz w:val="22"/>
          <w:szCs w:val="22"/>
        </w:rPr>
      </w:pPr>
      <w:r>
        <w:rPr>
          <w:color w:val="000000"/>
          <w:spacing w:val="0"/>
          <w:w w:val="100"/>
          <w:position w:val="0"/>
          <w:sz w:val="22"/>
          <w:szCs w:val="22"/>
        </w:rPr>
        <w:t>REFERENCES</w:t>
      </w:r>
    </w:p>
    <w:p>
      <w:pPr>
        <w:pStyle w:val="Style26"/>
        <w:keepNext w:val="0"/>
        <w:keepLines w:val="0"/>
        <w:widowControl w:val="0"/>
        <w:numPr>
          <w:ilvl w:val="0"/>
          <w:numId w:val="11"/>
        </w:numPr>
        <w:shd w:val="clear" w:color="auto" w:fill="auto"/>
        <w:tabs>
          <w:tab w:pos="270" w:val="left"/>
        </w:tabs>
        <w:bidi w:val="0"/>
        <w:spacing w:before="0" w:after="0" w:line="240" w:lineRule="auto"/>
        <w:ind w:left="300" w:right="0" w:hanging="300"/>
        <w:jc w:val="both"/>
        <w:rPr>
          <w:sz w:val="22"/>
          <w:szCs w:val="22"/>
        </w:rPr>
      </w:pPr>
      <w:bookmarkStart w:id="27" w:name="bookmark27"/>
      <w:bookmarkEnd w:id="27"/>
      <w:r>
        <w:rPr>
          <w:i/>
          <w:iCs/>
          <w:color w:val="000000"/>
          <w:spacing w:val="0"/>
          <w:w w:val="100"/>
          <w:position w:val="0"/>
          <w:sz w:val="22"/>
          <w:szCs w:val="22"/>
        </w:rPr>
        <w:t>Lobov, N. A. 1987.</w:t>
      </w:r>
      <w:r>
        <w:rPr>
          <w:color w:val="000000"/>
          <w:spacing w:val="0"/>
          <w:w w:val="100"/>
          <w:position w:val="0"/>
          <w:sz w:val="22"/>
          <w:szCs w:val="22"/>
        </w:rPr>
        <w:t xml:space="preserve"> Dinamika gruzopod"emnyh kranov [Dynamics of cranes]. Mashinostroenie Publ., 160. - (in Russian).</w:t>
      </w:r>
    </w:p>
    <w:p>
      <w:pPr>
        <w:pStyle w:val="Style26"/>
        <w:keepNext w:val="0"/>
        <w:keepLines w:val="0"/>
        <w:widowControl w:val="0"/>
        <w:numPr>
          <w:ilvl w:val="0"/>
          <w:numId w:val="11"/>
        </w:numPr>
        <w:shd w:val="clear" w:color="auto" w:fill="auto"/>
        <w:tabs>
          <w:tab w:pos="294" w:val="left"/>
        </w:tabs>
        <w:bidi w:val="0"/>
        <w:spacing w:before="0" w:after="0" w:line="240" w:lineRule="auto"/>
        <w:ind w:left="300" w:right="0" w:hanging="300"/>
        <w:jc w:val="both"/>
        <w:rPr>
          <w:sz w:val="22"/>
          <w:szCs w:val="22"/>
        </w:rPr>
      </w:pPr>
      <w:bookmarkStart w:id="28" w:name="bookmark28"/>
      <w:bookmarkEnd w:id="28"/>
      <w:r>
        <w:rPr>
          <w:i/>
          <w:iCs/>
          <w:color w:val="000000"/>
          <w:spacing w:val="0"/>
          <w:w w:val="100"/>
          <w:position w:val="0"/>
          <w:sz w:val="22"/>
          <w:szCs w:val="22"/>
        </w:rPr>
        <w:t>Komarov. M.S. 1953.</w:t>
      </w:r>
      <w:r>
        <w:rPr>
          <w:color w:val="000000"/>
          <w:spacing w:val="0"/>
          <w:w w:val="100"/>
          <w:position w:val="0"/>
          <w:sz w:val="22"/>
          <w:szCs w:val="22"/>
        </w:rPr>
        <w:t xml:space="preserve"> Dinamika gruzopod- emnyh mashin [Dynamics of load-lifting machines]. Mashinostroenie Publ., 187.</w:t>
      </w:r>
    </w:p>
    <w:p>
      <w:pPr>
        <w:pStyle w:val="Style26"/>
        <w:keepNext w:val="0"/>
        <w:keepLines w:val="0"/>
        <w:widowControl w:val="0"/>
        <w:numPr>
          <w:ilvl w:val="0"/>
          <w:numId w:val="11"/>
        </w:numPr>
        <w:shd w:val="clear" w:color="auto" w:fill="auto"/>
        <w:tabs>
          <w:tab w:pos="294" w:val="left"/>
          <w:tab w:pos="3979" w:val="left"/>
        </w:tabs>
        <w:bidi w:val="0"/>
        <w:spacing w:before="0" w:after="0" w:line="240" w:lineRule="auto"/>
        <w:ind w:left="0" w:right="0" w:firstLine="0"/>
        <w:jc w:val="both"/>
        <w:rPr>
          <w:sz w:val="22"/>
          <w:szCs w:val="22"/>
        </w:rPr>
      </w:pPr>
      <w:bookmarkStart w:id="29" w:name="bookmark29"/>
      <w:bookmarkEnd w:id="29"/>
      <w:r>
        <w:rPr>
          <w:i/>
          <w:iCs/>
          <w:color w:val="000000"/>
          <w:spacing w:val="0"/>
          <w:w w:val="100"/>
          <w:position w:val="0"/>
          <w:sz w:val="22"/>
          <w:szCs w:val="22"/>
        </w:rPr>
        <w:t>Gerasimyak, R.P., Parail, V.A.</w:t>
        <w:tab/>
        <w:t>1970.</w:t>
      </w:r>
    </w:p>
    <w:p>
      <w:pPr>
        <w:pStyle w:val="Style26"/>
        <w:keepNext w:val="0"/>
        <w:keepLines w:val="0"/>
        <w:widowControl w:val="0"/>
        <w:shd w:val="clear" w:color="auto" w:fill="auto"/>
        <w:bidi w:val="0"/>
        <w:spacing w:before="0" w:after="0" w:line="240" w:lineRule="auto"/>
        <w:ind w:left="300" w:right="0" w:firstLine="0"/>
        <w:jc w:val="both"/>
        <w:rPr>
          <w:sz w:val="22"/>
          <w:szCs w:val="22"/>
        </w:rPr>
      </w:pPr>
      <w:r>
        <w:rPr>
          <w:color w:val="000000"/>
          <w:spacing w:val="0"/>
          <w:w w:val="100"/>
          <w:position w:val="0"/>
          <w:sz w:val="22"/>
          <w:szCs w:val="22"/>
        </w:rPr>
        <w:t>EHlektroprivody kranovyh mekhanizmov [Electric drives of crane mechanisms]. Energiya Publ., 136. - (in Russian).</w:t>
      </w:r>
    </w:p>
    <w:p>
      <w:pPr>
        <w:pStyle w:val="Style26"/>
        <w:keepNext w:val="0"/>
        <w:keepLines w:val="0"/>
        <w:widowControl w:val="0"/>
        <w:numPr>
          <w:ilvl w:val="0"/>
          <w:numId w:val="11"/>
        </w:numPr>
        <w:shd w:val="clear" w:color="auto" w:fill="auto"/>
        <w:tabs>
          <w:tab w:pos="294" w:val="left"/>
        </w:tabs>
        <w:bidi w:val="0"/>
        <w:spacing w:before="0" w:after="0" w:line="240" w:lineRule="auto"/>
        <w:ind w:left="0" w:right="0" w:firstLine="0"/>
        <w:jc w:val="both"/>
        <w:rPr>
          <w:sz w:val="22"/>
          <w:szCs w:val="22"/>
        </w:rPr>
      </w:pPr>
      <w:bookmarkStart w:id="30" w:name="bookmark30"/>
      <w:bookmarkEnd w:id="30"/>
      <w:r>
        <w:rPr>
          <w:i/>
          <w:iCs/>
          <w:color w:val="000000"/>
          <w:spacing w:val="0"/>
          <w:w w:val="100"/>
          <w:position w:val="0"/>
          <w:sz w:val="22"/>
          <w:szCs w:val="22"/>
        </w:rPr>
        <w:t>Grigorov O. V., Petrenko, N. O. 2006.</w:t>
      </w:r>
    </w:p>
    <w:p>
      <w:pPr>
        <w:pStyle w:val="Style26"/>
        <w:keepNext w:val="0"/>
        <w:keepLines w:val="0"/>
        <w:widowControl w:val="0"/>
        <w:shd w:val="clear" w:color="auto" w:fill="auto"/>
        <w:tabs>
          <w:tab w:pos="2377" w:val="left"/>
        </w:tabs>
        <w:bidi w:val="0"/>
        <w:spacing w:before="0" w:after="0" w:line="240" w:lineRule="auto"/>
        <w:ind w:left="0" w:right="0" w:firstLine="300"/>
        <w:jc w:val="both"/>
        <w:rPr>
          <w:sz w:val="22"/>
          <w:szCs w:val="22"/>
        </w:rPr>
      </w:pPr>
      <w:r>
        <w:rPr>
          <w:color w:val="000000"/>
          <w:spacing w:val="0"/>
          <w:w w:val="100"/>
          <w:position w:val="0"/>
          <w:sz w:val="22"/>
          <w:szCs w:val="22"/>
        </w:rPr>
        <w:t>Vantazhopіdjomnі</w:t>
        <w:tab/>
        <w:t>mashini [Hoisting</w:t>
      </w:r>
    </w:p>
    <w:p>
      <w:pPr>
        <w:pStyle w:val="Style26"/>
        <w:keepNext w:val="0"/>
        <w:keepLines w:val="0"/>
        <w:widowControl w:val="0"/>
        <w:shd w:val="clear" w:color="auto" w:fill="auto"/>
        <w:bidi w:val="0"/>
        <w:spacing w:before="0" w:after="0" w:line="240" w:lineRule="auto"/>
        <w:ind w:left="0" w:right="0" w:firstLine="300"/>
        <w:jc w:val="both"/>
        <w:rPr>
          <w:sz w:val="22"/>
          <w:szCs w:val="22"/>
        </w:rPr>
      </w:pPr>
      <w:r>
        <w:rPr>
          <w:color w:val="000000"/>
          <w:spacing w:val="0"/>
          <w:w w:val="100"/>
          <w:position w:val="0"/>
          <w:sz w:val="22"/>
          <w:szCs w:val="22"/>
        </w:rPr>
        <w:t xml:space="preserve">machines]: navch. poslbnik. NTU </w:t>
      </w:r>
      <w:r>
        <w:rPr>
          <w:color w:val="000000"/>
          <w:spacing w:val="0"/>
          <w:w w:val="100"/>
          <w:position w:val="0"/>
          <w:sz w:val="22"/>
          <w:szCs w:val="22"/>
        </w:rPr>
        <w:t xml:space="preserve">„НРІ”. </w:t>
      </w:r>
      <w:r>
        <w:rPr>
          <w:color w:val="000000"/>
          <w:spacing w:val="0"/>
          <w:w w:val="100"/>
          <w:position w:val="0"/>
          <w:sz w:val="22"/>
          <w:szCs w:val="22"/>
        </w:rPr>
        <w:t>304.</w:t>
      </w:r>
    </w:p>
    <w:p>
      <w:pPr>
        <w:pStyle w:val="Style26"/>
        <w:keepNext w:val="0"/>
        <w:keepLines w:val="0"/>
        <w:widowControl w:val="0"/>
        <w:numPr>
          <w:ilvl w:val="0"/>
          <w:numId w:val="11"/>
        </w:numPr>
        <w:shd w:val="clear" w:color="auto" w:fill="auto"/>
        <w:tabs>
          <w:tab w:pos="294" w:val="left"/>
        </w:tabs>
        <w:bidi w:val="0"/>
        <w:spacing w:before="0" w:after="0" w:line="240" w:lineRule="auto"/>
        <w:ind w:left="300" w:right="0" w:hanging="300"/>
        <w:jc w:val="both"/>
        <w:rPr>
          <w:sz w:val="22"/>
          <w:szCs w:val="22"/>
        </w:rPr>
      </w:pPr>
      <w:bookmarkStart w:id="31" w:name="bookmark31"/>
      <w:bookmarkEnd w:id="31"/>
      <w:r>
        <w:rPr>
          <w:i/>
          <w:iCs/>
          <w:color w:val="000000"/>
          <w:spacing w:val="0"/>
          <w:w w:val="100"/>
          <w:position w:val="0"/>
          <w:sz w:val="22"/>
          <w:szCs w:val="22"/>
        </w:rPr>
        <w:t>Kazak, S. A., 1968</w:t>
      </w:r>
      <w:r>
        <w:rPr>
          <w:color w:val="000000"/>
          <w:spacing w:val="0"/>
          <w:w w:val="100"/>
          <w:position w:val="0"/>
          <w:sz w:val="22"/>
          <w:szCs w:val="22"/>
        </w:rPr>
        <w:t>. Dinamika mostovyh kranov [Dynamics of bridge cranes]. Mashinostroenie Publ., 472. - (in Russian).</w:t>
      </w:r>
    </w:p>
    <w:p>
      <w:pPr>
        <w:pStyle w:val="Style26"/>
        <w:keepNext w:val="0"/>
        <w:keepLines w:val="0"/>
        <w:widowControl w:val="0"/>
        <w:numPr>
          <w:ilvl w:val="0"/>
          <w:numId w:val="11"/>
        </w:numPr>
        <w:shd w:val="clear" w:color="auto" w:fill="auto"/>
        <w:tabs>
          <w:tab w:pos="294" w:val="left"/>
        </w:tabs>
        <w:bidi w:val="0"/>
        <w:spacing w:before="0" w:after="0" w:line="240" w:lineRule="auto"/>
        <w:ind w:left="300" w:right="0" w:hanging="300"/>
        <w:jc w:val="both"/>
        <w:rPr>
          <w:sz w:val="22"/>
          <w:szCs w:val="22"/>
        </w:rPr>
      </w:pPr>
      <w:bookmarkStart w:id="32" w:name="bookmark32"/>
      <w:bookmarkEnd w:id="32"/>
      <w:r>
        <w:rPr>
          <w:i/>
          <w:iCs/>
          <w:color w:val="000000"/>
          <w:spacing w:val="0"/>
          <w:w w:val="100"/>
          <w:position w:val="0"/>
          <w:sz w:val="22"/>
          <w:szCs w:val="22"/>
        </w:rPr>
        <w:t>Lovejkm, V.S., Chovnyuk, Yu.V., Melnichenko, V.V. 2013.</w:t>
      </w:r>
      <w:r>
        <w:rPr>
          <w:color w:val="000000"/>
          <w:spacing w:val="0"/>
          <w:w w:val="100"/>
          <w:position w:val="0"/>
          <w:sz w:val="22"/>
          <w:szCs w:val="22"/>
        </w:rPr>
        <w:t xml:space="preserve"> Anabz kolivan' vantazhu na gnuchkomu pіdvіsі pri povoroti stnli vantazhopіdjomnogo krana [Analysis of the fluctuations of cargo on a flexible suspension when turning the boom of a load-lifting crane]. Hoisting and transport equipment, 4(40), 4-16.</w:t>
      </w:r>
    </w:p>
    <w:p>
      <w:pPr>
        <w:pStyle w:val="Style26"/>
        <w:keepNext w:val="0"/>
        <w:keepLines w:val="0"/>
        <w:widowControl w:val="0"/>
        <w:numPr>
          <w:ilvl w:val="0"/>
          <w:numId w:val="11"/>
        </w:numPr>
        <w:shd w:val="clear" w:color="auto" w:fill="auto"/>
        <w:tabs>
          <w:tab w:pos="294" w:val="left"/>
          <w:tab w:pos="2377" w:val="left"/>
          <w:tab w:pos="3072" w:val="left"/>
        </w:tabs>
        <w:bidi w:val="0"/>
        <w:spacing w:before="0" w:after="0" w:line="240" w:lineRule="auto"/>
        <w:ind w:left="0" w:right="0" w:firstLine="0"/>
        <w:jc w:val="both"/>
        <w:rPr>
          <w:sz w:val="22"/>
          <w:szCs w:val="22"/>
        </w:rPr>
      </w:pPr>
      <w:bookmarkStart w:id="33" w:name="bookmark33"/>
      <w:bookmarkEnd w:id="33"/>
      <w:r>
        <w:rPr>
          <w:i/>
          <w:iCs/>
          <w:color w:val="000000"/>
          <w:spacing w:val="0"/>
          <w:w w:val="100"/>
          <w:position w:val="0"/>
          <w:sz w:val="22"/>
          <w:szCs w:val="22"/>
        </w:rPr>
        <w:t>EHl'sgol'c, L.EH.</w:t>
        <w:tab/>
        <w:t>1969</w:t>
      </w:r>
      <w:r>
        <w:rPr>
          <w:color w:val="000000"/>
          <w:spacing w:val="0"/>
          <w:w w:val="100"/>
          <w:position w:val="0"/>
          <w:sz w:val="22"/>
          <w:szCs w:val="22"/>
        </w:rPr>
        <w:t>.</w:t>
        <w:tab/>
        <w:t>Differencial'nye</w:t>
      </w:r>
    </w:p>
    <w:p>
      <w:pPr>
        <w:pStyle w:val="Style26"/>
        <w:keepNext w:val="0"/>
        <w:keepLines w:val="0"/>
        <w:widowControl w:val="0"/>
        <w:shd w:val="clear" w:color="auto" w:fill="auto"/>
        <w:tabs>
          <w:tab w:pos="1579" w:val="left"/>
          <w:tab w:pos="3540" w:val="left"/>
        </w:tabs>
        <w:bidi w:val="0"/>
        <w:spacing w:before="0" w:after="0" w:line="240" w:lineRule="auto"/>
        <w:ind w:left="0" w:right="0" w:firstLine="300"/>
        <w:jc w:val="both"/>
        <w:rPr>
          <w:sz w:val="22"/>
          <w:szCs w:val="22"/>
        </w:rPr>
      </w:pPr>
      <w:r>
        <w:rPr>
          <w:color w:val="000000"/>
          <w:spacing w:val="0"/>
          <w:w w:val="100"/>
          <w:position w:val="0"/>
          <w:sz w:val="22"/>
          <w:szCs w:val="22"/>
        </w:rPr>
        <w:t>uravneniya</w:t>
        <w:tab/>
        <w:t>i variacionnoe</w:t>
        <w:tab/>
        <w:t>ischislenie</w:t>
      </w:r>
    </w:p>
    <w:p>
      <w:pPr>
        <w:pStyle w:val="Style26"/>
        <w:keepNext w:val="0"/>
        <w:keepLines w:val="0"/>
        <w:widowControl w:val="0"/>
        <w:shd w:val="clear" w:color="auto" w:fill="auto"/>
        <w:tabs>
          <w:tab w:pos="1579" w:val="left"/>
          <w:tab w:pos="3540" w:val="left"/>
        </w:tabs>
        <w:bidi w:val="0"/>
        <w:spacing w:before="0" w:after="0" w:line="240" w:lineRule="auto"/>
        <w:ind w:left="0" w:right="0" w:firstLine="300"/>
        <w:jc w:val="both"/>
        <w:rPr>
          <w:sz w:val="22"/>
          <w:szCs w:val="22"/>
        </w:rPr>
      </w:pPr>
      <w:r>
        <w:rPr>
          <w:color w:val="000000"/>
          <w:spacing w:val="0"/>
          <w:w w:val="100"/>
          <w:position w:val="0"/>
          <w:sz w:val="22"/>
          <w:szCs w:val="22"/>
        </w:rPr>
        <w:t>[Differential</w:t>
        <w:tab/>
        <w:t>equations and</w:t>
        <w:tab/>
        <w:t>variational</w:t>
      </w:r>
    </w:p>
    <w:p>
      <w:pPr>
        <w:pStyle w:val="Style26"/>
        <w:keepNext w:val="0"/>
        <w:keepLines w:val="0"/>
        <w:widowControl w:val="0"/>
        <w:shd w:val="clear" w:color="auto" w:fill="auto"/>
        <w:bidi w:val="0"/>
        <w:spacing w:before="0" w:after="0" w:line="240" w:lineRule="auto"/>
        <w:ind w:left="0" w:right="0" w:firstLine="300"/>
        <w:jc w:val="both"/>
        <w:rPr>
          <w:sz w:val="22"/>
          <w:szCs w:val="22"/>
        </w:rPr>
      </w:pPr>
      <w:r>
        <w:rPr>
          <w:color w:val="000000"/>
          <w:spacing w:val="0"/>
          <w:w w:val="100"/>
          <w:position w:val="0"/>
          <w:sz w:val="22"/>
          <w:szCs w:val="22"/>
        </w:rPr>
        <w:t>calculus]. Nauka Publ., 424. - (in Russian).</w:t>
      </w:r>
    </w:p>
    <w:p>
      <w:pPr>
        <w:pStyle w:val="Style26"/>
        <w:keepNext w:val="0"/>
        <w:keepLines w:val="0"/>
        <w:widowControl w:val="0"/>
        <w:numPr>
          <w:ilvl w:val="0"/>
          <w:numId w:val="11"/>
        </w:numPr>
        <w:shd w:val="clear" w:color="auto" w:fill="auto"/>
        <w:tabs>
          <w:tab w:pos="294" w:val="left"/>
        </w:tabs>
        <w:bidi w:val="0"/>
        <w:spacing w:before="0" w:after="0" w:line="240" w:lineRule="auto"/>
        <w:ind w:left="300" w:right="0" w:hanging="300"/>
        <w:jc w:val="both"/>
        <w:rPr>
          <w:sz w:val="22"/>
          <w:szCs w:val="22"/>
        </w:rPr>
      </w:pPr>
      <w:bookmarkStart w:id="34" w:name="bookmark34"/>
      <w:bookmarkEnd w:id="34"/>
      <w:r>
        <w:rPr>
          <w:i/>
          <w:iCs/>
          <w:color w:val="000000"/>
          <w:spacing w:val="0"/>
          <w:w w:val="100"/>
          <w:position w:val="0"/>
          <w:sz w:val="22"/>
          <w:szCs w:val="22"/>
        </w:rPr>
        <w:t>Lovejkin, V.S. 1990.</w:t>
      </w:r>
      <w:r>
        <w:rPr>
          <w:color w:val="000000"/>
          <w:spacing w:val="0"/>
          <w:w w:val="100"/>
          <w:position w:val="0"/>
          <w:sz w:val="22"/>
          <w:szCs w:val="22"/>
        </w:rPr>
        <w:t xml:space="preserve"> Raschety optimal'nyh rezhimov dvizheniya mekhanizmov stroitel'nyh mashin [Calculations of optimal modes of motion of machinery in construction machinery]. UMK VO Publ., 168. - (in Rus</w:t>
        <w:softHyphen/>
        <w:t>sian).</w:t>
      </w:r>
    </w:p>
    <w:p>
      <w:pPr>
        <w:pStyle w:val="Style26"/>
        <w:keepNext w:val="0"/>
        <w:keepLines w:val="0"/>
        <w:widowControl w:val="0"/>
        <w:numPr>
          <w:ilvl w:val="0"/>
          <w:numId w:val="11"/>
        </w:numPr>
        <w:shd w:val="clear" w:color="auto" w:fill="auto"/>
        <w:tabs>
          <w:tab w:pos="294" w:val="left"/>
        </w:tabs>
        <w:bidi w:val="0"/>
        <w:spacing w:before="0" w:after="240" w:line="240" w:lineRule="auto"/>
        <w:ind w:left="300" w:right="0" w:hanging="300"/>
        <w:jc w:val="both"/>
        <w:rPr>
          <w:sz w:val="22"/>
          <w:szCs w:val="22"/>
        </w:rPr>
      </w:pPr>
      <w:bookmarkStart w:id="35" w:name="bookmark35"/>
      <w:bookmarkEnd w:id="35"/>
      <w:r>
        <w:rPr>
          <w:i/>
          <w:iCs/>
          <w:color w:val="000000"/>
          <w:spacing w:val="0"/>
          <w:w w:val="100"/>
          <w:position w:val="0"/>
          <w:sz w:val="22"/>
          <w:szCs w:val="22"/>
        </w:rPr>
        <w:t>D'yakonov, V.P. 2004.</w:t>
      </w:r>
      <w:r>
        <w:rPr>
          <w:color w:val="000000"/>
          <w:spacing w:val="0"/>
          <w:w w:val="100"/>
          <w:position w:val="0"/>
          <w:sz w:val="22"/>
          <w:szCs w:val="22"/>
        </w:rPr>
        <w:t xml:space="preserve"> Mathematica 4.1/4.2/5.0 v matematicheskih i nauchno-tekhnicheskih raschetah [Mathematica 4.1/4.2/5.0 in mathematical and scientific-technical calcula</w:t>
        <w:softHyphen/>
        <w:t>tions]. SOLON-Press Publ., 696.</w:t>
      </w:r>
    </w:p>
    <w:p>
      <w:pPr>
        <w:pStyle w:val="Style26"/>
        <w:keepNext w:val="0"/>
        <w:keepLines w:val="0"/>
        <w:widowControl w:val="0"/>
        <w:numPr>
          <w:ilvl w:val="0"/>
          <w:numId w:val="11"/>
        </w:numPr>
        <w:shd w:val="clear" w:color="auto" w:fill="auto"/>
        <w:tabs>
          <w:tab w:pos="370" w:val="left"/>
        </w:tabs>
        <w:bidi w:val="0"/>
        <w:spacing w:before="0" w:after="0" w:line="240" w:lineRule="auto"/>
        <w:ind w:left="280" w:right="0" w:hanging="280"/>
        <w:jc w:val="both"/>
        <w:rPr>
          <w:sz w:val="22"/>
          <w:szCs w:val="22"/>
        </w:rPr>
      </w:pPr>
      <w:bookmarkStart w:id="36" w:name="bookmark36"/>
      <w:bookmarkEnd w:id="36"/>
      <w:r>
        <w:rPr>
          <w:i/>
          <w:iCs/>
          <w:color w:val="000000"/>
          <w:spacing w:val="0"/>
          <w:w w:val="100"/>
          <w:position w:val="0"/>
          <w:sz w:val="22"/>
          <w:szCs w:val="22"/>
        </w:rPr>
        <w:t>Lovejkin, V.S. 1998.</w:t>
      </w:r>
      <w:r>
        <w:rPr>
          <w:color w:val="000000"/>
          <w:spacing w:val="0"/>
          <w:w w:val="100"/>
          <w:position w:val="0"/>
          <w:sz w:val="22"/>
          <w:szCs w:val="22"/>
        </w:rPr>
        <w:t xml:space="preserve"> Minimizaciya dinamichnih navantazhen' v pruzhnih elementah vantazho- pidjomnih mashin [Minimization of dynamic loads in elastic elements of load-lifting machines]. Mining, construction, road and land reclamation machines, 52, 63-68. - (in Rus</w:t>
        <w:softHyphen/>
        <w:t>sian).</w:t>
      </w:r>
    </w:p>
    <w:p>
      <w:pPr>
        <w:pStyle w:val="Style26"/>
        <w:keepNext w:val="0"/>
        <w:keepLines w:val="0"/>
        <w:widowControl w:val="0"/>
        <w:numPr>
          <w:ilvl w:val="0"/>
          <w:numId w:val="11"/>
        </w:numPr>
        <w:shd w:val="clear" w:color="auto" w:fill="auto"/>
        <w:tabs>
          <w:tab w:pos="370" w:val="left"/>
        </w:tabs>
        <w:bidi w:val="0"/>
        <w:spacing w:before="0" w:after="0" w:line="240" w:lineRule="auto"/>
        <w:ind w:left="0" w:right="0" w:firstLine="0"/>
        <w:jc w:val="both"/>
        <w:rPr>
          <w:sz w:val="22"/>
          <w:szCs w:val="22"/>
        </w:rPr>
      </w:pPr>
      <w:bookmarkStart w:id="37" w:name="bookmark37"/>
      <w:bookmarkEnd w:id="37"/>
      <w:r>
        <w:rPr>
          <w:i/>
          <w:iCs/>
          <w:color w:val="000000"/>
          <w:spacing w:val="0"/>
          <w:w w:val="100"/>
          <w:position w:val="0"/>
          <w:sz w:val="22"/>
          <w:szCs w:val="22"/>
        </w:rPr>
        <w:t>Lovejkin, V. S., CHovnyuk, Yu. V., Dikteruk, M.</w:t>
      </w:r>
    </w:p>
    <w:p>
      <w:pPr>
        <w:pStyle w:val="Style26"/>
        <w:keepNext w:val="0"/>
        <w:keepLines w:val="0"/>
        <w:widowControl w:val="0"/>
        <w:shd w:val="clear" w:color="auto" w:fill="auto"/>
        <w:tabs>
          <w:tab w:pos="2781" w:val="left"/>
        </w:tabs>
        <w:bidi w:val="0"/>
        <w:spacing w:before="0" w:after="0" w:line="240" w:lineRule="auto"/>
        <w:ind w:left="280" w:right="0" w:firstLine="0"/>
        <w:jc w:val="both"/>
        <w:rPr>
          <w:sz w:val="22"/>
          <w:szCs w:val="22"/>
        </w:rPr>
      </w:pPr>
      <w:r>
        <w:rPr>
          <w:i/>
          <w:iCs/>
          <w:color w:val="000000"/>
          <w:spacing w:val="0"/>
          <w:w w:val="100"/>
          <w:position w:val="0"/>
          <w:sz w:val="22"/>
          <w:szCs w:val="22"/>
        </w:rPr>
        <w:t>G., Pastushenko, S.I. 2004.</w:t>
      </w:r>
      <w:r>
        <w:rPr>
          <w:color w:val="000000"/>
          <w:spacing w:val="0"/>
          <w:w w:val="100"/>
          <w:position w:val="0"/>
          <w:sz w:val="22"/>
          <w:szCs w:val="22"/>
        </w:rPr>
        <w:t xml:space="preserve"> Modelyuvannya dinamiki mekhanizmiv</w:t>
        <w:tab/>
        <w:t>vantazhopidjomnih</w:t>
      </w:r>
    </w:p>
    <w:p>
      <w:pPr>
        <w:pStyle w:val="Style26"/>
        <w:keepNext w:val="0"/>
        <w:keepLines w:val="0"/>
        <w:widowControl w:val="0"/>
        <w:shd w:val="clear" w:color="auto" w:fill="auto"/>
        <w:bidi w:val="0"/>
        <w:spacing w:before="0" w:after="0" w:line="240" w:lineRule="auto"/>
        <w:ind w:left="280" w:right="0" w:firstLine="0"/>
        <w:jc w:val="both"/>
        <w:rPr>
          <w:sz w:val="22"/>
          <w:szCs w:val="22"/>
        </w:rPr>
      </w:pPr>
      <w:r>
        <w:rPr>
          <w:color w:val="000000"/>
          <w:spacing w:val="0"/>
          <w:w w:val="100"/>
          <w:position w:val="0"/>
          <w:sz w:val="22"/>
          <w:szCs w:val="22"/>
        </w:rPr>
        <w:t>mashin. [Modeling of dynamics of mechanisms of load-lifting machines]. Mykolaiv, 288.</w:t>
      </w:r>
    </w:p>
    <w:p>
      <w:pPr>
        <w:pStyle w:val="Style26"/>
        <w:keepNext w:val="0"/>
        <w:keepLines w:val="0"/>
        <w:widowControl w:val="0"/>
        <w:numPr>
          <w:ilvl w:val="0"/>
          <w:numId w:val="11"/>
        </w:numPr>
        <w:shd w:val="clear" w:color="auto" w:fill="auto"/>
        <w:tabs>
          <w:tab w:pos="370" w:val="left"/>
          <w:tab w:pos="1253" w:val="left"/>
        </w:tabs>
        <w:bidi w:val="0"/>
        <w:spacing w:before="0" w:after="0" w:line="240" w:lineRule="auto"/>
        <w:ind w:left="0" w:right="0" w:firstLine="0"/>
        <w:jc w:val="both"/>
        <w:rPr>
          <w:sz w:val="22"/>
          <w:szCs w:val="22"/>
        </w:rPr>
      </w:pPr>
      <w:bookmarkStart w:id="38" w:name="bookmark38"/>
      <w:bookmarkEnd w:id="38"/>
      <w:r>
        <w:rPr>
          <w:i/>
          <w:iCs/>
          <w:color w:val="000000"/>
          <w:spacing w:val="0"/>
          <w:w w:val="100"/>
          <w:position w:val="0"/>
          <w:sz w:val="22"/>
          <w:szCs w:val="22"/>
        </w:rPr>
        <w:t>Zubko,</w:t>
        <w:tab/>
        <w:t>N.F. 2013.</w:t>
      </w:r>
      <w:r>
        <w:rPr>
          <w:color w:val="000000"/>
          <w:spacing w:val="0"/>
          <w:w w:val="100"/>
          <w:position w:val="0"/>
          <w:sz w:val="22"/>
          <w:szCs w:val="22"/>
        </w:rPr>
        <w:t xml:space="preserve"> Prognozirovanie</w:t>
      </w:r>
    </w:p>
    <w:p>
      <w:pPr>
        <w:pStyle w:val="Style26"/>
        <w:keepNext w:val="0"/>
        <w:keepLines w:val="0"/>
        <w:widowControl w:val="0"/>
        <w:shd w:val="clear" w:color="auto" w:fill="auto"/>
        <w:bidi w:val="0"/>
        <w:spacing w:before="0" w:after="0" w:line="240" w:lineRule="auto"/>
        <w:ind w:left="280" w:right="0" w:firstLine="0"/>
        <w:jc w:val="both"/>
        <w:rPr>
          <w:sz w:val="22"/>
          <w:szCs w:val="22"/>
        </w:rPr>
      </w:pPr>
      <w:r>
        <w:rPr>
          <w:color w:val="000000"/>
          <w:spacing w:val="0"/>
          <w:w w:val="100"/>
          <w:position w:val="0"/>
          <w:sz w:val="22"/>
          <w:szCs w:val="22"/>
        </w:rPr>
        <w:t>koehfficientov dinamichnosti v ehlementah kranovyh mekhanizmov [Prediction of dynamic coefficients in elements of crane mechanisms]. Bulletin of the Odessa National Maritime University, 2(38). 63-71.</w:t>
      </w:r>
    </w:p>
    <w:p>
      <w:pPr>
        <w:pStyle w:val="Style26"/>
        <w:keepNext w:val="0"/>
        <w:keepLines w:val="0"/>
        <w:widowControl w:val="0"/>
        <w:shd w:val="clear" w:color="auto" w:fill="auto"/>
        <w:bidi w:val="0"/>
        <w:spacing w:before="0" w:after="0" w:line="240" w:lineRule="auto"/>
        <w:ind w:left="280" w:right="0" w:hanging="280"/>
        <w:jc w:val="both"/>
        <w:rPr>
          <w:sz w:val="22"/>
          <w:szCs w:val="22"/>
        </w:rPr>
      </w:pPr>
      <w:r>
        <w:rPr>
          <w:color w:val="000000"/>
          <w:spacing w:val="0"/>
          <w:w w:val="100"/>
          <w:position w:val="0"/>
          <w:sz w:val="22"/>
          <w:szCs w:val="22"/>
        </w:rPr>
        <w:t>13.</w:t>
      </w:r>
      <w:r>
        <w:rPr>
          <w:i/>
          <w:iCs/>
          <w:color w:val="000000"/>
          <w:spacing w:val="0"/>
          <w:w w:val="100"/>
          <w:position w:val="0"/>
          <w:sz w:val="22"/>
          <w:szCs w:val="22"/>
        </w:rPr>
        <w:t>Smekhov, A.A., Erofeev, N.I. 1975.</w:t>
      </w:r>
      <w:r>
        <w:rPr>
          <w:color w:val="000000"/>
          <w:spacing w:val="0"/>
          <w:w w:val="100"/>
          <w:position w:val="0"/>
          <w:sz w:val="22"/>
          <w:szCs w:val="22"/>
        </w:rPr>
        <w:t xml:space="preserve"> Optimal'noe upravlenie podemno-transportnymi mashinami </w:t>
      </w:r>
      <w:r>
        <w:rPr>
          <w:color w:val="000000"/>
          <w:spacing w:val="0"/>
          <w:w w:val="100"/>
          <w:position w:val="0"/>
          <w:sz w:val="22"/>
          <w:szCs w:val="22"/>
        </w:rPr>
        <w:t>[Optimum control of lifting and transporting machines]. Mashinostroenie Publ., 239.</w:t>
      </w:r>
    </w:p>
    <w:p>
      <w:pPr>
        <w:pStyle w:val="Style26"/>
        <w:keepNext w:val="0"/>
        <w:keepLines w:val="0"/>
        <w:widowControl w:val="0"/>
        <w:numPr>
          <w:ilvl w:val="0"/>
          <w:numId w:val="13"/>
        </w:numPr>
        <w:shd w:val="clear" w:color="auto" w:fill="auto"/>
        <w:tabs>
          <w:tab w:pos="370" w:val="left"/>
        </w:tabs>
        <w:bidi w:val="0"/>
        <w:spacing w:before="0" w:after="0" w:line="240" w:lineRule="auto"/>
        <w:ind w:left="0" w:right="0" w:firstLine="0"/>
        <w:jc w:val="both"/>
        <w:rPr>
          <w:sz w:val="22"/>
          <w:szCs w:val="22"/>
        </w:rPr>
      </w:pPr>
      <w:bookmarkStart w:id="39" w:name="bookmark39"/>
      <w:bookmarkEnd w:id="39"/>
      <w:r>
        <w:rPr>
          <w:i/>
          <w:iCs/>
          <w:color w:val="000000"/>
          <w:spacing w:val="0"/>
          <w:w w:val="100"/>
          <w:position w:val="0"/>
          <w:sz w:val="22"/>
          <w:szCs w:val="22"/>
        </w:rPr>
        <w:t>Lovejkin, V.S., Yaroshenko, V.F., Romasevich,</w:t>
      </w:r>
    </w:p>
    <w:p>
      <w:pPr>
        <w:pStyle w:val="Style26"/>
        <w:keepNext w:val="0"/>
        <w:keepLines w:val="0"/>
        <w:widowControl w:val="0"/>
        <w:shd w:val="clear" w:color="auto" w:fill="auto"/>
        <w:tabs>
          <w:tab w:pos="946" w:val="left"/>
          <w:tab w:pos="2439" w:val="left"/>
          <w:tab w:pos="3980" w:val="left"/>
        </w:tabs>
        <w:bidi w:val="0"/>
        <w:spacing w:before="0" w:after="0" w:line="240" w:lineRule="auto"/>
        <w:ind w:left="260" w:right="0" w:firstLine="20"/>
        <w:jc w:val="both"/>
        <w:rPr>
          <w:sz w:val="22"/>
          <w:szCs w:val="22"/>
        </w:rPr>
      </w:pPr>
      <w:r>
        <w:rPr>
          <w:i/>
          <w:iCs/>
          <w:color w:val="000000"/>
          <w:spacing w:val="0"/>
          <w:w w:val="100"/>
          <w:position w:val="0"/>
          <w:sz w:val="22"/>
          <w:szCs w:val="22"/>
        </w:rPr>
        <w:t>Yu.O. 2007</w:t>
      </w:r>
      <w:r>
        <w:rPr>
          <w:color w:val="000000"/>
          <w:spacing w:val="0"/>
          <w:w w:val="100"/>
          <w:position w:val="0"/>
          <w:sz w:val="22"/>
          <w:szCs w:val="22"/>
        </w:rPr>
        <w:t xml:space="preserve"> Optimizaciya perekhidnih rezhimiv ruhu</w:t>
        <w:tab/>
        <w:t>mekhanizma</w:t>
        <w:tab/>
        <w:t>peresuvannya</w:t>
        <w:tab/>
        <w:t>vizka</w:t>
      </w:r>
    </w:p>
    <w:p>
      <w:pPr>
        <w:pStyle w:val="Style26"/>
        <w:keepNext w:val="0"/>
        <w:keepLines w:val="0"/>
        <w:widowControl w:val="0"/>
        <w:shd w:val="clear" w:color="auto" w:fill="auto"/>
        <w:bidi w:val="0"/>
        <w:spacing w:before="0" w:after="0" w:line="240" w:lineRule="auto"/>
        <w:ind w:left="260" w:right="0" w:firstLine="20"/>
        <w:jc w:val="both"/>
        <w:rPr>
          <w:sz w:val="22"/>
          <w:szCs w:val="22"/>
        </w:rPr>
      </w:pPr>
      <w:r>
        <w:rPr>
          <w:color w:val="000000"/>
          <w:spacing w:val="0"/>
          <w:w w:val="100"/>
          <w:position w:val="0"/>
          <w:sz w:val="22"/>
          <w:szCs w:val="22"/>
        </w:rPr>
        <w:t>vantazhopidjomnih mashin [Optimization of transitional modes of movement of the mechanism of movement of the trolley of hoisting machines]. Bulletin of the Kharkiv National Technical University of Agriculture named after Petr Vasilenko, 59 (2), 452-460.</w:t>
      </w:r>
    </w:p>
    <w:p>
      <w:pPr>
        <w:pStyle w:val="Style26"/>
        <w:keepNext w:val="0"/>
        <w:keepLines w:val="0"/>
        <w:widowControl w:val="0"/>
        <w:numPr>
          <w:ilvl w:val="0"/>
          <w:numId w:val="13"/>
        </w:numPr>
        <w:shd w:val="clear" w:color="auto" w:fill="auto"/>
        <w:tabs>
          <w:tab w:pos="370" w:val="left"/>
        </w:tabs>
        <w:bidi w:val="0"/>
        <w:spacing w:before="0" w:after="0" w:line="240" w:lineRule="auto"/>
        <w:ind w:left="260" w:right="0" w:hanging="260"/>
        <w:jc w:val="both"/>
        <w:rPr>
          <w:sz w:val="22"/>
          <w:szCs w:val="22"/>
        </w:rPr>
      </w:pPr>
      <w:bookmarkStart w:id="40" w:name="bookmark40"/>
      <w:bookmarkEnd w:id="40"/>
      <w:r>
        <w:rPr>
          <w:i/>
          <w:iCs/>
          <w:color w:val="000000"/>
          <w:spacing w:val="0"/>
          <w:w w:val="100"/>
          <w:position w:val="0"/>
          <w:sz w:val="22"/>
          <w:szCs w:val="22"/>
        </w:rPr>
        <w:t xml:space="preserve">Romasevich, Yu.A., Shumilov, G.V., 2011. </w:t>
      </w:r>
      <w:r>
        <w:rPr>
          <w:color w:val="000000"/>
          <w:spacing w:val="0"/>
          <w:w w:val="100"/>
          <w:position w:val="0"/>
          <w:sz w:val="22"/>
          <w:szCs w:val="22"/>
        </w:rPr>
        <w:t>Optimization behavior of variation boom of hoisting crane for singular kinematical criterions. Motrol. 13b, 167-173.</w:t>
      </w:r>
    </w:p>
    <w:p>
      <w:pPr>
        <w:pStyle w:val="Style26"/>
        <w:keepNext w:val="0"/>
        <w:keepLines w:val="0"/>
        <w:widowControl w:val="0"/>
        <w:numPr>
          <w:ilvl w:val="0"/>
          <w:numId w:val="13"/>
        </w:numPr>
        <w:shd w:val="clear" w:color="auto" w:fill="auto"/>
        <w:tabs>
          <w:tab w:pos="370" w:val="left"/>
        </w:tabs>
        <w:bidi w:val="0"/>
        <w:spacing w:before="0" w:after="0" w:line="240" w:lineRule="auto"/>
        <w:ind w:left="260" w:right="0" w:hanging="260"/>
        <w:jc w:val="both"/>
        <w:rPr>
          <w:sz w:val="22"/>
          <w:szCs w:val="22"/>
        </w:rPr>
        <w:sectPr>
          <w:footnotePr>
            <w:pos w:val="pageBottom"/>
            <w:numFmt w:val="decimal"/>
            <w:numRestart w:val="continuous"/>
          </w:footnotePr>
          <w:pgSz w:w="11900" w:h="16840"/>
          <w:pgMar w:top="1412" w:right="1074" w:bottom="1234" w:left="1115" w:header="0" w:footer="3" w:gutter="0"/>
          <w:cols w:num="2" w:space="494"/>
          <w:noEndnote/>
          <w:rtlGutter w:val="0"/>
          <w:docGrid w:linePitch="360"/>
        </w:sectPr>
      </w:pPr>
      <w:bookmarkStart w:id="41" w:name="bookmark41"/>
      <w:bookmarkEnd w:id="41"/>
      <w:r>
        <w:rPr>
          <w:i/>
          <w:iCs/>
          <w:color w:val="000000"/>
          <w:spacing w:val="0"/>
          <w:w w:val="100"/>
          <w:position w:val="0"/>
          <w:sz w:val="22"/>
          <w:szCs w:val="22"/>
        </w:rPr>
        <w:t xml:space="preserve">Loveykin, V.S., Melnichenko, V.A., 2013. </w:t>
      </w:r>
      <w:r>
        <w:rPr>
          <w:color w:val="000000"/>
          <w:spacing w:val="0"/>
          <w:w w:val="100"/>
          <w:position w:val="0"/>
          <w:sz w:val="22"/>
          <w:szCs w:val="22"/>
        </w:rPr>
        <w:t>Optimizatsiya dinamicheskogo rezhima povorota strelovogo krana [Optimization of the dynamic rotation mode of the boom]. Motrol. 15 (3), 70-75.</w:t>
      </w:r>
    </w:p>
    <w:p>
      <w:pPr>
        <w:rPr>
          <w:sz w:val="2"/>
          <w:szCs w:val="2"/>
        </w:rPr>
        <w:sectPr>
          <w:footnotePr>
            <w:pos w:val="pageBottom"/>
            <w:numFmt w:val="decimal"/>
            <w:numRestart w:val="continuous"/>
          </w:footnotePr>
          <w:type w:val="continuous"/>
          <w:pgSz w:w="11900" w:h="16840"/>
          <w:pgMar w:top="1412" w:right="1074" w:bottom="1234" w:left="1115" w:header="0" w:footer="3" w:gutter="0"/>
          <w:cols w:num="2" w:space="494"/>
          <w:noEndnote/>
          <w:rtlGutter w:val="0"/>
          <w:docGrid w:linePitch="360"/>
        </w:sectPr>
      </w:pPr>
    </w:p>
    <w:p>
      <w:pPr>
        <w:pStyle w:val="Style2"/>
        <w:keepNext w:val="0"/>
        <w:keepLines w:val="0"/>
        <w:widowControl w:val="0"/>
        <w:shd w:val="clear" w:color="auto" w:fill="auto"/>
        <w:bidi w:val="0"/>
        <w:spacing w:before="0" w:after="0" w:line="0" w:lineRule="atLeast"/>
        <w:ind w:left="720" w:right="0" w:firstLine="40"/>
        <w:jc w:val="both"/>
        <w:rPr>
          <w:sz w:val="19"/>
          <w:szCs w:val="19"/>
        </w:rPr>
      </w:pPr>
      <w:r>
        <w:rPr>
          <w:i/>
          <w:iCs/>
          <w:color w:val="000000"/>
          <w:spacing w:val="0"/>
          <w:w w:val="100"/>
          <w:position w:val="0"/>
          <w:sz w:val="19"/>
          <w:szCs w:val="19"/>
        </w:rPr>
        <w:t>I</w:t>
      </w:r>
      <w:r>
        <w:rPr>
          <w:color w:val="000000"/>
          <w:spacing w:val="0"/>
          <w:w w:val="100"/>
          <w:position w:val="0"/>
          <w:sz w:val="20"/>
          <w:szCs w:val="20"/>
        </w:rPr>
        <w:t xml:space="preserve"> ф=</w:t>
      </w:r>
      <w:r>
        <w:rPr>
          <w:i/>
          <w:iCs/>
          <w:color w:val="000000"/>
          <w:spacing w:val="0"/>
          <w:w w:val="100"/>
          <w:position w:val="0"/>
          <w:sz w:val="19"/>
          <w:szCs w:val="19"/>
        </w:rPr>
        <w:t xml:space="preserve">м </w:t>
      </w:r>
      <w:r>
        <w:rPr>
          <w:i/>
          <w:iCs/>
          <w:color w:val="000000"/>
          <w:spacing w:val="0"/>
          <w:w w:val="100"/>
          <w:position w:val="0"/>
          <w:sz w:val="22"/>
          <w:szCs w:val="22"/>
        </w:rPr>
        <w:t>-</w:t>
      </w:r>
      <w:r>
        <w:rPr>
          <w:i/>
          <w:iCs/>
          <w:color w:val="000000"/>
          <w:spacing w:val="0"/>
          <w:w w:val="100"/>
          <w:position w:val="0"/>
          <w:sz w:val="19"/>
          <w:szCs w:val="19"/>
        </w:rPr>
        <w:t>с</w:t>
      </w:r>
      <w:r>
        <w:rPr>
          <w:color w:val="000000"/>
          <w:spacing w:val="0"/>
          <w:w w:val="100"/>
          <w:position w:val="0"/>
          <w:sz w:val="44"/>
          <w:szCs w:val="44"/>
        </w:rPr>
        <w:t>(</w:t>
      </w:r>
      <w:r>
        <w:rPr>
          <w:color w:val="000000"/>
          <w:spacing w:val="0"/>
          <w:w w:val="100"/>
          <w:position w:val="0"/>
          <w:sz w:val="20"/>
          <w:szCs w:val="20"/>
        </w:rPr>
        <w:t xml:space="preserve">ф -фД </w:t>
      </w:r>
      <w:r>
        <w:rPr>
          <w:i/>
          <w:iCs/>
          <w:color w:val="000000"/>
          <w:spacing w:val="0"/>
          <w:w w:val="100"/>
          <w:position w:val="0"/>
          <w:sz w:val="19"/>
          <w:szCs w:val="19"/>
        </w:rPr>
        <w:t xml:space="preserve">о^ </w:t>
      </w:r>
      <w:r>
        <w:rPr>
          <w:i/>
          <w:iCs/>
          <w:color w:val="000000"/>
          <w:spacing w:val="0"/>
          <w:w w:val="100"/>
          <w:position w:val="0"/>
          <w:sz w:val="19"/>
          <w:szCs w:val="19"/>
        </w:rPr>
        <w:t>o ™o</w:t>
      </w:r>
    </w:p>
    <w:p>
      <w:pPr>
        <w:pStyle w:val="Style2"/>
        <w:keepNext w:val="0"/>
        <w:keepLines w:val="0"/>
        <w:widowControl w:val="0"/>
        <w:shd w:val="clear" w:color="auto" w:fill="auto"/>
        <w:bidi w:val="0"/>
        <w:spacing w:before="0" w:after="200"/>
        <w:ind w:left="720" w:right="0" w:firstLine="40"/>
        <w:jc w:val="both"/>
        <w:rPr>
          <w:sz w:val="19"/>
          <w:szCs w:val="19"/>
        </w:rPr>
      </w:pPr>
      <w:r>
        <w:rPr>
          <w:i/>
          <w:iCs/>
          <w:color w:val="000000"/>
          <w:spacing w:val="0"/>
          <w:w w:val="100"/>
          <w:position w:val="0"/>
          <w:sz w:val="19"/>
          <w:szCs w:val="19"/>
        </w:rPr>
        <w:t xml:space="preserve">■ </w:t>
      </w:r>
      <w:r>
        <w:rPr>
          <w:i/>
          <w:iCs/>
          <w:color w:val="000000"/>
          <w:spacing w:val="0"/>
          <w:w w:val="100"/>
          <w:position w:val="0"/>
          <w:sz w:val="19"/>
          <w:szCs w:val="19"/>
          <w:vertAlign w:val="superscript"/>
        </w:rPr>
        <w:t>І 1</w:t>
      </w:r>
      <w:r>
        <w:rPr>
          <w:color w:val="000000"/>
          <w:spacing w:val="0"/>
          <w:w w:val="100"/>
          <w:position w:val="0"/>
          <w:sz w:val="19"/>
          <w:szCs w:val="19"/>
        </w:rPr>
        <w:t>1</w:t>
      </w:r>
      <w:r>
        <w:rPr>
          <w:color w:val="000000"/>
          <w:spacing w:val="0"/>
          <w:w w:val="100"/>
          <w:position w:val="0"/>
          <w:sz w:val="20"/>
          <w:szCs w:val="20"/>
          <w:vertAlign w:val="superscript"/>
        </w:rPr>
        <w:t>ф</w:t>
      </w:r>
      <w:r>
        <w:rPr>
          <w:color w:val="000000"/>
          <w:spacing w:val="0"/>
          <w:w w:val="100"/>
          <w:position w:val="0"/>
          <w:sz w:val="19"/>
          <w:szCs w:val="19"/>
        </w:rPr>
        <w:t xml:space="preserve">1 </w:t>
      </w:r>
      <w:r>
        <w:rPr>
          <w:color w:val="000000"/>
          <w:spacing w:val="0"/>
          <w:w w:val="100"/>
          <w:position w:val="0"/>
          <w:sz w:val="20"/>
          <w:szCs w:val="20"/>
        </w:rPr>
        <w:t xml:space="preserve">= </w:t>
      </w:r>
      <w:r>
        <w:rPr>
          <w:i/>
          <w:iCs/>
          <w:color w:val="000000"/>
          <w:spacing w:val="0"/>
          <w:w w:val="100"/>
          <w:position w:val="0"/>
          <w:sz w:val="19"/>
          <w:szCs w:val="19"/>
          <w:vertAlign w:val="superscript"/>
        </w:rPr>
        <w:t>с</w:t>
      </w:r>
      <w:r>
        <w:rPr>
          <w:color w:val="000000"/>
          <w:spacing w:val="0"/>
          <w:w w:val="100"/>
          <w:position w:val="0"/>
          <w:sz w:val="20"/>
          <w:szCs w:val="20"/>
          <w:vertAlign w:val="superscript"/>
        </w:rPr>
        <w:t>(ф</w:t>
      </w:r>
      <w:r>
        <w:rPr>
          <w:i/>
          <w:iCs/>
          <w:color w:val="000000"/>
          <w:spacing w:val="0"/>
          <w:w w:val="100"/>
          <w:position w:val="0"/>
          <w:sz w:val="19"/>
          <w:szCs w:val="19"/>
          <w:vertAlign w:val="subscript"/>
        </w:rPr>
        <w:t>о</w:t>
      </w:r>
      <w:r>
        <w:rPr>
          <w:color w:val="000000"/>
          <w:spacing w:val="0"/>
          <w:w w:val="100"/>
          <w:position w:val="0"/>
          <w:sz w:val="20"/>
          <w:szCs w:val="20"/>
        </w:rPr>
        <w:t xml:space="preserve"> </w:t>
      </w:r>
      <w:r>
        <w:rPr>
          <w:color w:val="000000"/>
          <w:spacing w:val="0"/>
          <w:w w:val="100"/>
          <w:position w:val="0"/>
          <w:sz w:val="20"/>
          <w:szCs w:val="20"/>
          <w:vertAlign w:val="superscript"/>
        </w:rPr>
        <w:t>-ф</w:t>
      </w:r>
      <w:r>
        <w:rPr>
          <w:color w:val="000000"/>
          <w:spacing w:val="0"/>
          <w:w w:val="100"/>
          <w:position w:val="0"/>
          <w:sz w:val="19"/>
          <w:szCs w:val="19"/>
        </w:rPr>
        <w:t>1</w:t>
      </w:r>
      <w:r>
        <w:rPr>
          <w:color w:val="000000"/>
          <w:spacing w:val="0"/>
          <w:w w:val="100"/>
          <w:position w:val="0"/>
          <w:sz w:val="20"/>
          <w:szCs w:val="20"/>
          <w:vertAlign w:val="superscript"/>
        </w:rPr>
        <w:t>)-</w:t>
      </w:r>
      <w:r>
        <w:rPr>
          <w:i/>
          <w:iCs/>
          <w:color w:val="000000"/>
          <w:spacing w:val="0"/>
          <w:w w:val="100"/>
          <w:position w:val="0"/>
          <w:sz w:val="19"/>
          <w:szCs w:val="19"/>
          <w:vertAlign w:val="superscript"/>
        </w:rPr>
        <w:t>тГ д</w:t>
      </w:r>
      <w:r>
        <w:rPr>
          <w:color w:val="000000"/>
          <w:spacing w:val="0"/>
          <w:w w:val="100"/>
          <w:position w:val="0"/>
          <w:sz w:val="20"/>
          <w:szCs w:val="20"/>
          <w:vertAlign w:val="superscript"/>
        </w:rPr>
        <w:t>(ф</w:t>
      </w:r>
      <w:r>
        <w:rPr>
          <w:color w:val="000000"/>
          <w:spacing w:val="0"/>
          <w:w w:val="100"/>
          <w:position w:val="0"/>
          <w:sz w:val="19"/>
          <w:szCs w:val="19"/>
        </w:rPr>
        <w:t xml:space="preserve">1 </w:t>
      </w:r>
      <w:r>
        <w:rPr>
          <w:color w:val="000000"/>
          <w:spacing w:val="0"/>
          <w:w w:val="100"/>
          <w:position w:val="0"/>
          <w:sz w:val="20"/>
          <w:szCs w:val="20"/>
          <w:vertAlign w:val="superscript"/>
        </w:rPr>
        <w:t>-ф</w:t>
      </w:r>
      <w:r>
        <w:rPr>
          <w:color w:val="000000"/>
          <w:spacing w:val="0"/>
          <w:w w:val="100"/>
          <w:position w:val="0"/>
          <w:sz w:val="19"/>
          <w:szCs w:val="19"/>
        </w:rPr>
        <w:t>2</w:t>
      </w:r>
      <w:r>
        <w:rPr>
          <w:i/>
          <w:iCs/>
          <w:color w:val="000000"/>
          <w:spacing w:val="0"/>
          <w:w w:val="100"/>
          <w:position w:val="0"/>
          <w:sz w:val="19"/>
          <w:szCs w:val="19"/>
        </w:rPr>
        <w:t>^і</w:t>
      </w:r>
      <w:r>
        <w:rPr>
          <w:i/>
          <w:iCs/>
          <w:color w:val="000000"/>
          <w:spacing w:val="0"/>
          <w:w w:val="100"/>
          <w:position w:val="0"/>
          <w:sz w:val="19"/>
          <w:szCs w:val="19"/>
          <w:vertAlign w:val="superscript"/>
        </w:rPr>
        <w:t>1 -</w:t>
      </w:r>
      <w:r>
        <w:rPr>
          <w:i/>
          <w:iCs/>
          <w:color w:val="000000"/>
          <w:spacing w:val="0"/>
          <w:w w:val="100"/>
          <w:position w:val="0"/>
          <w:sz w:val="19"/>
          <w:szCs w:val="19"/>
          <w:vertAlign w:val="superscript"/>
        </w:rPr>
        <w:t>M</w:t>
      </w:r>
      <w:r>
        <w:rPr>
          <w:color w:val="000000"/>
          <w:spacing w:val="0"/>
          <w:w w:val="100"/>
          <w:position w:val="0"/>
          <w:sz w:val="19"/>
          <w:szCs w:val="19"/>
        </w:rPr>
        <w:t>1</w:t>
      </w:r>
      <w:r>
        <w:rPr>
          <w:color w:val="000000"/>
          <w:spacing w:val="0"/>
          <w:w w:val="100"/>
          <w:position w:val="0"/>
          <w:sz w:val="19"/>
          <w:szCs w:val="19"/>
          <w:vertAlign w:val="superscript"/>
        </w:rPr>
        <w:t xml:space="preserve">; </w:t>
      </w:r>
      <w:r>
        <w:rPr>
          <w:color w:val="000000"/>
          <w:spacing w:val="0"/>
          <w:w w:val="100"/>
          <w:position w:val="0"/>
          <w:sz w:val="40"/>
          <w:szCs w:val="40"/>
          <w:vertAlign w:val="superscript"/>
        </w:rPr>
        <w:t xml:space="preserve">(1) </w:t>
      </w:r>
      <w:r>
        <w:rPr>
          <w:color w:val="000000"/>
          <w:spacing w:val="0"/>
          <w:w w:val="100"/>
          <w:position w:val="0"/>
          <w:sz w:val="20"/>
          <w:szCs w:val="20"/>
          <w:vertAlign w:val="superscript"/>
        </w:rPr>
        <w:t>ф</w:t>
      </w:r>
      <w:r>
        <w:rPr>
          <w:color w:val="000000"/>
          <w:spacing w:val="0"/>
          <w:w w:val="100"/>
          <w:position w:val="0"/>
          <w:sz w:val="19"/>
          <w:szCs w:val="19"/>
        </w:rPr>
        <w:t xml:space="preserve">2 </w:t>
      </w:r>
      <w:r>
        <w:rPr>
          <w:color w:val="000000"/>
          <w:spacing w:val="0"/>
          <w:w w:val="100"/>
          <w:position w:val="0"/>
          <w:sz w:val="20"/>
          <w:szCs w:val="20"/>
        </w:rPr>
        <w:t xml:space="preserve">= </w:t>
      </w:r>
      <w:r>
        <w:rPr>
          <w:i/>
          <w:iCs/>
          <w:color w:val="000000"/>
          <w:spacing w:val="0"/>
          <w:w w:val="100"/>
          <w:position w:val="0"/>
          <w:sz w:val="19"/>
          <w:szCs w:val="19"/>
        </w:rPr>
        <w:t>д</w:t>
      </w:r>
      <w:r>
        <w:rPr>
          <w:color w:val="000000"/>
          <w:spacing w:val="0"/>
          <w:w w:val="100"/>
          <w:position w:val="0"/>
          <w:sz w:val="20"/>
          <w:szCs w:val="20"/>
          <w:vertAlign w:val="superscript"/>
        </w:rPr>
        <w:t>(ф</w:t>
      </w:r>
      <w:r>
        <w:rPr>
          <w:color w:val="000000"/>
          <w:spacing w:val="0"/>
          <w:w w:val="100"/>
          <w:position w:val="0"/>
          <w:sz w:val="19"/>
          <w:szCs w:val="19"/>
        </w:rPr>
        <w:t>і</w:t>
      </w:r>
      <w:r>
        <w:rPr>
          <w:color w:val="000000"/>
          <w:spacing w:val="0"/>
          <w:w w:val="100"/>
          <w:position w:val="0"/>
          <w:sz w:val="20"/>
          <w:szCs w:val="20"/>
          <w:vertAlign w:val="superscript"/>
        </w:rPr>
        <w:t>-ф</w:t>
      </w:r>
      <w:r>
        <w:rPr>
          <w:color w:val="000000"/>
          <w:spacing w:val="0"/>
          <w:w w:val="100"/>
          <w:position w:val="0"/>
          <w:sz w:val="19"/>
          <w:szCs w:val="19"/>
        </w:rPr>
        <w:t>2 У</w:t>
      </w:r>
      <w:r>
        <w:rPr>
          <w:i/>
          <w:iCs/>
          <w:color w:val="000000"/>
          <w:spacing w:val="0"/>
          <w:w w:val="100"/>
          <w:position w:val="0"/>
          <w:sz w:val="19"/>
          <w:szCs w:val="19"/>
          <w:vertAlign w:val="superscript"/>
        </w:rPr>
        <w:t>1</w:t>
      </w:r>
      <w:r>
        <w:rPr>
          <w:color w:val="000000"/>
          <w:spacing w:val="0"/>
          <w:w w:val="100"/>
          <w:position w:val="0"/>
          <w:sz w:val="19"/>
          <w:szCs w:val="19"/>
        </w:rPr>
        <w:t>,</w:t>
      </w:r>
    </w:p>
    <w:p>
      <w:pPr>
        <w:pStyle w:val="Style2"/>
        <w:keepNext w:val="0"/>
        <w:keepLines w:val="0"/>
        <w:widowControl w:val="0"/>
        <w:shd w:val="clear" w:color="auto" w:fill="auto"/>
        <w:bidi w:val="0"/>
        <w:spacing w:before="0" w:after="0"/>
        <w:ind w:left="0" w:right="0" w:firstLine="0"/>
        <w:jc w:val="both"/>
      </w:pPr>
      <w:r>
        <w:rPr>
          <w:color w:val="000000"/>
          <w:spacing w:val="0"/>
          <w:w w:val="100"/>
          <w:position w:val="0"/>
          <w:sz w:val="24"/>
          <w:szCs w:val="24"/>
          <w:shd w:val="clear" w:color="auto" w:fill="FFFFFF"/>
        </w:rPr>
        <w:t xml:space="preserve">де </w:t>
      </w:r>
      <w:r>
        <w:rPr>
          <w:i/>
          <w:iCs/>
          <w:color w:val="000000"/>
          <w:spacing w:val="0"/>
          <w:w w:val="100"/>
          <w:position w:val="0"/>
          <w:sz w:val="22"/>
          <w:szCs w:val="22"/>
          <w:shd w:val="clear" w:color="auto" w:fill="FFFFFF"/>
        </w:rPr>
        <w:t>І</w:t>
      </w:r>
      <w:r>
        <w:rPr>
          <w:i/>
          <w:iCs/>
          <w:color w:val="000000"/>
          <w:spacing w:val="0"/>
          <w:w w:val="100"/>
          <w:position w:val="0"/>
          <w:sz w:val="22"/>
          <w:szCs w:val="22"/>
          <w:shd w:val="clear" w:color="auto" w:fill="FFFFFF"/>
          <w:vertAlign w:val="subscript"/>
        </w:rPr>
        <w:t>о</w:t>
      </w:r>
      <w:r>
        <w:rPr>
          <w:color w:val="000000"/>
          <w:spacing w:val="0"/>
          <w:w w:val="100"/>
          <w:position w:val="0"/>
          <w:sz w:val="24"/>
          <w:szCs w:val="24"/>
          <w:shd w:val="clear" w:color="auto" w:fill="FFFFFF"/>
        </w:rPr>
        <w:t xml:space="preserve"> - момент інерції привідного механі</w:t>
        <w:softHyphen/>
        <w:t>зму, зведений до осі повороту крана;</w:t>
      </w:r>
    </w:p>
    <w:p>
      <w:pPr>
        <w:pStyle w:val="Style2"/>
        <w:keepNext w:val="0"/>
        <w:keepLines w:val="0"/>
        <w:widowControl w:val="0"/>
        <w:shd w:val="clear" w:color="auto" w:fill="auto"/>
        <w:bidi w:val="0"/>
        <w:spacing w:before="0" w:after="0"/>
        <w:ind w:left="0" w:right="0" w:firstLine="0"/>
        <w:jc w:val="both"/>
      </w:pPr>
      <w:r>
        <w:rPr>
          <w:i/>
          <w:iCs/>
          <w:color w:val="000000"/>
          <w:spacing w:val="0"/>
          <w:w w:val="100"/>
          <w:position w:val="0"/>
          <w:sz w:val="22"/>
          <w:szCs w:val="22"/>
        </w:rPr>
        <w:t>I</w:t>
      </w:r>
      <w:r>
        <w:rPr>
          <w:color w:val="000000"/>
          <w:spacing w:val="0"/>
          <w:w w:val="100"/>
          <w:position w:val="0"/>
          <w:sz w:val="22"/>
          <w:szCs w:val="22"/>
          <w:vertAlign w:val="subscript"/>
        </w:rPr>
        <w:t>1</w:t>
      </w:r>
      <w:r>
        <w:rPr>
          <w:color w:val="000000"/>
          <w:spacing w:val="0"/>
          <w:w w:val="100"/>
          <w:position w:val="0"/>
          <w:sz w:val="22"/>
          <w:szCs w:val="22"/>
        </w:rPr>
        <w:t xml:space="preserve"> </w:t>
      </w:r>
      <w:r>
        <w:rPr>
          <w:color w:val="000000"/>
          <w:spacing w:val="0"/>
          <w:w w:val="100"/>
          <w:position w:val="0"/>
          <w:sz w:val="24"/>
          <w:szCs w:val="24"/>
        </w:rPr>
        <w:t>- момент інерції башти та стріли, зведе</w:t>
        <w:softHyphen/>
        <w:t xml:space="preserve">ний до осі повороту крана; </w:t>
      </w:r>
      <w:r>
        <w:rPr>
          <w:i/>
          <w:iCs/>
          <w:color w:val="000000"/>
          <w:spacing w:val="0"/>
          <w:w w:val="100"/>
          <w:position w:val="0"/>
          <w:sz w:val="24"/>
          <w:szCs w:val="24"/>
        </w:rPr>
        <w:t>т</w:t>
      </w:r>
      <w:r>
        <w:rPr>
          <w:color w:val="000000"/>
          <w:spacing w:val="0"/>
          <w:w w:val="100"/>
          <w:position w:val="0"/>
          <w:sz w:val="24"/>
          <w:szCs w:val="24"/>
        </w:rPr>
        <w:t xml:space="preserve"> - маса ван</w:t>
        <w:softHyphen/>
        <w:t xml:space="preserve">тажу; </w:t>
      </w:r>
      <w:r>
        <w:rPr>
          <w:i/>
          <w:iCs/>
          <w:color w:val="000000"/>
          <w:spacing w:val="0"/>
          <w:w w:val="100"/>
          <w:position w:val="0"/>
          <w:sz w:val="22"/>
          <w:szCs w:val="22"/>
        </w:rPr>
        <w:t xml:space="preserve">м </w:t>
      </w:r>
      <w:r>
        <w:rPr>
          <w:i/>
          <w:iCs/>
          <w:color w:val="000000"/>
          <w:spacing w:val="0"/>
          <w:w w:val="100"/>
          <w:position w:val="0"/>
          <w:sz w:val="22"/>
          <w:szCs w:val="22"/>
          <w:vertAlign w:val="subscript"/>
        </w:rPr>
        <w:t>o</w:t>
      </w:r>
      <w:r>
        <w:rPr>
          <w:color w:val="000000"/>
          <w:spacing w:val="0"/>
          <w:w w:val="100"/>
          <w:position w:val="0"/>
          <w:sz w:val="24"/>
          <w:szCs w:val="24"/>
        </w:rPr>
        <w:t xml:space="preserve"> </w:t>
      </w:r>
      <w:r>
        <w:rPr>
          <w:color w:val="000000"/>
          <w:spacing w:val="0"/>
          <w:w w:val="100"/>
          <w:position w:val="0"/>
          <w:sz w:val="24"/>
          <w:szCs w:val="24"/>
        </w:rPr>
        <w:t>- рушійний момент на валу при</w:t>
        <w:softHyphen/>
        <w:t xml:space="preserve">відного електродвигуна, зведений до осі повороту крана; </w:t>
      </w:r>
      <w:r>
        <w:rPr>
          <w:i/>
          <w:iCs/>
          <w:color w:val="000000"/>
          <w:spacing w:val="0"/>
          <w:w w:val="100"/>
          <w:position w:val="0"/>
          <w:sz w:val="22"/>
          <w:szCs w:val="22"/>
        </w:rPr>
        <w:t>м</w:t>
      </w:r>
      <w:r>
        <w:rPr>
          <w:color w:val="000000"/>
          <w:spacing w:val="0"/>
          <w:w w:val="100"/>
          <w:position w:val="0"/>
          <w:sz w:val="22"/>
          <w:szCs w:val="22"/>
        </w:rPr>
        <w:t xml:space="preserve"> </w:t>
      </w:r>
      <w:r>
        <w:rPr>
          <w:color w:val="000000"/>
          <w:spacing w:val="0"/>
          <w:w w:val="100"/>
          <w:position w:val="0"/>
          <w:sz w:val="22"/>
          <w:szCs w:val="22"/>
          <w:vertAlign w:val="subscript"/>
        </w:rPr>
        <w:t>1</w:t>
      </w:r>
      <w:r>
        <w:rPr>
          <w:color w:val="000000"/>
          <w:spacing w:val="0"/>
          <w:w w:val="100"/>
          <w:position w:val="0"/>
          <w:sz w:val="22"/>
          <w:szCs w:val="22"/>
        </w:rPr>
        <w:t xml:space="preserve"> </w:t>
      </w:r>
      <w:r>
        <w:rPr>
          <w:color w:val="000000"/>
          <w:spacing w:val="0"/>
          <w:w w:val="100"/>
          <w:position w:val="0"/>
          <w:sz w:val="24"/>
          <w:szCs w:val="24"/>
        </w:rPr>
        <w:t xml:space="preserve">- момент сил </w:t>
      </w:r>
      <w:r>
        <w:rPr>
          <w:color w:val="000000"/>
          <w:spacing w:val="0"/>
          <w:w w:val="100"/>
          <w:position w:val="0"/>
          <w:sz w:val="24"/>
          <w:szCs w:val="24"/>
        </w:rPr>
        <w:t>статич</w:t>
        <w:softHyphen/>
      </w:r>
      <w:r>
        <w:rPr>
          <w:color w:val="000000"/>
          <w:spacing w:val="0"/>
          <w:w w:val="100"/>
          <w:position w:val="0"/>
          <w:sz w:val="24"/>
          <w:szCs w:val="24"/>
        </w:rPr>
      </w:r>
      <w:r>
        <w:rPr>
          <w:color w:val="000000"/>
          <w:spacing w:val="0"/>
          <w:w w:val="100"/>
          <w:position w:val="0"/>
          <w:sz w:val="24"/>
          <w:szCs w:val="24"/>
        </w:rPr>
        <w:t>ного</w:t>
      </w:r>
      <w:r>
        <w:rPr>
          <w:color w:val="000000"/>
          <w:spacing w:val="0"/>
          <w:w w:val="100"/>
          <w:position w:val="0"/>
          <w:sz w:val="24"/>
          <w:szCs w:val="24"/>
        </w:rPr>
        <w:t xml:space="preserve"> опору, зведений до осі повороту </w:t>
      </w:r>
      <w:r>
        <w:rPr>
          <w:color w:val="000000"/>
          <w:spacing w:val="0"/>
          <w:w w:val="100"/>
          <w:position w:val="0"/>
          <w:sz w:val="24"/>
          <w:szCs w:val="24"/>
        </w:rPr>
        <w:t>кра</w:t>
        <w:softHyphen/>
      </w:r>
      <w:r>
        <w:rPr>
          <w:color w:val="000000"/>
          <w:spacing w:val="0"/>
          <w:w w:val="100"/>
          <w:position w:val="0"/>
          <w:sz w:val="24"/>
          <w:szCs w:val="24"/>
        </w:rPr>
      </w:r>
      <w:r>
        <w:rPr>
          <w:color w:val="000000"/>
          <w:spacing w:val="0"/>
          <w:w w:val="100"/>
          <w:position w:val="0"/>
          <w:sz w:val="24"/>
          <w:szCs w:val="24"/>
        </w:rPr>
        <w:t>на;</w:t>
      </w:r>
      <w:r>
        <w:rPr>
          <w:color w:val="000000"/>
          <w:spacing w:val="0"/>
          <w:w w:val="100"/>
          <w:position w:val="0"/>
          <w:sz w:val="24"/>
          <w:szCs w:val="24"/>
        </w:rPr>
        <w:t xml:space="preserve"> </w:t>
      </w:r>
      <w:r>
        <w:rPr>
          <w:i/>
          <w:iCs/>
          <w:color w:val="000000"/>
          <w:spacing w:val="0"/>
          <w:w w:val="100"/>
          <w:position w:val="0"/>
          <w:sz w:val="24"/>
          <w:szCs w:val="24"/>
        </w:rPr>
        <w:t>l</w:t>
      </w:r>
      <w:r>
        <w:rPr>
          <w:color w:val="000000"/>
          <w:spacing w:val="0"/>
          <w:w w:val="100"/>
          <w:position w:val="0"/>
          <w:sz w:val="24"/>
          <w:szCs w:val="24"/>
        </w:rPr>
        <w:t xml:space="preserve"> </w:t>
      </w:r>
      <w:r>
        <w:rPr>
          <w:color w:val="000000"/>
          <w:spacing w:val="0"/>
          <w:w w:val="100"/>
          <w:position w:val="0"/>
          <w:sz w:val="24"/>
          <w:szCs w:val="24"/>
        </w:rPr>
        <w:t xml:space="preserve">- довжина гнучкого підвісу вантажу; </w:t>
      </w:r>
      <w:r>
        <w:rPr>
          <w:i/>
          <w:iCs/>
          <w:color w:val="000000"/>
          <w:spacing w:val="0"/>
          <w:w w:val="100"/>
          <w:position w:val="0"/>
          <w:sz w:val="24"/>
          <w:szCs w:val="24"/>
        </w:rPr>
        <w:t>r</w:t>
      </w:r>
      <w:r>
        <w:rPr>
          <w:color w:val="000000"/>
          <w:spacing w:val="0"/>
          <w:w w:val="100"/>
          <w:position w:val="0"/>
          <w:sz w:val="24"/>
          <w:szCs w:val="24"/>
        </w:rPr>
        <w:t xml:space="preserve"> </w:t>
      </w:r>
      <w:r>
        <w:rPr>
          <w:color w:val="000000"/>
          <w:spacing w:val="0"/>
          <w:w w:val="100"/>
          <w:position w:val="0"/>
          <w:sz w:val="24"/>
          <w:szCs w:val="24"/>
        </w:rPr>
        <w:t xml:space="preserve">- виліт вантажу; </w:t>
      </w:r>
      <w:r>
        <w:rPr>
          <w:i/>
          <w:iCs/>
          <w:color w:val="000000"/>
          <w:spacing w:val="0"/>
          <w:w w:val="100"/>
          <w:position w:val="0"/>
          <w:sz w:val="24"/>
          <w:szCs w:val="24"/>
        </w:rPr>
        <w:t>С</w:t>
      </w:r>
      <w:r>
        <w:rPr>
          <w:color w:val="000000"/>
          <w:spacing w:val="0"/>
          <w:w w:val="100"/>
          <w:position w:val="0"/>
          <w:sz w:val="24"/>
          <w:szCs w:val="24"/>
        </w:rPr>
        <w:t xml:space="preserve"> - коефіцієнт жорстко-</w:t>
      </w:r>
    </w:p>
    <w:sectPr>
      <w:footnotePr>
        <w:pos w:val="pageBottom"/>
        <w:numFmt w:val="decimal"/>
        <w:numRestart w:val="continuous"/>
      </w:footnotePr>
      <w:type w:val="continuous"/>
      <w:pgSz w:w="11900" w:h="16840"/>
      <w:pgMar w:top="1412" w:right="1074" w:bottom="1234" w:left="1115" w:header="0" w:footer="3" w:gutter="0"/>
      <w:cols w:space="720"/>
      <w:noEndnote/>
      <w:rtlGutter w:val="0"/>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2" behindDoc="1" locked="0" layoutInCell="1" allowOverlap="1">
              <wp:simplePos x="0" y="0"/>
              <wp:positionH relativeFrom="page">
                <wp:posOffset>6664960</wp:posOffset>
              </wp:positionH>
              <wp:positionV relativeFrom="page">
                <wp:posOffset>10064750</wp:posOffset>
              </wp:positionV>
              <wp:extent cx="161290" cy="121920"/>
              <wp:wrapNone/>
              <wp:docPr id="4" name="Shape 4"/>
              <a:graphic xmlns:a="http://schemas.openxmlformats.org/drawingml/2006/main">
                <a:graphicData uri="http://schemas.microsoft.com/office/word/2010/wordprocessingShape">
                  <wps:wsp>
                    <wps:cNvSpPr txBox="1"/>
                    <wps:spPr>
                      <a:xfrm>
                        <a:ext cx="161290" cy="121920"/>
                      </a:xfrm>
                      <a:prstGeom prst="rect"/>
                      <a:noFill/>
                    </wps:spPr>
                    <wps:txbx>
                      <w:txbxContent>
                        <w:p>
                          <w:pPr>
                            <w:pStyle w:val="Style17"/>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0" type="#_x0000_t202" style="position:absolute;margin-left:524.79999999999995pt;margin-top:792.5pt;width:12.700000000000001pt;height:9.5999999999999996pt;z-index:-188744061;mso-wrap-style:none;mso-wrap-distance-left:0;mso-wrap-distance-right:0;mso-position-horizontal-relative:page;mso-position-vertical-relative:page" wrapcoords="0 0" filled="f" stroked="f">
              <v:textbox style="mso-fit-shape-to-text:t" inset="0,0,0,0">
                <w:txbxContent>
                  <w:p>
                    <w:pPr>
                      <w:pStyle w:val="Style17"/>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er2.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6" behindDoc="1" locked="0" layoutInCell="1" allowOverlap="1">
              <wp:simplePos x="0" y="0"/>
              <wp:positionH relativeFrom="page">
                <wp:posOffset>725805</wp:posOffset>
              </wp:positionH>
              <wp:positionV relativeFrom="page">
                <wp:posOffset>10064750</wp:posOffset>
              </wp:positionV>
              <wp:extent cx="164465" cy="121920"/>
              <wp:wrapNone/>
              <wp:docPr id="9" name="Shape 9"/>
              <a:graphic xmlns:a="http://schemas.openxmlformats.org/drawingml/2006/main">
                <a:graphicData uri="http://schemas.microsoft.com/office/word/2010/wordprocessingShape">
                  <wps:wsp>
                    <wps:cNvSpPr txBox="1"/>
                    <wps:spPr>
                      <a:xfrm>
                        <a:ext cx="164465" cy="121920"/>
                      </a:xfrm>
                      <a:prstGeom prst="rect"/>
                      <a:noFill/>
                    </wps:spPr>
                    <wps:txbx>
                      <w:txbxContent>
                        <w:p>
                          <w:pPr>
                            <w:pStyle w:val="Style17"/>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5" type="#_x0000_t202" style="position:absolute;margin-left:57.149999999999999pt;margin-top:792.5pt;width:12.950000000000001pt;height:9.5999999999999996pt;z-index:-188744057;mso-wrap-style:none;mso-wrap-distance-left:0;mso-wrap-distance-right:0;mso-position-horizontal-relative:page;mso-position-vertical-relative:page" wrapcoords="0 0" filled="f" stroked="f">
              <v:textbox style="mso-fit-shape-to-text:t" inset="0,0,0,0">
                <w:txbxContent>
                  <w:p>
                    <w:pPr>
                      <w:pStyle w:val="Style17"/>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0" behindDoc="1" locked="0" layoutInCell="1" allowOverlap="1">
              <wp:simplePos x="0" y="0"/>
              <wp:positionH relativeFrom="page">
                <wp:posOffset>3083560</wp:posOffset>
              </wp:positionH>
              <wp:positionV relativeFrom="page">
                <wp:posOffset>393700</wp:posOffset>
              </wp:positionV>
              <wp:extent cx="1374775" cy="109855"/>
              <wp:wrapNone/>
              <wp:docPr id="1" name="Shape 1"/>
              <a:graphic xmlns:a="http://schemas.openxmlformats.org/drawingml/2006/main">
                <a:graphicData uri="http://schemas.microsoft.com/office/word/2010/wordprocessingShape">
                  <wps:wsp>
                    <wps:cNvSpPr txBox="1"/>
                    <wps:spPr>
                      <a:xfrm>
                        <a:ext cx="1374775" cy="109855"/>
                      </a:xfrm>
                      <a:prstGeom prst="rect"/>
                      <a:noFill/>
                    </wps:spPr>
                    <wps:txbx>
                      <w:txbxContent>
                        <w:p>
                          <w:pPr>
                            <w:pStyle w:val="Style17"/>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34-41</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242.80000000000001pt;margin-top:31.pt;width:108.25pt;height:8.6500000000000004pt;z-index:-188744063;mso-wrap-style:none;mso-wrap-distance-left:0;mso-wrap-distance-right:0;mso-position-horizontal-relative:page;mso-position-vertical-relative:page" wrapcoords="0 0" filled="f" stroked="f">
              <v:textbox style="mso-fit-shape-to-text:t" inset="0,0,0,0">
                <w:txbxContent>
                  <w:p>
                    <w:pPr>
                      <w:pStyle w:val="Style17"/>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34-41</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699770</wp:posOffset>
              </wp:positionH>
              <wp:positionV relativeFrom="page">
                <wp:posOffset>532130</wp:posOffset>
              </wp:positionV>
              <wp:extent cx="6156960" cy="0"/>
              <wp:wrapNone/>
              <wp:docPr id="3" name="Shape 3"/>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100000000000001pt;margin-top:41.899999999999999pt;width:484.80000000000001pt;height:0;z-index:-251658240;mso-position-horizontal-relative:page;mso-position-vertical-relative:page">
              <v:stroke weight="1.pt"/>
            </v:shape>
          </w:pict>
        </mc:Fallback>
      </mc:AlternateContent>
    </w: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4" behindDoc="1" locked="0" layoutInCell="1" allowOverlap="1">
              <wp:simplePos x="0" y="0"/>
              <wp:positionH relativeFrom="page">
                <wp:posOffset>2240280</wp:posOffset>
              </wp:positionH>
              <wp:positionV relativeFrom="page">
                <wp:posOffset>393700</wp:posOffset>
              </wp:positionV>
              <wp:extent cx="3075305" cy="109855"/>
              <wp:wrapNone/>
              <wp:docPr id="6" name="Shape 6"/>
              <a:graphic xmlns:a="http://schemas.openxmlformats.org/drawingml/2006/main">
                <a:graphicData uri="http://schemas.microsoft.com/office/word/2010/wordprocessingShape">
                  <wps:wsp>
                    <wps:cNvSpPr txBox="1"/>
                    <wps:spPr>
                      <a:xfrm>
                        <a:ext cx="3075305" cy="109855"/>
                      </a:xfrm>
                      <a:prstGeom prst="rect"/>
                      <a:noFill/>
                    </wps:spPr>
                    <wps:txbx>
                      <w:txbxContent>
                        <w:p>
                          <w:pPr>
                            <w:pStyle w:val="Style17"/>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ГІРНИЧІ ТА ПІДНІМАЛЬНО-ТРАНСПОРТНІ МАШИНИ</w:t>
                          </w:r>
                        </w:p>
                      </w:txbxContent>
                    </wps:txbx>
                    <wps:bodyPr wrap="none" lIns="0" tIns="0" rIns="0" bIns="0">
                      <a:spAutoFit/>
                    </wps:bodyPr>
                  </wps:wsp>
                </a:graphicData>
              </a:graphic>
            </wp:anchor>
          </w:drawing>
        </mc:Choice>
        <mc:Fallback>
          <w:pict>
            <v:shape id="_x0000_s1032" type="#_x0000_t202" style="position:absolute;margin-left:176.40000000000001pt;margin-top:31.pt;width:242.15000000000001pt;height:8.6500000000000004pt;z-index:-188744059;mso-wrap-style:none;mso-wrap-distance-left:0;mso-wrap-distance-right:0;mso-position-horizontal-relative:page;mso-position-vertical-relative:page" wrapcoords="0 0" filled="f" stroked="f">
              <v:textbox style="mso-fit-shape-to-text:t" inset="0,0,0,0">
                <w:txbxContent>
                  <w:p>
                    <w:pPr>
                      <w:pStyle w:val="Style17"/>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ГІРНИЧІ ТА ПІДНІМАЛЬНО-ТРАНСПОРТНІ МАШИНИ</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701040</wp:posOffset>
              </wp:positionH>
              <wp:positionV relativeFrom="page">
                <wp:posOffset>532130</wp:posOffset>
              </wp:positionV>
              <wp:extent cx="6156960" cy="0"/>
              <wp:wrapNone/>
              <wp:docPr id="8" name="Shape 8"/>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200000000000003pt;margin-top:41.899999999999999pt;width:484.80000000000001pt;height:0;z-index:-251658240;mso-position-horizontal-relative:page;mso-position-vertical-relative:page">
              <v:stroke weight="1.pt"/>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2"/>
      <w:numFmt w:val="upperLetter"/>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3"/>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4"/>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evenAndOddHeaders/>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uk-UA" w:eastAsia="uk-UA" w:bidi="uk-UA"/>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Footnote_"/>
    <w:basedOn w:val="DefaultParagraphFont"/>
    <w:link w:val="Style2"/>
    <w:rPr>
      <w:rFonts w:ascii="Times New Roman" w:eastAsia="Times New Roman" w:hAnsi="Times New Roman" w:cs="Times New Roman"/>
      <w:b w:val="0"/>
      <w:bCs w:val="0"/>
      <w:i w:val="0"/>
      <w:iCs w:val="0"/>
      <w:smallCaps w:val="0"/>
      <w:strike w:val="0"/>
      <w:u w:val="none"/>
      <w:shd w:val="clear" w:color="auto" w:fill="auto"/>
    </w:rPr>
  </w:style>
  <w:style w:type="character" w:customStyle="1" w:styleId="CharStyle15">
    <w:name w:val="Body text (4)_"/>
    <w:basedOn w:val="DefaultParagraphFont"/>
    <w:link w:val="Style14"/>
    <w:rPr>
      <w:rFonts w:ascii="Arial" w:eastAsia="Arial" w:hAnsi="Arial" w:cs="Arial"/>
      <w:b/>
      <w:bCs/>
      <w:i w:val="0"/>
      <w:iCs w:val="0"/>
      <w:smallCaps w:val="0"/>
      <w:strike w:val="0"/>
      <w:sz w:val="20"/>
      <w:szCs w:val="20"/>
      <w:u w:val="none"/>
      <w:shd w:val="clear" w:color="auto" w:fill="auto"/>
    </w:rPr>
  </w:style>
  <w:style w:type="character" w:customStyle="1" w:styleId="CharStyle18">
    <w:name w:val="Header or footer (2)_"/>
    <w:basedOn w:val="DefaultParagraphFont"/>
    <w:link w:val="Style17"/>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arStyle23">
    <w:name w:val="Body text (2)_"/>
    <w:basedOn w:val="DefaultParagraphFont"/>
    <w:link w:val="Style22"/>
    <w:rPr>
      <w:rFonts w:ascii="Arial" w:eastAsia="Arial" w:hAnsi="Arial" w:cs="Arial"/>
      <w:b w:val="0"/>
      <w:bCs w:val="0"/>
      <w:i/>
      <w:iCs/>
      <w:smallCaps w:val="0"/>
      <w:strike w:val="0"/>
      <w:sz w:val="18"/>
      <w:szCs w:val="18"/>
      <w:u w:val="none"/>
      <w:shd w:val="clear" w:color="auto" w:fill="auto"/>
    </w:rPr>
  </w:style>
  <w:style w:type="character" w:customStyle="1" w:styleId="CharStyle27">
    <w:name w:val="Body text_"/>
    <w:basedOn w:val="DefaultParagraphFont"/>
    <w:link w:val="Style26"/>
    <w:rPr>
      <w:rFonts w:ascii="Times New Roman" w:eastAsia="Times New Roman" w:hAnsi="Times New Roman" w:cs="Times New Roman"/>
      <w:b w:val="0"/>
      <w:bCs w:val="0"/>
      <w:i w:val="0"/>
      <w:iCs w:val="0"/>
      <w:smallCaps w:val="0"/>
      <w:strike w:val="0"/>
      <w:u w:val="none"/>
      <w:shd w:val="clear" w:color="auto" w:fill="auto"/>
    </w:rPr>
  </w:style>
  <w:style w:type="character" w:customStyle="1" w:styleId="CharStyle29">
    <w:name w:val="Picture caption_"/>
    <w:basedOn w:val="DefaultParagraphFont"/>
    <w:link w:val="Style28"/>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33">
    <w:name w:val="Body text (5)_"/>
    <w:basedOn w:val="DefaultParagraphFont"/>
    <w:link w:val="Style32"/>
    <w:rPr>
      <w:rFonts w:ascii="Times New Roman" w:eastAsia="Times New Roman" w:hAnsi="Times New Roman" w:cs="Times New Roman"/>
      <w:b w:val="0"/>
      <w:bCs w:val="0"/>
      <w:i/>
      <w:iCs/>
      <w:smallCaps w:val="0"/>
      <w:strike w:val="0"/>
      <w:sz w:val="17"/>
      <w:szCs w:val="17"/>
      <w:u w:val="none"/>
      <w:shd w:val="clear" w:color="auto" w:fill="auto"/>
    </w:rPr>
  </w:style>
  <w:style w:type="character" w:customStyle="1" w:styleId="CharStyle38">
    <w:name w:val="Body text (6)_"/>
    <w:basedOn w:val="DefaultParagraphFont"/>
    <w:link w:val="Style37"/>
    <w:rPr>
      <w:rFonts w:ascii="Times New Roman" w:eastAsia="Times New Roman" w:hAnsi="Times New Roman" w:cs="Times New Roman"/>
      <w:b w:val="0"/>
      <w:bCs w:val="0"/>
      <w:i/>
      <w:iCs/>
      <w:smallCaps w:val="0"/>
      <w:strike w:val="0"/>
      <w:sz w:val="17"/>
      <w:szCs w:val="17"/>
      <w:u w:val="none"/>
      <w:shd w:val="clear" w:color="auto" w:fill="auto"/>
    </w:rPr>
  </w:style>
  <w:style w:type="character" w:customStyle="1" w:styleId="CharStyle40">
    <w:name w:val="Heading #1_"/>
    <w:basedOn w:val="DefaultParagraphFont"/>
    <w:link w:val="Style39"/>
    <w:rPr>
      <w:rFonts w:ascii="Times New Roman" w:eastAsia="Times New Roman" w:hAnsi="Times New Roman" w:cs="Times New Roman"/>
      <w:b w:val="0"/>
      <w:bCs w:val="0"/>
      <w:i w:val="0"/>
      <w:iCs w:val="0"/>
      <w:smallCaps w:val="0"/>
      <w:strike w:val="0"/>
      <w:sz w:val="19"/>
      <w:szCs w:val="19"/>
      <w:u w:val="none"/>
      <w:shd w:val="clear" w:color="auto" w:fill="auto"/>
    </w:rPr>
  </w:style>
  <w:style w:type="character" w:customStyle="1" w:styleId="CharStyle48">
    <w:name w:val="Body text (3)_"/>
    <w:basedOn w:val="DefaultParagraphFont"/>
    <w:link w:val="Style47"/>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CharStyle88">
    <w:name w:val="Table of contents_"/>
    <w:basedOn w:val="DefaultParagraphFont"/>
    <w:link w:val="Style87"/>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Style2">
    <w:name w:val="Footnote"/>
    <w:basedOn w:val="Normal"/>
    <w:link w:val="CharStyle3"/>
    <w:pPr>
      <w:widowControl w:val="0"/>
      <w:shd w:val="clear" w:color="auto" w:fill="auto"/>
      <w:spacing w:line="276" w:lineRule="auto"/>
    </w:pPr>
    <w:rPr>
      <w:rFonts w:ascii="Times New Roman" w:eastAsia="Times New Roman" w:hAnsi="Times New Roman" w:cs="Times New Roman"/>
      <w:b w:val="0"/>
      <w:bCs w:val="0"/>
      <w:i w:val="0"/>
      <w:iCs w:val="0"/>
      <w:smallCaps w:val="0"/>
      <w:strike w:val="0"/>
      <w:u w:val="none"/>
      <w:shd w:val="clear" w:color="auto" w:fill="auto"/>
    </w:rPr>
  </w:style>
  <w:style w:type="paragraph" w:customStyle="1" w:styleId="Style14">
    <w:name w:val="Body text (4)"/>
    <w:basedOn w:val="Normal"/>
    <w:link w:val="CharStyle15"/>
    <w:pPr>
      <w:widowControl w:val="0"/>
      <w:shd w:val="clear" w:color="auto" w:fill="auto"/>
      <w:spacing w:after="200"/>
      <w:jc w:val="center"/>
    </w:pPr>
    <w:rPr>
      <w:rFonts w:ascii="Arial" w:eastAsia="Arial" w:hAnsi="Arial" w:cs="Arial"/>
      <w:b/>
      <w:bCs/>
      <w:i w:val="0"/>
      <w:iCs w:val="0"/>
      <w:smallCaps w:val="0"/>
      <w:strike w:val="0"/>
      <w:sz w:val="20"/>
      <w:szCs w:val="20"/>
      <w:u w:val="none"/>
      <w:shd w:val="clear" w:color="auto" w:fill="auto"/>
    </w:rPr>
  </w:style>
  <w:style w:type="paragraph" w:customStyle="1" w:styleId="Style17">
    <w:name w:val="Header or footer (2)"/>
    <w:basedOn w:val="Normal"/>
    <w:link w:val="CharStyle18"/>
    <w:pPr>
      <w:widowControl w:val="0"/>
      <w:shd w:val="clear" w:color="auto" w:fill="auto"/>
    </w:pPr>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Style22">
    <w:name w:val="Body text (2)"/>
    <w:basedOn w:val="Normal"/>
    <w:link w:val="CharStyle23"/>
    <w:pPr>
      <w:widowControl w:val="0"/>
      <w:shd w:val="clear" w:color="auto" w:fill="auto"/>
      <w:ind w:firstLine="300"/>
    </w:pPr>
    <w:rPr>
      <w:rFonts w:ascii="Arial" w:eastAsia="Arial" w:hAnsi="Arial" w:cs="Arial"/>
      <w:b w:val="0"/>
      <w:bCs w:val="0"/>
      <w:i/>
      <w:iCs/>
      <w:smallCaps w:val="0"/>
      <w:strike w:val="0"/>
      <w:sz w:val="18"/>
      <w:szCs w:val="18"/>
      <w:u w:val="none"/>
      <w:shd w:val="clear" w:color="auto" w:fill="auto"/>
    </w:rPr>
  </w:style>
  <w:style w:type="paragraph" w:styleId="Style26">
    <w:name w:val="Body text"/>
    <w:basedOn w:val="Normal"/>
    <w:link w:val="CharStyle27"/>
    <w:qFormat/>
    <w:pPr>
      <w:widowControl w:val="0"/>
      <w:shd w:val="clear" w:color="auto" w:fill="auto"/>
    </w:pPr>
    <w:rPr>
      <w:rFonts w:ascii="Times New Roman" w:eastAsia="Times New Roman" w:hAnsi="Times New Roman" w:cs="Times New Roman"/>
      <w:b w:val="0"/>
      <w:bCs w:val="0"/>
      <w:i w:val="0"/>
      <w:iCs w:val="0"/>
      <w:smallCaps w:val="0"/>
      <w:strike w:val="0"/>
      <w:u w:val="none"/>
      <w:shd w:val="clear" w:color="auto" w:fill="auto"/>
    </w:rPr>
  </w:style>
  <w:style w:type="paragraph" w:customStyle="1" w:styleId="Style28">
    <w:name w:val="Picture caption"/>
    <w:basedOn w:val="Normal"/>
    <w:link w:val="CharStyle29"/>
    <w:pPr>
      <w:widowControl w:val="0"/>
      <w:shd w:val="clear" w:color="auto" w:fill="auto"/>
      <w:jc w:val="center"/>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32">
    <w:name w:val="Body text (5)"/>
    <w:basedOn w:val="Normal"/>
    <w:link w:val="CharStyle33"/>
    <w:pPr>
      <w:widowControl w:val="0"/>
      <w:shd w:val="clear" w:color="auto" w:fill="auto"/>
      <w:jc w:val="center"/>
    </w:pPr>
    <w:rPr>
      <w:rFonts w:ascii="Times New Roman" w:eastAsia="Times New Roman" w:hAnsi="Times New Roman" w:cs="Times New Roman"/>
      <w:b w:val="0"/>
      <w:bCs w:val="0"/>
      <w:i/>
      <w:iCs/>
      <w:smallCaps w:val="0"/>
      <w:strike w:val="0"/>
      <w:sz w:val="17"/>
      <w:szCs w:val="17"/>
      <w:u w:val="none"/>
      <w:shd w:val="clear" w:color="auto" w:fill="auto"/>
    </w:rPr>
  </w:style>
  <w:style w:type="paragraph" w:customStyle="1" w:styleId="Style37">
    <w:name w:val="Body text (6)"/>
    <w:basedOn w:val="Normal"/>
    <w:link w:val="CharStyle38"/>
    <w:pPr>
      <w:widowControl w:val="0"/>
      <w:shd w:val="clear" w:color="auto" w:fill="auto"/>
      <w:spacing w:after="120" w:line="216" w:lineRule="auto"/>
      <w:ind w:left="2520"/>
    </w:pPr>
    <w:rPr>
      <w:rFonts w:ascii="Times New Roman" w:eastAsia="Times New Roman" w:hAnsi="Times New Roman" w:cs="Times New Roman"/>
      <w:b w:val="0"/>
      <w:bCs w:val="0"/>
      <w:i/>
      <w:iCs/>
      <w:smallCaps w:val="0"/>
      <w:strike w:val="0"/>
      <w:sz w:val="17"/>
      <w:szCs w:val="17"/>
      <w:u w:val="none"/>
      <w:shd w:val="clear" w:color="auto" w:fill="auto"/>
    </w:rPr>
  </w:style>
  <w:style w:type="paragraph" w:customStyle="1" w:styleId="Style39">
    <w:name w:val="Heading #1"/>
    <w:basedOn w:val="Normal"/>
    <w:link w:val="CharStyle40"/>
    <w:pPr>
      <w:widowControl w:val="0"/>
      <w:shd w:val="clear" w:color="auto" w:fill="auto"/>
      <w:jc w:val="right"/>
      <w:outlineLvl w:val="0"/>
    </w:pPr>
    <w:rPr>
      <w:rFonts w:ascii="Times New Roman" w:eastAsia="Times New Roman" w:hAnsi="Times New Roman" w:cs="Times New Roman"/>
      <w:b w:val="0"/>
      <w:bCs w:val="0"/>
      <w:i w:val="0"/>
      <w:iCs w:val="0"/>
      <w:smallCaps w:val="0"/>
      <w:strike w:val="0"/>
      <w:sz w:val="19"/>
      <w:szCs w:val="19"/>
      <w:u w:val="none"/>
      <w:shd w:val="clear" w:color="auto" w:fill="auto"/>
    </w:rPr>
  </w:style>
  <w:style w:type="paragraph" w:customStyle="1" w:styleId="Style47">
    <w:name w:val="Body text (3)"/>
    <w:basedOn w:val="Normal"/>
    <w:link w:val="CharStyle48"/>
    <w:pPr>
      <w:widowControl w:val="0"/>
      <w:shd w:val="clear" w:color="auto" w:fill="auto"/>
    </w:pPr>
    <w:rPr>
      <w:rFonts w:ascii="Times New Roman" w:eastAsia="Times New Roman" w:hAnsi="Times New Roman" w:cs="Times New Roman"/>
      <w:b w:val="0"/>
      <w:bCs w:val="0"/>
      <w:i/>
      <w:iCs/>
      <w:smallCaps w:val="0"/>
      <w:strike w:val="0"/>
      <w:sz w:val="20"/>
      <w:szCs w:val="20"/>
      <w:u w:val="none"/>
      <w:shd w:val="clear" w:color="auto" w:fill="auto"/>
    </w:rPr>
  </w:style>
  <w:style w:type="paragraph" w:customStyle="1" w:styleId="Style87">
    <w:name w:val="Table of contents"/>
    <w:basedOn w:val="Normal"/>
    <w:link w:val="CharStyle88"/>
    <w:pPr>
      <w:widowControl w:val="0"/>
      <w:shd w:val="clear" w:color="auto" w:fill="auto"/>
      <w:spacing w:line="180" w:lineRule="auto"/>
    </w:pPr>
    <w:rPr>
      <w:rFonts w:ascii="Times New Roman" w:eastAsia="Times New Roman" w:hAnsi="Times New Roman" w:cs="Times New Roman"/>
      <w:b w:val="0"/>
      <w:bCs w:val="0"/>
      <w:i w:val="0"/>
      <w:iCs w:val="0"/>
      <w:smallCaps w:val="0"/>
      <w:strike w:val="0"/>
      <w:sz w:val="20"/>
      <w:szCs w:val="20"/>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image" Target="media/image1.jpeg"/><Relationship Id="rId10" Type="http://schemas.openxmlformats.org/officeDocument/2006/relationships/image" Target="media/image1.jpeg" TargetMode="External"/><Relationship Id="rId11" Type="http://schemas.openxmlformats.org/officeDocument/2006/relationships/image" Target="media/image2.jpeg"/><Relationship Id="rId12" Type="http://schemas.openxmlformats.org/officeDocument/2006/relationships/image" Target="media/image2.jpeg" TargetMode="External"/><Relationship Id="rId13" Type="http://schemas.openxmlformats.org/officeDocument/2006/relationships/image" Target="media/image3.jpeg"/><Relationship Id="rId14" Type="http://schemas.openxmlformats.org/officeDocument/2006/relationships/image" Target="media/image3.jpeg" TargetMode="External"/><Relationship Id="rId15" Type="http://schemas.openxmlformats.org/officeDocument/2006/relationships/image" Target="media/image4.jpeg"/><Relationship Id="rId16" Type="http://schemas.openxmlformats.org/officeDocument/2006/relationships/image" Target="media/image4.jpeg" TargetMode="External"/><Relationship Id="rId17" Type="http://schemas.openxmlformats.org/officeDocument/2006/relationships/image" Target="media/image5.jpeg"/><Relationship Id="rId18" Type="http://schemas.openxmlformats.org/officeDocument/2006/relationships/image" Target="media/image5.jpeg" TargetMode="External"/><Relationship Id="rId19" Type="http://schemas.openxmlformats.org/officeDocument/2006/relationships/image" Target="media/image6.jpeg"/><Relationship Id="rId20" Type="http://schemas.openxmlformats.org/officeDocument/2006/relationships/image" Target="media/image6.jpeg" TargetMode="External"/><Relationship Id="rId21" Type="http://schemas.openxmlformats.org/officeDocument/2006/relationships/image" Target="media/image7.jpeg"/><Relationship Id="rId22" Type="http://schemas.openxmlformats.org/officeDocument/2006/relationships/image" Target="media/image7.jpeg" TargetMode="External"/><Relationship Id="rId23" Type="http://schemas.openxmlformats.org/officeDocument/2006/relationships/image" Target="media/image8.jpeg"/><Relationship Id="rId24" Type="http://schemas.openxmlformats.org/officeDocument/2006/relationships/image" Target="media/image8.jpeg" TargetMode="External"/><Relationship Id="rId25" Type="http://schemas.openxmlformats.org/officeDocument/2006/relationships/image" Target="media/image9.jpeg"/><Relationship Id="rId26" Type="http://schemas.openxmlformats.org/officeDocument/2006/relationships/image" Target="media/image9.jpeg" TargetMode="External"/><Relationship Id="rId27" Type="http://schemas.openxmlformats.org/officeDocument/2006/relationships/image" Target="media/image10.jpeg"/><Relationship Id="rId28" Type="http://schemas.openxmlformats.org/officeDocument/2006/relationships/image" Target="media/image10.jpeg" TargetMode="External"/></Relationships>
</file>

<file path=docProps/core.xml><?xml version="1.0" encoding="utf-8"?>
<cp:coreProperties xmlns:cp="http://schemas.openxmlformats.org/package/2006/metadata/core-properties" xmlns:dc="http://purl.org/dc/elements/1.1/">
  <dc:title>5_Ëîâåéê_í_Êàäèêàëî</dc:title>
  <dc:subject>OPTIMIZATION OF THE MODE OF THE START OF THE MECHANISM OF THE TURN-BASED CRANE UNDER THE CRITERIA OF THE MIDDLE-CURVED VALUE OF THE ELASTIC MOMENT IN THE DRIVER, 2017, 90</dc:subject>
  <dc:creator>KNUCA</dc:creator>
  <cp:keywords>Vyacheslav Loveykin, Ivan Kadykalo</cp:keywords>
</cp:coreProperties>
</file>